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市经委下半年工作计划（五篇）</w:t>
      </w:r>
      <w:bookmarkEnd w:id="1"/>
    </w:p>
    <w:p>
      <w:pPr>
        <w:jc w:val="center"/>
        <w:spacing w:before="0" w:after="450"/>
      </w:pPr>
      <w:r>
        <w:rPr>
          <w:rFonts w:ascii="Arial" w:hAnsi="Arial" w:eastAsia="Arial" w:cs="Arial"/>
          <w:color w:val="999999"/>
          <w:sz w:val="20"/>
          <w:szCs w:val="20"/>
        </w:rPr>
        <w:t xml:space="preserve">来源：网络  作者：空山幽谷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第一篇：市经委下半年工作计划一、上半年济南工业发展回顾上半年，我市全部工业完成工业增加值412.4亿元，增长19%；全市规模以上工业企业完成工业增加值377.7亿元，增长23.5%；实现销售收入1219亿元，增长31.8%；实现利税124...</w:t>
      </w:r>
    </w:p>
    <w:p>
      <w:pPr>
        <w:ind w:left="0" w:right="0" w:firstLine="560"/>
        <w:spacing w:before="450" w:after="450" w:line="312" w:lineRule="auto"/>
      </w:pPr>
      <w:r>
        <w:rPr>
          <w:rFonts w:ascii="黑体" w:hAnsi="黑体" w:eastAsia="黑体" w:cs="黑体"/>
          <w:color w:val="000000"/>
          <w:sz w:val="36"/>
          <w:szCs w:val="36"/>
          <w:b w:val="1"/>
          <w:bCs w:val="1"/>
        </w:rPr>
        <w:t xml:space="preserve">第一篇：市经委下半年工作计划</w:t>
      </w:r>
    </w:p>
    <w:p>
      <w:pPr>
        <w:ind w:left="0" w:right="0" w:firstLine="560"/>
        <w:spacing w:before="450" w:after="450" w:line="312" w:lineRule="auto"/>
      </w:pPr>
      <w:r>
        <w:rPr>
          <w:rFonts w:ascii="宋体" w:hAnsi="宋体" w:eastAsia="宋体" w:cs="宋体"/>
          <w:color w:val="000"/>
          <w:sz w:val="28"/>
          <w:szCs w:val="28"/>
        </w:rPr>
        <w:t xml:space="preserve">一、上半年济南工业发展回顾</w:t>
      </w:r>
    </w:p>
    <w:p>
      <w:pPr>
        <w:ind w:left="0" w:right="0" w:firstLine="560"/>
        <w:spacing w:before="450" w:after="450" w:line="312" w:lineRule="auto"/>
      </w:pPr>
      <w:r>
        <w:rPr>
          <w:rFonts w:ascii="宋体" w:hAnsi="宋体" w:eastAsia="宋体" w:cs="宋体"/>
          <w:color w:val="000"/>
          <w:sz w:val="28"/>
          <w:szCs w:val="28"/>
        </w:rPr>
        <w:t xml:space="preserve">上半年，我市全部工业完成工业增加值412.4亿元，增长19%；全市规模以上工业企业完成工业增加值377.7亿元，增长23.5%；实现销售收入1219亿元，增长31.8%；实现利税124亿元，增长31.3%，其中利润59亿元，增长25%。从增幅来看，主要经济指标都实现了双两位数的增长；从总量来看，基本完成双过半目标，为实现全年的目标任务奠定了基础。从特点来看：</w:t>
      </w:r>
    </w:p>
    <w:p>
      <w:pPr>
        <w:ind w:left="0" w:right="0" w:firstLine="560"/>
        <w:spacing w:before="450" w:after="450" w:line="312" w:lineRule="auto"/>
      </w:pPr>
      <w:r>
        <w:rPr>
          <w:rFonts w:ascii="宋体" w:hAnsi="宋体" w:eastAsia="宋体" w:cs="宋体"/>
          <w:color w:val="000"/>
          <w:sz w:val="28"/>
          <w:szCs w:val="28"/>
        </w:rPr>
        <w:t xml:space="preserve">一是工业总量有了新突破，对全市经济的支撑作用继续增强。上半年我市二产占全市gdp的比重为45.8%；其中，工业占全市gdp的比重突破40%，达到40.9%，比上年末提高1.79个百分点；对经济增长的贡献率为44.72%。截至6月末，全市规模以上工业企业1741家，比年初净增72家；规模以上工业增加值占全市gdp的37.38%，比上年末提高1.77个百分点。另外，6月份单月完成规模以上工业增加值84.03亿元，创造了单月完成工业增加值的新纪录。</w:t>
      </w:r>
    </w:p>
    <w:p>
      <w:pPr>
        <w:ind w:left="0" w:right="0" w:firstLine="560"/>
        <w:spacing w:before="450" w:after="450" w:line="312" w:lineRule="auto"/>
      </w:pPr>
      <w:r>
        <w:rPr>
          <w:rFonts w:ascii="宋体" w:hAnsi="宋体" w:eastAsia="宋体" w:cs="宋体"/>
          <w:color w:val="000"/>
          <w:sz w:val="28"/>
          <w:szCs w:val="28"/>
        </w:rPr>
        <w:t xml:space="preserve">二是经济效益增幅高于生产增幅，经济运行的质量显著提高。1-6月份规模以上工业实现销售收入、利税增幅均达到30%以上，分别高出生产增幅8.28、和7.8个百分点；实现利润增幅高出生产增幅1.59个百分点。经济效益综合指数达到239.51%，比上年同期提高22.06个百分点，比全省高出5.82个百分点。从亏损企业亏损额、两项资金占用的增幅来看，我市分别为12.75%和17.54%，低于主要经济指标增幅，也分别比全省增幅低25.88和3.95个百分点。</w:t>
      </w:r>
    </w:p>
    <w:p>
      <w:pPr>
        <w:ind w:left="0" w:right="0" w:firstLine="560"/>
        <w:spacing w:before="450" w:after="450" w:line="312" w:lineRule="auto"/>
      </w:pPr>
      <w:r>
        <w:rPr>
          <w:rFonts w:ascii="宋体" w:hAnsi="宋体" w:eastAsia="宋体" w:cs="宋体"/>
          <w:color w:val="000"/>
          <w:sz w:val="28"/>
          <w:szCs w:val="28"/>
        </w:rPr>
        <w:t xml:space="preserve">三是规模经济作用突出，六大产业集群健康发展。上半年全市销售收入过亿元的企业达到143户，同比增加31户，合计实现销售收入823.97亿元，实现利税84.03亿元，实现利润37.6亿元，占全市规模工业的比重分别达到67.6%、67.7%、63.7%。六大产业集群规模以上企业达到996家，占全市规模以上工业的48.25%；上半年实现销售收入913.3亿元，增长34.42%；实现利税91.4亿元，增长30.61%；分别占全市规模以上工业的74.9%和73.6%。</w:t>
      </w:r>
    </w:p>
    <w:p>
      <w:pPr>
        <w:ind w:left="0" w:right="0" w:firstLine="560"/>
        <w:spacing w:before="450" w:after="450" w:line="312" w:lineRule="auto"/>
      </w:pPr>
      <w:r>
        <w:rPr>
          <w:rFonts w:ascii="宋体" w:hAnsi="宋体" w:eastAsia="宋体" w:cs="宋体"/>
          <w:color w:val="000"/>
          <w:sz w:val="28"/>
          <w:szCs w:val="28"/>
        </w:rPr>
        <w:t xml:space="preserve">四是结构调整步伐加快，节能降耗成效明显。所有制结构进一步优化。上半年非公有制企业1385家，同比净增241家，完成工业增加值160亿元，占规模以上工业的42.4%，同比提高0.4个百分点；同比增长29.74%，高出全市平均6.2个百分点。新认定高新技术企业67家，完成高新技术产值414亿元，占规模以上工业总产值的32.12%，比年初提高2个百分点。规模以上工业万元增加值综合能耗1.97吨标准煤，比年初降低3.9%；耗电1270.5千瓦时，比年初降低7.8%；重点用水单位万元产值取水10.79立方米，同比降低21.24%。</w:t>
      </w:r>
    </w:p>
    <w:p>
      <w:pPr>
        <w:ind w:left="0" w:right="0" w:firstLine="560"/>
        <w:spacing w:before="450" w:after="450" w:line="312" w:lineRule="auto"/>
      </w:pPr>
      <w:r>
        <w:rPr>
          <w:rFonts w:ascii="宋体" w:hAnsi="宋体" w:eastAsia="宋体" w:cs="宋体"/>
          <w:color w:val="000"/>
          <w:sz w:val="28"/>
          <w:szCs w:val="28"/>
        </w:rPr>
        <w:t xml:space="preserve">从当前经济运行中的问题来看：一是工业投入增速回落。上半年全市完成工业投资191.1亿元，仅占年度计划的34.7％；增速为24.4%，同比降低36个百分点；占全社会固定资产投资的比重39.9％。上半年我市工业投入低于青岛、烟台、淄博、潍坊、威海、东营等城市。二是规模企业数量较少，发展后劲不足。目前我市规模以上工业企业1741家，比上年末仅净增27家，在全省17市中列第8位。从原因来看：一是招商引资增量不足，新开工项目少；二是工业投入拉动不够，投资者对创办工业积极性不高；三是县域民营企业数量少、规模小。我市中心区以外的6个县（市）区规模以上工业企业总数为1177个，平均每个县（市）区196个，比青岛少约260个，比烟台少约60 个。三是企业生产经营成本上升，土地、资金等制约仍然存在。上半年，全市规模以上工业主营业务成本达到1047.9亿元，占全市主营业务收入的86%，比上年同期提高了2.2个百分点。工业用地指标偏紧，办理土地征手续复杂，工业用地价格偏高，影响了外来工业项目落地和建设速度。据调度，目前我市工业企业急需的流动资金缺口在60亿元以上；项目贷款不足，目前工业投资中银行贷款只占6.1％。</w:t>
      </w:r>
    </w:p>
    <w:p>
      <w:pPr>
        <w:ind w:left="0" w:right="0" w:firstLine="560"/>
        <w:spacing w:before="450" w:after="450" w:line="312" w:lineRule="auto"/>
      </w:pPr>
      <w:r>
        <w:rPr>
          <w:rFonts w:ascii="宋体" w:hAnsi="宋体" w:eastAsia="宋体" w:cs="宋体"/>
          <w:color w:val="000"/>
          <w:sz w:val="28"/>
          <w:szCs w:val="28"/>
        </w:rPr>
        <w:t xml:space="preserve">二、下半年工业经济发展走势的分析及预测</w:t>
      </w:r>
    </w:p>
    <w:p>
      <w:pPr>
        <w:ind w:left="0" w:right="0" w:firstLine="560"/>
        <w:spacing w:before="450" w:after="450" w:line="312" w:lineRule="auto"/>
      </w:pPr>
      <w:r>
        <w:rPr>
          <w:rFonts w:ascii="宋体" w:hAnsi="宋体" w:eastAsia="宋体" w:cs="宋体"/>
          <w:color w:val="000"/>
          <w:sz w:val="28"/>
          <w:szCs w:val="28"/>
        </w:rPr>
        <w:t xml:space="preserve">从我市的主导行业来看，冶金钢铁、交通运输、机械装备、电子信息、食品药品等行业将继续保持健康快速增长态势，对全市工业的支撑作用会进一步增强；炼油、化学纤维、纺织、轻工等行业受原材料及能源价格的影响，组织生产经营的难度依旧较大。</w:t>
      </w:r>
    </w:p>
    <w:p>
      <w:pPr>
        <w:ind w:left="0" w:right="0" w:firstLine="560"/>
        <w:spacing w:before="450" w:after="450" w:line="312" w:lineRule="auto"/>
      </w:pPr>
      <w:r>
        <w:rPr>
          <w:rFonts w:ascii="宋体" w:hAnsi="宋体" w:eastAsia="宋体" w:cs="宋体"/>
          <w:color w:val="000"/>
          <w:sz w:val="28"/>
          <w:szCs w:val="28"/>
        </w:rPr>
        <w:t xml:space="preserve">从行业来看：钢铁行业产品综合价格指数从年初以来到6月中旬一直平稳上扬；从６月中旬开始，进入了窄幅波动期，市场价格虽出现不同程度的下跌，但成交价格一直处于用户的进货成本线之上。下半年，国内钢铁价格应该以震荡波动为主，预计三季度，钢材价格将在平稳中有所小幅上扬，进入四季度，由于季节性因素影响加大，可能会有所回落。考虑到下半年济钢集团将与莱钢集团实现整合，为济钢集团保持快速增长带来更大机遇，全年预计完成钢产量1100万吨，实现销售收入400亿元。庚辰钢铁、黄河特钢、永君物资等企业也将继续保持稳定增长态势。交通运输行业的重汽集团、轻骑集团将充分利用国内、国外两个市场的优势，力争全年完成重型汽车6万辆、摩托车100万辆，销售收入分别达到220亿元和34亿元。浪潮集团、中创软件领衔的电子信息行业、二机床、济南锅炉、齐鲁电机、济南柴油机领衔的的机械装备行业、山水集团领衔的水泥建材行业、将军集团、齐鲁制药、佳宝集团领衔的食品药品在全省乃至全国都具有较强的竞争力，预计将继续保持较高的增长水平。由于其他行业规模总量不大，对全市工业影响较小，上述五大支柱行业对全市工业经济的支撑将继续增强，规模以上工业继续呈现平稳较快发展的态势不会有大的波动。</w:t>
      </w:r>
    </w:p>
    <w:p>
      <w:pPr>
        <w:ind w:left="0" w:right="0" w:firstLine="560"/>
        <w:spacing w:before="450" w:after="450" w:line="312" w:lineRule="auto"/>
      </w:pPr>
      <w:r>
        <w:rPr>
          <w:rFonts w:ascii="宋体" w:hAnsi="宋体" w:eastAsia="宋体" w:cs="宋体"/>
          <w:color w:val="000"/>
          <w:sz w:val="28"/>
          <w:szCs w:val="28"/>
        </w:rPr>
        <w:t xml:space="preserve">同时也应看到，由于原油价格一直保持在高位运行，尽管今年国家对成品油价格进行了两次上调，但炼油、化学纤维行业难以扭转亏损的局面。6月28日，国家发改委下发特急文件，决定从6月30日起调整电价。根据此次电价调整的政策，我市下半年工业企业用电近45亿千瓦时，预计将增加电费支出1.24亿元。另外，国家对煤矿、食品、药品等行业、产品安全的监管力度加大，一些不确定因素将增加。</w:t>
      </w:r>
    </w:p>
    <w:p>
      <w:pPr>
        <w:ind w:left="0" w:right="0" w:firstLine="560"/>
        <w:spacing w:before="450" w:after="450" w:line="312" w:lineRule="auto"/>
      </w:pPr>
      <w:r>
        <w:rPr>
          <w:rFonts w:ascii="宋体" w:hAnsi="宋体" w:eastAsia="宋体" w:cs="宋体"/>
          <w:color w:val="000"/>
          <w:sz w:val="28"/>
          <w:szCs w:val="28"/>
        </w:rPr>
        <w:t xml:space="preserve">根据我市上半年工业发展情况、工业总量发展模型测算和增长走势分析，全年我市规模以上工业预计完成工业增加值810亿元左右，实现销售收入2530亿元左右，实现利税255亿元左右，其中利润125亿元左右。工业增加值的增长幅度大约在20%-25%之间，产品销售收入的增长幅度大约在26%-32%之间，实现利税、利润的增长幅度大约在24%-30%之间。</w:t>
      </w:r>
    </w:p>
    <w:p>
      <w:pPr>
        <w:ind w:left="0" w:right="0" w:firstLine="560"/>
        <w:spacing w:before="450" w:after="450" w:line="312" w:lineRule="auto"/>
      </w:pPr>
      <w:r>
        <w:rPr>
          <w:rFonts w:ascii="黑体" w:hAnsi="黑体" w:eastAsia="黑体" w:cs="黑体"/>
          <w:color w:val="000000"/>
          <w:sz w:val="36"/>
          <w:szCs w:val="36"/>
          <w:b w:val="1"/>
          <w:bCs w:val="1"/>
        </w:rPr>
        <w:t xml:space="preserve">第二篇：市经委工作计划</w:t>
      </w:r>
    </w:p>
    <w:p>
      <w:pPr>
        <w:ind w:left="0" w:right="0" w:firstLine="560"/>
        <w:spacing w:before="450" w:after="450" w:line="312" w:lineRule="auto"/>
      </w:pPr>
      <w:r>
        <w:rPr>
          <w:rFonts w:ascii="宋体" w:hAnsi="宋体" w:eastAsia="宋体" w:cs="宋体"/>
          <w:color w:val="000"/>
          <w:sz w:val="28"/>
          <w:szCs w:val="28"/>
        </w:rPr>
        <w:t xml:space="preserve">市经委工作计划</w:t>
      </w:r>
    </w:p>
    <w:p>
      <w:pPr>
        <w:ind w:left="0" w:right="0" w:firstLine="560"/>
        <w:spacing w:before="450" w:after="450" w:line="312" w:lineRule="auto"/>
      </w:pPr>
      <w:r>
        <w:rPr>
          <w:rFonts w:ascii="宋体" w:hAnsi="宋体" w:eastAsia="宋体" w:cs="宋体"/>
          <w:color w:val="000"/>
          <w:sz w:val="28"/>
          <w:szCs w:val="28"/>
        </w:rPr>
        <w:t xml:space="preserve">在总结**年工业工作的基础上，**年市工业经济工作的总体要求是：按照中央经济工作会议的要求，积极落实兵团党委、市党委、市的总体部署，以科学发展观为指导，正确把握“城镇化、新型工业化和农业现代化”的辩证关系，树立“发展是第一要务，稳定是运行主线，项目是增长关键，升级是招商重点，服务是工作保证”的理念，着力推进主导产业发展，加快提升传统产业，快速壮大新兴产业，加强自主创新和节能减排，深化工业化与信息化融合，保持工业经济平稳较快发展和安全运行，以转型升级助推师市“三化”建设，不断增强工业经济竞争力。</w:t>
      </w:r>
    </w:p>
    <w:p>
      <w:pPr>
        <w:ind w:left="0" w:right="0" w:firstLine="560"/>
        <w:spacing w:before="450" w:after="450" w:line="312" w:lineRule="auto"/>
      </w:pPr>
      <w:r>
        <w:rPr>
          <w:rFonts w:ascii="宋体" w:hAnsi="宋体" w:eastAsia="宋体" w:cs="宋体"/>
          <w:color w:val="000"/>
          <w:sz w:val="28"/>
          <w:szCs w:val="28"/>
        </w:rPr>
        <w:t xml:space="preserve">**年市工业经济工作的主要预期目标：工业增加值达到**亿元，增幅15.8%；完成工业固定资产投资**亿元、增幅15.4%，实施技术改造投资**亿元；力争单位工业增加值能耗降低3.6%以上，单位工业增加值用水量降低2.5%以上。</w:t>
      </w:r>
    </w:p>
    <w:p>
      <w:pPr>
        <w:ind w:left="0" w:right="0" w:firstLine="560"/>
        <w:spacing w:before="450" w:after="450" w:line="312" w:lineRule="auto"/>
      </w:pPr>
      <w:r>
        <w:rPr>
          <w:rFonts w:ascii="宋体" w:hAnsi="宋体" w:eastAsia="宋体" w:cs="宋体"/>
          <w:color w:val="000"/>
          <w:sz w:val="28"/>
          <w:szCs w:val="28"/>
        </w:rPr>
        <w:t xml:space="preserve">按照全年目标任务，重点抓好以下几方面的工作：</w:t>
      </w:r>
    </w:p>
    <w:p>
      <w:pPr>
        <w:ind w:left="0" w:right="0" w:firstLine="560"/>
        <w:spacing w:before="450" w:after="450" w:line="312" w:lineRule="auto"/>
      </w:pPr>
      <w:r>
        <w:rPr>
          <w:rFonts w:ascii="宋体" w:hAnsi="宋体" w:eastAsia="宋体" w:cs="宋体"/>
          <w:color w:val="000"/>
          <w:sz w:val="28"/>
          <w:szCs w:val="28"/>
        </w:rPr>
        <w:t xml:space="preserve">（一）全面解读“十八大”精神内涵，牢固树立“窗口”，全面维护好“四种形象”</w:t>
      </w:r>
    </w:p>
    <w:p>
      <w:pPr>
        <w:ind w:left="0" w:right="0" w:firstLine="560"/>
        <w:spacing w:before="450" w:after="450" w:line="312" w:lineRule="auto"/>
      </w:pPr>
      <w:r>
        <w:rPr>
          <w:rFonts w:ascii="宋体" w:hAnsi="宋体" w:eastAsia="宋体" w:cs="宋体"/>
          <w:color w:val="000"/>
          <w:sz w:val="28"/>
          <w:szCs w:val="28"/>
        </w:rPr>
        <w:t xml:space="preserve">委党组将把“十八大”精神学习作为贯穿全委全年各项工作的行动指南，进一步强化和提升全委党员干部的综合素质，紧密结合“中央经济工作会议”，吃透精神，把握政策，找准找透制约和影响市工业发展的主要瓶颈，实事求是为市党委提供科学决策依据。按照师市党委扩大会议精神及工业工作会议精神的全面部署，全身心投入到工业大发展中。具体做到：在工作和生活中必须牢固树立“窗口意识”，维护好“四种形象”，以个人平时点滴的养成、严谨的作风素质，不断促进和完善我委的各项建设可持续健康发展。一是对外在上下级关系中针对自治区经信委、兵团工信委具体业务上，时时处处必须做到热情、诚恳，以高度的政治责任感和对上级部门的密切配合，要始终牢固树立好我们市良好形象；二是对内在具体业务上针对市领导和机关各部局，必须做到密切协作，高效配合，作为工业职能部门的一员，任何时候都要站在师市工业发展的高度和大局意识开展工作，始终牢固树立好经委的良好形象；三是对下在全力服务企业、社会团体、来访和接访上，做到热忱周到，时时处处把企业和人民群众的困难当作自己的困难，设身处地地真正让企业和人民群众感受到党和政府的温暖，始终站在师市发展的高度维护好政府的良好形象；四是在平时个人生活与社会交流、深入企业调研、检查指导工作等不同场合、地域中，要做到言行一致，以过硬的自身素质和特有的人格魅力，全力保持好公务员的良好形象。努力为师市工业和社会经济发展尽好每一个同志的一份力量。</w:t>
      </w:r>
    </w:p>
    <w:p>
      <w:pPr>
        <w:ind w:left="0" w:right="0" w:firstLine="560"/>
        <w:spacing w:before="450" w:after="450" w:line="312" w:lineRule="auto"/>
      </w:pPr>
      <w:r>
        <w:rPr>
          <w:rFonts w:ascii="宋体" w:hAnsi="宋体" w:eastAsia="宋体" w:cs="宋体"/>
          <w:color w:val="000"/>
          <w:sz w:val="28"/>
          <w:szCs w:val="28"/>
        </w:rPr>
        <w:t xml:space="preserve">（二）提高认识提振工业发展的信心</w:t>
      </w:r>
    </w:p>
    <w:p>
      <w:pPr>
        <w:ind w:left="0" w:right="0" w:firstLine="560"/>
        <w:spacing w:before="450" w:after="450" w:line="312" w:lineRule="auto"/>
      </w:pPr>
      <w:r>
        <w:rPr>
          <w:rFonts w:ascii="宋体" w:hAnsi="宋体" w:eastAsia="宋体" w:cs="宋体"/>
          <w:color w:val="000"/>
          <w:sz w:val="28"/>
          <w:szCs w:val="28"/>
        </w:rPr>
        <w:t xml:space="preserve">在推进师市工业跨越式发展的关键时期，认真学习深刻领会十八大报告的精神，积极破解2024年师市工业经济存在的“增长不快、销售不畅、效益不高、投资不热”的难题，提升工业经济发展水平。在规模经济产业中，继续支持大中型骨干企业突出主业，实施精业强企发展，提高产业集中度和竞争力。支持中小微企业发展，重点是实施跨所有制，关联度高的资产进行结构性调整，健全政策支持体系和公共服务体系，建立促进中小微企业健康发展的长效机制。工业发展要成为助推社会、民生、生态、环境全面发展的有力支撑。</w:t>
      </w:r>
    </w:p>
    <w:p>
      <w:pPr>
        <w:ind w:left="0" w:right="0" w:firstLine="560"/>
        <w:spacing w:before="450" w:after="450" w:line="312" w:lineRule="auto"/>
      </w:pPr>
      <w:r>
        <w:rPr>
          <w:rFonts w:ascii="宋体" w:hAnsi="宋体" w:eastAsia="宋体" w:cs="宋体"/>
          <w:color w:val="000"/>
          <w:sz w:val="28"/>
          <w:szCs w:val="28"/>
        </w:rPr>
        <w:t xml:space="preserve">（二）突出建设确保有效投资较快增长</w:t>
      </w:r>
    </w:p>
    <w:p>
      <w:pPr>
        <w:ind w:left="0" w:right="0" w:firstLine="560"/>
        <w:spacing w:before="450" w:after="450" w:line="312" w:lineRule="auto"/>
      </w:pPr>
      <w:r>
        <w:rPr>
          <w:rFonts w:ascii="宋体" w:hAnsi="宋体" w:eastAsia="宋体" w:cs="宋体"/>
          <w:color w:val="000"/>
          <w:sz w:val="28"/>
          <w:szCs w:val="28"/>
        </w:rPr>
        <w:t xml:space="preserve">抓项目、促投入是工业发展的永恒主题，是转型升级的必由之路，只有源源不断的投入，才有持续不断的产出。应进一步建立健全重大工业项目日常调度机制、联动协调机制和考核督查机制，切实加快项目建设进度。一是确保项目建设规模。推进预安排的41个工业项目前期工作，做到按时开工，保证建设进度。同时，争取一批引进项目落实好策划、编制、申报工作，积极跟踪中国物流、元亮科技、奇瑞重工、四川农机物流等项目，加快进驻启动建设。二是加快重大项目的确立。重点推进天业集团三期年产40万吨聚氯乙烯联合化工及配套项目、天山铝业年产100万吨高精铝加工材项目、西部宏远年产720万米特高压电极箔项目和和晶能源科技年产5000吨太阳能级多晶硅生产线项目的建设，确保投资规模实现。三是继续实施能源项目先行发展。重点保持天富2×60万千瓦动力机组、南热电厂2×33万千瓦热电机组、天山铝业4×35万千瓦动力3、4号机组、合盛硅业2×33万千瓦热电2号机组、天业集团三期化工配套的2×33万千瓦热电机组、石河子市1×1.2万千瓦垃圾焚烧发电工程、天业年产60万吨东沟煤矿项目的连续建设，力求加快进度。四是做好前期工作促使备选项目早日开工。重点抓好大白杨沟年产300万吨煤矿、铁列克年产240万吨煤矿项目前期工作的推进，争取早日开工，早日建设。五是推进零增地技改工程。重点实施好天富东西热电厂各2×13.5万千瓦热电2号机组、天辰化工年产5万吨聚氯乙烯、天能化工年产5万吨聚氯乙烯、八棉纺织63台喷气织机技改项目，尽快形成新的生产力。</w:t>
      </w:r>
    </w:p>
    <w:p>
      <w:pPr>
        <w:ind w:left="0" w:right="0" w:firstLine="560"/>
        <w:spacing w:before="450" w:after="450" w:line="312" w:lineRule="auto"/>
      </w:pPr>
      <w:r>
        <w:rPr>
          <w:rFonts w:ascii="宋体" w:hAnsi="宋体" w:eastAsia="宋体" w:cs="宋体"/>
          <w:color w:val="000"/>
          <w:sz w:val="28"/>
          <w:szCs w:val="28"/>
        </w:rPr>
        <w:t xml:space="preserve">（三）多管齐下促进工业运行平稳</w:t>
      </w:r>
    </w:p>
    <w:p>
      <w:pPr>
        <w:ind w:left="0" w:right="0" w:firstLine="560"/>
        <w:spacing w:before="450" w:after="450" w:line="312" w:lineRule="auto"/>
      </w:pPr>
      <w:r>
        <w:rPr>
          <w:rFonts w:ascii="宋体" w:hAnsi="宋体" w:eastAsia="宋体" w:cs="宋体"/>
          <w:color w:val="000"/>
          <w:sz w:val="28"/>
          <w:szCs w:val="28"/>
        </w:rPr>
        <w:t xml:space="preserve">2024年，宏观经济仍将复杂多变，全球经济增速放缓，欧债危机短期内难以消除，国际市场需求低迷，贸易保护明显升温，国内经济政策还将稳中趋紧，宏观调控仍面临较大压力。师市工业企业成本上升、融资困难、资源紧张、产销不畅等问题仍将突出。做好形势分析与预判，及时把控市场风险，对确保**年师市工业经济平稳增长至关重要。</w:t>
      </w:r>
    </w:p>
    <w:p>
      <w:pPr>
        <w:ind w:left="0" w:right="0" w:firstLine="560"/>
        <w:spacing w:before="450" w:after="450" w:line="312" w:lineRule="auto"/>
      </w:pPr>
      <w:r>
        <w:rPr>
          <w:rFonts w:ascii="宋体" w:hAnsi="宋体" w:eastAsia="宋体" w:cs="宋体"/>
          <w:color w:val="000"/>
          <w:sz w:val="28"/>
          <w:szCs w:val="28"/>
        </w:rPr>
        <w:t xml:space="preserve">一是强化运行监管；</w:t>
      </w:r>
    </w:p>
    <w:p>
      <w:pPr>
        <w:ind w:left="0" w:right="0" w:firstLine="560"/>
        <w:spacing w:before="450" w:after="450" w:line="312" w:lineRule="auto"/>
      </w:pPr>
      <w:r>
        <w:rPr>
          <w:rFonts w:ascii="宋体" w:hAnsi="宋体" w:eastAsia="宋体" w:cs="宋体"/>
          <w:color w:val="000"/>
          <w:sz w:val="28"/>
          <w:szCs w:val="28"/>
        </w:rPr>
        <w:t xml:space="preserve">二是建立电网安全保障体系和完善安全运行措施；</w:t>
      </w:r>
    </w:p>
    <w:p>
      <w:pPr>
        <w:ind w:left="0" w:right="0" w:firstLine="560"/>
        <w:spacing w:before="450" w:after="450" w:line="312" w:lineRule="auto"/>
      </w:pPr>
      <w:r>
        <w:rPr>
          <w:rFonts w:ascii="宋体" w:hAnsi="宋体" w:eastAsia="宋体" w:cs="宋体"/>
          <w:color w:val="000"/>
          <w:sz w:val="28"/>
          <w:szCs w:val="28"/>
        </w:rPr>
        <w:t xml:space="preserve">三是寻求运行症结突破；</w:t>
      </w:r>
    </w:p>
    <w:p>
      <w:pPr>
        <w:ind w:left="0" w:right="0" w:firstLine="560"/>
        <w:spacing w:before="450" w:after="450" w:line="312" w:lineRule="auto"/>
      </w:pPr>
      <w:r>
        <w:rPr>
          <w:rFonts w:ascii="宋体" w:hAnsi="宋体" w:eastAsia="宋体" w:cs="宋体"/>
          <w:color w:val="000"/>
          <w:sz w:val="28"/>
          <w:szCs w:val="28"/>
        </w:rPr>
        <w:t xml:space="preserve">四是做好企业帮扶工作。协助企业加强内部管理，解决企业融资、用工、市场、降本等难题；组织企业举办或参加区域特色展会，加大师市工业品牌宣传力度，扩大市场影响力，力保企业平稳运转。</w:t>
      </w:r>
    </w:p>
    <w:p>
      <w:pPr>
        <w:ind w:left="0" w:right="0" w:firstLine="560"/>
        <w:spacing w:before="450" w:after="450" w:line="312" w:lineRule="auto"/>
      </w:pPr>
      <w:r>
        <w:rPr>
          <w:rFonts w:ascii="宋体" w:hAnsi="宋体" w:eastAsia="宋体" w:cs="宋体"/>
          <w:color w:val="000"/>
          <w:sz w:val="28"/>
          <w:szCs w:val="28"/>
        </w:rPr>
        <w:t xml:space="preserve">（四）转调结合提升工业发展水平</w:t>
      </w:r>
    </w:p>
    <w:p>
      <w:pPr>
        <w:ind w:left="0" w:right="0" w:firstLine="560"/>
        <w:spacing w:before="450" w:after="450" w:line="312" w:lineRule="auto"/>
      </w:pPr>
      <w:r>
        <w:rPr>
          <w:rFonts w:ascii="宋体" w:hAnsi="宋体" w:eastAsia="宋体" w:cs="宋体"/>
          <w:color w:val="000"/>
          <w:sz w:val="28"/>
          <w:szCs w:val="28"/>
        </w:rPr>
        <w:t xml:space="preserve">近10年来，师市工业发展速度始终保持在14%以上，产业门类和产业规模发生了巨大变化，随之而来的环境承载能力、资源保障能力、市场吸纳能力的问题也逐渐显现，继续靠低水平投资推动和外部需求刺激拉动的经济发展模式，保持快速增长的确难以为继。结合我国经济增速正从昔日两位数的快速增长期转入中速增长期，从追求量的增长到质的提升的变化趋势，师市工业应力求于发展模式的转型、升级与调整。一是抓好源头创新工作；二是抓好产业升级项目招商；三是做好高新技术项目引进建设；四是探索大型企业瘦身发展途径。对于师市现有的国有大型企业存在的门类跨度大、资源开采枯竭、盈利水平低的产业，开展趋利避险的市场发展研究，探索固主（主业）去辅（辅业）、精业强企的战略调整，走产业精细化发展道路。</w:t>
      </w:r>
    </w:p>
    <w:p>
      <w:pPr>
        <w:ind w:left="0" w:right="0" w:firstLine="560"/>
        <w:spacing w:before="450" w:after="450" w:line="312" w:lineRule="auto"/>
      </w:pPr>
      <w:r>
        <w:rPr>
          <w:rFonts w:ascii="宋体" w:hAnsi="宋体" w:eastAsia="宋体" w:cs="宋体"/>
          <w:color w:val="000"/>
          <w:sz w:val="28"/>
          <w:szCs w:val="28"/>
        </w:rPr>
        <w:t xml:space="preserve">（五）保持强度推进节能降耗工作</w:t>
      </w:r>
    </w:p>
    <w:p>
      <w:pPr>
        <w:ind w:left="0" w:right="0" w:firstLine="560"/>
        <w:spacing w:before="450" w:after="450" w:line="312" w:lineRule="auto"/>
      </w:pPr>
      <w:r>
        <w:rPr>
          <w:rFonts w:ascii="宋体" w:hAnsi="宋体" w:eastAsia="宋体" w:cs="宋体"/>
          <w:color w:val="000"/>
          <w:sz w:val="28"/>
          <w:szCs w:val="28"/>
        </w:rPr>
        <w:t xml:space="preserve">从十八大报告中生态文明建设独立成章，表明国家对节能环保的重视程度提升到空前高度。国家发改委副主任解振华表示，“十二五”节能减排任务要加大措施，为节能减排提供坚实的产业支撑。**年是能源消耗强度控制和能源消费总量控制应成为节能降耗工作的主线。师市工业应在实现单位工业增加值能耗、单位工业增加值用水量降低目标上取得成效。一是强化能耗目标管理；</w:t>
      </w:r>
    </w:p>
    <w:p>
      <w:pPr>
        <w:ind w:left="0" w:right="0" w:firstLine="560"/>
        <w:spacing w:before="450" w:after="450" w:line="312" w:lineRule="auto"/>
      </w:pPr>
      <w:r>
        <w:rPr>
          <w:rFonts w:ascii="宋体" w:hAnsi="宋体" w:eastAsia="宋体" w:cs="宋体"/>
          <w:color w:val="000"/>
          <w:sz w:val="28"/>
          <w:szCs w:val="28"/>
        </w:rPr>
        <w:t xml:space="preserve">二是严格控制用能；</w:t>
      </w:r>
    </w:p>
    <w:p>
      <w:pPr>
        <w:ind w:left="0" w:right="0" w:firstLine="560"/>
        <w:spacing w:before="450" w:after="450" w:line="312" w:lineRule="auto"/>
      </w:pPr>
      <w:r>
        <w:rPr>
          <w:rFonts w:ascii="宋体" w:hAnsi="宋体" w:eastAsia="宋体" w:cs="宋体"/>
          <w:color w:val="000"/>
          <w:sz w:val="28"/>
          <w:szCs w:val="28"/>
        </w:rPr>
        <w:t xml:space="preserve">三是推动能效对标活动向纵深发展</w:t>
      </w:r>
    </w:p>
    <w:p>
      <w:pPr>
        <w:ind w:left="0" w:right="0" w:firstLine="560"/>
        <w:spacing w:before="450" w:after="450" w:line="312" w:lineRule="auto"/>
      </w:pPr>
      <w:r>
        <w:rPr>
          <w:rFonts w:ascii="宋体" w:hAnsi="宋体" w:eastAsia="宋体" w:cs="宋体"/>
          <w:color w:val="000"/>
          <w:sz w:val="28"/>
          <w:szCs w:val="28"/>
        </w:rPr>
        <w:t xml:space="preserve">四是积极优化用能；</w:t>
      </w:r>
    </w:p>
    <w:p>
      <w:pPr>
        <w:ind w:left="0" w:right="0" w:firstLine="560"/>
        <w:spacing w:before="450" w:after="450" w:line="312" w:lineRule="auto"/>
      </w:pPr>
      <w:r>
        <w:rPr>
          <w:rFonts w:ascii="宋体" w:hAnsi="宋体" w:eastAsia="宋体" w:cs="宋体"/>
          <w:color w:val="000"/>
          <w:sz w:val="28"/>
          <w:szCs w:val="28"/>
        </w:rPr>
        <w:t xml:space="preserve">五是严格节能执法监察。</w:t>
      </w:r>
    </w:p>
    <w:p>
      <w:pPr>
        <w:ind w:left="0" w:right="0" w:firstLine="560"/>
        <w:spacing w:before="450" w:after="450" w:line="312" w:lineRule="auto"/>
      </w:pPr>
      <w:r>
        <w:rPr>
          <w:rFonts w:ascii="宋体" w:hAnsi="宋体" w:eastAsia="宋体" w:cs="宋体"/>
          <w:color w:val="000"/>
          <w:sz w:val="28"/>
          <w:szCs w:val="28"/>
        </w:rPr>
        <w:t xml:space="preserve">（六）创新发展，强力推进全面建设</w:t>
      </w:r>
    </w:p>
    <w:p>
      <w:pPr>
        <w:ind w:left="0" w:right="0" w:firstLine="560"/>
        <w:spacing w:before="450" w:after="450" w:line="312" w:lineRule="auto"/>
      </w:pPr>
      <w:r>
        <w:rPr>
          <w:rFonts w:ascii="宋体" w:hAnsi="宋体" w:eastAsia="宋体" w:cs="宋体"/>
          <w:color w:val="000"/>
          <w:sz w:val="28"/>
          <w:szCs w:val="28"/>
        </w:rPr>
        <w:t xml:space="preserve">我委将进一步加强以十八大精神解放思想，创新发展，突显工业主导地位作用，进一步抓好班子，带好队伍，夯实组织建设、作风建设、精神文明建设、效能建设等工作，全委上下做到：见红旗就扛，见荣誉就争，以过硬的综合素质投身到全委各项建设事业之中，确保人人争当：让组织放心、领导称心、工作尽心的优秀公务员。使各项建设努力走在全机关的最前列，为争创“全国文明单位”奠定坚实的基础！为全面推进市新型工业化建设进程、建设好“美丽石城”，在全兵团率先建成小康社会做出我们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第三篇：市经委工业经济发展工作计划（精选）</w:t>
      </w:r>
    </w:p>
    <w:p>
      <w:pPr>
        <w:ind w:left="0" w:right="0" w:firstLine="560"/>
        <w:spacing w:before="450" w:after="450" w:line="312" w:lineRule="auto"/>
      </w:pPr>
      <w:r>
        <w:rPr>
          <w:rFonts w:ascii="宋体" w:hAnsi="宋体" w:eastAsia="宋体" w:cs="宋体"/>
          <w:color w:val="000"/>
          <w:sz w:val="28"/>
          <w:szCs w:val="28"/>
        </w:rPr>
        <w:t xml:space="preserve">今年是全市上下认真贯彻落实党的**、**和中央、省经济工作会议精神，进一步深化改革，扩大开放，促进发展，积极推进小康社会建设的重要一年，也是实现“**”计划的关键一年。形势发展要求我们必须抢抓机遇，奋发有为，努力在新的一年保持全市工业经济持续稳定快速协调发展。为争取今年工业经济有一个良好开局，确保实现首季开门好，市经委就如何做好一季度经济运行工作采取如下措施：</w:t>
      </w:r>
    </w:p>
    <w:p>
      <w:pPr>
        <w:ind w:left="0" w:right="0" w:firstLine="560"/>
        <w:spacing w:before="450" w:after="450" w:line="312" w:lineRule="auto"/>
      </w:pPr>
      <w:r>
        <w:rPr>
          <w:rFonts w:ascii="宋体" w:hAnsi="宋体" w:eastAsia="宋体" w:cs="宋体"/>
          <w:color w:val="000"/>
          <w:sz w:val="28"/>
          <w:szCs w:val="28"/>
        </w:rPr>
        <w:t xml:space="preserve">一、认清形势，进一步提高加快发展的紧迫感和责任感，及早安排部署好一季度经济运行工作。</w:t>
      </w:r>
    </w:p>
    <w:p>
      <w:pPr>
        <w:ind w:left="0" w:right="0" w:firstLine="560"/>
        <w:spacing w:before="450" w:after="450" w:line="312" w:lineRule="auto"/>
      </w:pPr>
      <w:r>
        <w:rPr>
          <w:rFonts w:ascii="宋体" w:hAnsi="宋体" w:eastAsia="宋体" w:cs="宋体"/>
          <w:color w:val="000"/>
          <w:sz w:val="28"/>
          <w:szCs w:val="28"/>
        </w:rPr>
        <w:t xml:space="preserve">刚刚过去的一年，在市委、市政府的正确领导下，经过全市工业系统广大干部职工的共同努力，全市工业经济保持了良好的发展势头，发展速度、运行质量和综合效益达到近几年来最好水平，年初确定的工业发展目标超额完成，实现销售收入1223.13亿元，增长33.28%；利润54.87亿元，增长67.02%；利税133.5亿元，增长42.36%。今年国内外经济形势和各方面条件对经济发展十分有利，初步确定全年工业发展的目标是：限额以上工业增加值增长20%，实现销售收入、利税分别增长24%；同时根据一季度工业增加值绝对额不低于全年的23%、主要经济效益指标同步增长的要求，安排落实今年一季度发展目标。各级各部门和企业要高度重视一季度工业经济运行工作，强化措施，趋利弊害，切实把各项工作措施落到实处，按照“抓早、抓准、抓紧、抓好、抓实”的要求，对各项工作早安排早部署，确保工业经济平稳运行。重点抓好以下几项工作：一是各级各部门和企业要认真学习**和十六届十三中全会精神，要认清形势，抢抓机遇，尽快制定和落实各项工作措施，努力实现一季度工业经济发展的“开门红”，为全年工作打下一个坚实基础。二是认真分析支撑工业发展的各方面物质条件，切实落实好加快工业发展的保证措施。对企业生产中能源、资金、运输和重要原材料等方面的准备情况进行分析摸底，对存在的突出问题要积极督促和帮助企业解决，促进有市场有定单有效益的企业要开足马力生产。三是认真总结分析去年以来的经济运行情况，深入分析企业在市场营销、两项资金占用以及企业亏损等方面的问题，并及早提出工作要求和改进措施，确保工业经济和效益的协调增长。</w:t>
      </w:r>
    </w:p>
    <w:p>
      <w:pPr>
        <w:ind w:left="0" w:right="0" w:firstLine="560"/>
        <w:spacing w:before="450" w:after="450" w:line="312" w:lineRule="auto"/>
      </w:pPr>
      <w:r>
        <w:rPr>
          <w:rFonts w:ascii="宋体" w:hAnsi="宋体" w:eastAsia="宋体" w:cs="宋体"/>
          <w:color w:val="000"/>
          <w:sz w:val="28"/>
          <w:szCs w:val="28"/>
        </w:rPr>
        <w:t xml:space="preserve">二、大力开拓市场，努力提高产品销售率和市场占有率</w:t>
      </w:r>
    </w:p>
    <w:p>
      <w:pPr>
        <w:ind w:left="0" w:right="0" w:firstLine="560"/>
        <w:spacing w:before="450" w:after="450" w:line="312" w:lineRule="auto"/>
      </w:pPr>
      <w:r>
        <w:rPr>
          <w:rFonts w:ascii="宋体" w:hAnsi="宋体" w:eastAsia="宋体" w:cs="宋体"/>
          <w:color w:val="000"/>
          <w:sz w:val="28"/>
          <w:szCs w:val="28"/>
        </w:rPr>
        <w:t xml:space="preserve">开拓市场是组织经济运行的关键。各级各部门和企业要把开拓市场作为组织一季度经济运行工作的首要任务，紧密结合企业当前的生产和营销状况，深入调研分析面临的国内外市场形势，加快产品结构调整，大力开拓市场，尤其是要加大对省外、国外市场的开拓力度，努力提高产品销售率和市场占有率。一是要认真研究和分析市场形势，要根据汽车、建材、机电、纺织、轻工、化医等重点行业和企业的供求情况，对重点市场及早进行研究和分析，搞好前瞻性预测，指导企业安排好全年产销计划，促进产销衔接，提高经济效益。二是积极抓好节日市场促销力度，努力提高产品销售率和市场占有率。一季度适逢元旦、春节、元宵节等我国传统节日，是市场营销的黄金时节，掀起开拓市场的热潮。要组织和动员纺织服装、食品、饮料、烟草、家电等企业，针对当前节日特点，搞好市场供应和促销，满足人们的节日需求。三是要抓住农民增收的有利时机，努力开拓农村市场。要积极开发适合农民收入水平和农村消费特点的工业消费品，使更多的耐用品进入农村家庭，丰富和活跃农村市场，进一步提高企业、产品知名度。四是积极抓好重点建设项目订货。西部地区基础设施投资仍是今年国家投资的重点，我省南水北调、引黄调水等一批重点建设项目也相继开工，东北老工业基地的技术改造投资项目增加，机械、冶金、建材行业和有关企业要继续深入项目建设单位，加强沟通和联系，早争订单，多争订单，扩大销售，带动工业产品的生产。五是大力抓好工业产品出口，积极发挥我市在机电产品、纺织服装产品的出口优势，努力提高产品订货量，推进市场多元化战略，开拓国际市场。特别是在放假期间，相关企业更要抓住时机，进一步加大营销工作力度，促进企业生产和效益的同步提高。</w:t>
      </w:r>
    </w:p>
    <w:p>
      <w:pPr>
        <w:ind w:left="0" w:right="0" w:firstLine="560"/>
        <w:spacing w:before="450" w:after="450" w:line="312" w:lineRule="auto"/>
      </w:pPr>
      <w:r>
        <w:rPr>
          <w:rFonts w:ascii="宋体" w:hAnsi="宋体" w:eastAsia="宋体" w:cs="宋体"/>
          <w:color w:val="000"/>
          <w:sz w:val="28"/>
          <w:szCs w:val="28"/>
        </w:rPr>
        <w:t xml:space="preserve">三、认真抓好重点技改项目的投产达产，尽快发挥投资效益</w:t>
      </w:r>
    </w:p>
    <w:p>
      <w:pPr>
        <w:ind w:left="0" w:right="0" w:firstLine="560"/>
        <w:spacing w:before="450" w:after="450" w:line="312" w:lineRule="auto"/>
      </w:pPr>
      <w:r>
        <w:rPr>
          <w:rFonts w:ascii="宋体" w:hAnsi="宋体" w:eastAsia="宋体" w:cs="宋体"/>
          <w:color w:val="000"/>
          <w:sz w:val="28"/>
          <w:szCs w:val="28"/>
        </w:rPr>
        <w:t xml:space="preserve">重点技改项目投产达产将是明年工业增长的重要拉动因素。各县（市）区、各行办及企业集团要把技改项目的达产达效作为一季度的一项重点工作，要积极与有关方面配合，采取有利措施，确保重点技改项目尽快达产达效。一是对重点技改项目搞好摸底排队，加强对项目施工进度的调度，督促重点项目按期竣工投产。对项目进度慢的要认真分析原因，积极采取应对措施，加快项目建设进度。二是积极帮助已竣工项目落实各种生产要素与生产条件，有什么问题协调解决什么问题，尽快启动生产，发挥生产能力，形成新的经济增长点。三是进一步搞好重点技改项目的筛选论证。围绕市场需求，选择对全局有带动作用的好项目、大项目要抓紧抓好，努力实现项目实施一批、储备一批、论证一批，为明年的技术改造特别是争取国债技改项目、双高一优项目等做好充分准备，确保明年全市企业技术改造投资的快速增长势头。</w:t>
      </w:r>
    </w:p>
    <w:p>
      <w:pPr>
        <w:ind w:left="0" w:right="0" w:firstLine="560"/>
        <w:spacing w:before="450" w:after="450" w:line="312" w:lineRule="auto"/>
      </w:pPr>
      <w:r>
        <w:rPr>
          <w:rFonts w:ascii="宋体" w:hAnsi="宋体" w:eastAsia="宋体" w:cs="宋体"/>
          <w:color w:val="000"/>
          <w:sz w:val="28"/>
          <w:szCs w:val="28"/>
        </w:rPr>
        <w:t xml:space="preserve">四、搞好生产要素的供求衔接，切实加强对经济运行的组织领导和综合协调</w:t>
      </w:r>
    </w:p>
    <w:p>
      <w:pPr>
        <w:ind w:left="0" w:right="0" w:firstLine="560"/>
        <w:spacing w:before="450" w:after="450" w:line="312" w:lineRule="auto"/>
      </w:pPr>
      <w:r>
        <w:rPr>
          <w:rFonts w:ascii="宋体" w:hAnsi="宋体" w:eastAsia="宋体" w:cs="宋体"/>
          <w:color w:val="000"/>
          <w:sz w:val="28"/>
          <w:szCs w:val="28"/>
        </w:rPr>
        <w:t xml:space="preserve">各县（市）区、各行办和有关企业要进一步集中精力，加强领导，落实措施，努力抓好当前工业经济运行工作。一是针对冬季和节日生产特点，加强对煤炭、电力、交通运输生产的综合协调，确保经济平稳运行。煤炭企业要组织好节日生产供应，保证用煤大户生产和生活用煤需求。电力企业要搞好电力生产，抓好稳发多供，保证电网安全运行。二是抓好节日期间生产安排和组织，对连续性生产企业，产品有市场、有效益、有订单的企业，特别是有出口订单的企业，要坚持节日正常生产。三是节日过后，要尽快组织企业迅速恢复生产，及时把生产经营纳入正常轨道。四是进一步加强一季度经济运行态势的调度监测，深入行业和企业，加强调查研究，及时解决存在的矛盾问题，保证一季度工业经济的平稳健康运行。</w:t>
      </w:r>
    </w:p>
    <w:p>
      <w:pPr>
        <w:ind w:left="0" w:right="0" w:firstLine="560"/>
        <w:spacing w:before="450" w:after="450" w:line="312" w:lineRule="auto"/>
      </w:pPr>
      <w:r>
        <w:rPr>
          <w:rFonts w:ascii="宋体" w:hAnsi="宋体" w:eastAsia="宋体" w:cs="宋体"/>
          <w:color w:val="000"/>
          <w:sz w:val="28"/>
          <w:szCs w:val="28"/>
        </w:rPr>
        <w:t xml:space="preserve">五、认真抓好安全生产，确保安全生产形势稳定</w:t>
      </w:r>
    </w:p>
    <w:p>
      <w:pPr>
        <w:ind w:left="0" w:right="0" w:firstLine="560"/>
        <w:spacing w:before="450" w:after="450" w:line="312" w:lineRule="auto"/>
      </w:pPr>
      <w:r>
        <w:rPr>
          <w:rFonts w:ascii="宋体" w:hAnsi="宋体" w:eastAsia="宋体" w:cs="宋体"/>
          <w:color w:val="000"/>
          <w:sz w:val="28"/>
          <w:szCs w:val="28"/>
        </w:rPr>
        <w:t xml:space="preserve">一季度正是隆冬季节，抓好安全生产尤为重要。各级各部门一定要牢固树立安全生产的思想，坚持一手抓生产、一手抓安全的方针，切实把冬季、节日期间的安全生产作为企业工作的头等大事来抓。认真落实领导责任制和岗位责任制，抓好冬季“三防”工作，加大监督检查力度，集中抓好矿山、化工、冶金、交通、电力等企业以及易燃易爆危险物品的安全生产专项治理，加大对事故隐患的整改，坚决杜绝重、特大事故的发生。对可能发生各类重大事故和出现问题的，要及时协调解决；对重点行业、重要岗位和危险部位，主要领导和分管领导要搞好带班，重大问题及时报告，确保冬季和节日生产安全。</w:t>
      </w:r>
    </w:p>
    <w:p>
      <w:pPr>
        <w:ind w:left="0" w:right="0" w:firstLine="560"/>
        <w:spacing w:before="450" w:after="450" w:line="312" w:lineRule="auto"/>
      </w:pPr>
      <w:r>
        <w:rPr>
          <w:rFonts w:ascii="黑体" w:hAnsi="黑体" w:eastAsia="黑体" w:cs="黑体"/>
          <w:color w:val="000000"/>
          <w:sz w:val="36"/>
          <w:szCs w:val="36"/>
          <w:b w:val="1"/>
          <w:bCs w:val="1"/>
        </w:rPr>
        <w:t xml:space="preserve">第四篇：市经委工作总结</w:t>
      </w:r>
    </w:p>
    <w:p>
      <w:pPr>
        <w:ind w:left="0" w:right="0" w:firstLine="560"/>
        <w:spacing w:before="450" w:after="450" w:line="312" w:lineRule="auto"/>
      </w:pPr>
      <w:r>
        <w:rPr>
          <w:rFonts w:ascii="宋体" w:hAnsi="宋体" w:eastAsia="宋体" w:cs="宋体"/>
          <w:color w:val="000"/>
          <w:sz w:val="28"/>
          <w:szCs w:val="28"/>
        </w:rPr>
        <w:t xml:space="preserve">按照市政务公开办公室关于做好XX年政务公开工作总结的通知要求，现将XX年政务公开工作总结如下：</w:t>
      </w:r>
    </w:p>
    <w:p>
      <w:pPr>
        <w:ind w:left="0" w:right="0" w:firstLine="560"/>
        <w:spacing w:before="450" w:after="450" w:line="312" w:lineRule="auto"/>
      </w:pPr>
      <w:r>
        <w:rPr>
          <w:rFonts w:ascii="宋体" w:hAnsi="宋体" w:eastAsia="宋体" w:cs="宋体"/>
          <w:color w:val="000"/>
          <w:sz w:val="28"/>
          <w:szCs w:val="28"/>
        </w:rPr>
        <w:t xml:space="preserve">1、加强领导，明确责任。按照市政务公开办的要求，我们编制了XX年市经委政务公开工作方案，并先后3次组织召开了市经委政务公开工作领导小组工作会议，对XX年我委的政务公开工作进行了全面的部署，并进一步明确了政务公开工作与年终考核挂钩。要求各部门把政务公开工作纳入日常工作之中。极大地调动了全体干部的工作积极性，使经委的政务公开工作上了一个新的台阶。</w:t>
      </w:r>
    </w:p>
    <w:p>
      <w:pPr>
        <w:ind w:left="0" w:right="0" w:firstLine="560"/>
        <w:spacing w:before="450" w:after="450" w:line="312" w:lineRule="auto"/>
      </w:pPr>
      <w:r>
        <w:rPr>
          <w:rFonts w:ascii="宋体" w:hAnsi="宋体" w:eastAsia="宋体" w:cs="宋体"/>
          <w:color w:val="000"/>
          <w:sz w:val="28"/>
          <w:szCs w:val="28"/>
        </w:rPr>
        <w:t xml:space="preserve">2、充分利用各种媒体加大信息公开力度。按照要求把应当公开的工作全部予以公开，通过图书馆、以及省市网络发布信息282条，其中省民心网发布信息12条。全年更新信息的数量达到51条。</w:t>
      </w:r>
    </w:p>
    <w:p>
      <w:pPr>
        <w:ind w:left="0" w:right="0" w:firstLine="560"/>
        <w:spacing w:before="450" w:after="450" w:line="312" w:lineRule="auto"/>
      </w:pPr>
      <w:r>
        <w:rPr>
          <w:rFonts w:ascii="宋体" w:hAnsi="宋体" w:eastAsia="宋体" w:cs="宋体"/>
          <w:color w:val="000"/>
          <w:sz w:val="28"/>
          <w:szCs w:val="28"/>
        </w:rPr>
        <w:t xml:space="preserve">3、积极开展“政务公开走进企业”政策咨询活动。我们共组织“政务公开走进企业”政策咨询活动4次，先后有68个部门265人参加会议。同时组织相关处室赴大东、苏家屯、法库等区县对支持企业发展“30条优惠政策”进行讲解，近200人次参加。着重宣讲了市支持企业发展促进经济增长的若干政策措施。受到了企业和领导的好评。收到了较好的效果。、“114公民”接听量总数、日接听量、受理群众咨询件数和办理情况：</w:t>
      </w:r>
    </w:p>
    <w:p>
      <w:pPr>
        <w:ind w:left="0" w:right="0" w:firstLine="560"/>
        <w:spacing w:before="450" w:after="450" w:line="312" w:lineRule="auto"/>
      </w:pPr>
      <w:r>
        <w:rPr>
          <w:rFonts w:ascii="宋体" w:hAnsi="宋体" w:eastAsia="宋体" w:cs="宋体"/>
          <w:color w:val="000"/>
          <w:sz w:val="28"/>
          <w:szCs w:val="28"/>
        </w:rPr>
        <w:t xml:space="preserve">我们按照市政务公开办的要求设立的专人接听“114公民”接听解答企业搬迁、破产、职工下岗等群众政策咨询。接听招商引资、合资合作、上项目等政策咨询量总数580多条，日接听量平均达到4。8余条，在市政务公开办的日常监督考核中及市民反馈意见中无一条无人接听、态度不好等方面的不良记录和市民投诉事件的发生。</w:t>
      </w:r>
    </w:p>
    <w:p>
      <w:pPr>
        <w:ind w:left="0" w:right="0" w:firstLine="560"/>
        <w:spacing w:before="450" w:after="450" w:line="312" w:lineRule="auto"/>
      </w:pPr>
      <w:r>
        <w:rPr>
          <w:rFonts w:ascii="宋体" w:hAnsi="宋体" w:eastAsia="宋体" w:cs="宋体"/>
          <w:color w:val="000"/>
          <w:sz w:val="28"/>
          <w:szCs w:val="28"/>
        </w:rPr>
        <w:t xml:space="preserve">5、受理省市政策办理情况：解答有关省、市政务公开工作115多人次。其中，受理政策咨询75人次；受理投诉举报电话40多人次，满意率达100％。受到了有关部门、企业及群众的好评。</w:t>
      </w:r>
    </w:p>
    <w:p>
      <w:pPr>
        <w:ind w:left="0" w:right="0" w:firstLine="560"/>
        <w:spacing w:before="450" w:after="450" w:line="312" w:lineRule="auto"/>
      </w:pPr>
      <w:r>
        <w:rPr>
          <w:rFonts w:ascii="宋体" w:hAnsi="宋体" w:eastAsia="宋体" w:cs="宋体"/>
          <w:color w:val="000"/>
          <w:sz w:val="28"/>
          <w:szCs w:val="28"/>
        </w:rPr>
        <w:t xml:space="preserve">6、积极组织，认真落实5.15活动日。根据市政务公开办关于举办XX年政务公开活动日的要求，我们召开了政务公开领导小组会议专题研究部署5.15活动方案。</w:t>
      </w:r>
    </w:p>
    <w:p>
      <w:pPr>
        <w:ind w:left="0" w:right="0" w:firstLine="560"/>
        <w:spacing w:before="450" w:after="450" w:line="312" w:lineRule="auto"/>
      </w:pPr>
      <w:r>
        <w:rPr>
          <w:rFonts w:ascii="宋体" w:hAnsi="宋体" w:eastAsia="宋体" w:cs="宋体"/>
          <w:color w:val="000"/>
          <w:sz w:val="28"/>
          <w:szCs w:val="28"/>
        </w:rPr>
        <w:t xml:space="preserve">一是召开政务公开座谈会。召开全委政务公开工作座谈会，特别是关系到与市民、企业直接接触的处室与单位如：办公室、人事处、监察处、机关党委、国际合作处、投资规划处、冶金处、汽车办、科技处、资源与节约综合利用处、经济协作处、行业指导处、盐业稽查大队、节能中心电力稽查大队等部门要结合实际工作找差距，充分认识政务公开工作的重要性。把政务公开工作扎扎实实的开展起来。</w:t>
      </w:r>
    </w:p>
    <w:p>
      <w:pPr>
        <w:ind w:left="0" w:right="0" w:firstLine="560"/>
        <w:spacing w:before="450" w:after="450" w:line="312" w:lineRule="auto"/>
      </w:pPr>
      <w:r>
        <w:rPr>
          <w:rFonts w:ascii="宋体" w:hAnsi="宋体" w:eastAsia="宋体" w:cs="宋体"/>
          <w:color w:val="000"/>
          <w:sz w:val="28"/>
          <w:szCs w:val="28"/>
        </w:rPr>
        <w:t xml:space="preserve">二是加大政务公开宣传力度。为让市民和广大企业及时了解政府出台支持企业发展的相关政策，在“5。15” 政务公开日”活动期间，充分利用板报，网络和新闻媒体的作用，宣讲市支持企业发展促进经济增长的`若干政策措施（支持企业发展“30条”）大力宣传政务公开工作，通过发放市经委政务公开指南手册和相关政策和法律法规1000册，让市民和企业了解我们的工作和我们的职责，从而方便市民和企业，拉近市民和企业与政府的关系。同时，利用《经委信息》发给市委、市政府、市人大、市政协等领导机关的优势，设立“政务公开”专栏，及时把市经委开展的各项政务公开相关工作进行宣传报到。</w:t>
      </w:r>
    </w:p>
    <w:p>
      <w:pPr>
        <w:ind w:left="0" w:right="0" w:firstLine="560"/>
        <w:spacing w:before="450" w:after="450" w:line="312" w:lineRule="auto"/>
      </w:pPr>
      <w:r>
        <w:rPr>
          <w:rFonts w:ascii="宋体" w:hAnsi="宋体" w:eastAsia="宋体" w:cs="宋体"/>
          <w:color w:val="000"/>
          <w:sz w:val="28"/>
          <w:szCs w:val="28"/>
        </w:rPr>
        <w:t xml:space="preserve">三是举办有奖知识问答活动。利用发放知识问答卷的形式，向委内全体人员发放《我为政务公开工作献一策》的政务公开工作答卷，全委150人此参加此次活动，使全委工作人员在思想上充分认识政务公开工作重要性、努力提高工作服务水平，真正树立为民服务的思想。对在本次活动中表现突出的先进单位和个人予以表彰。</w:t>
      </w:r>
    </w:p>
    <w:p>
      <w:pPr>
        <w:ind w:left="0" w:right="0" w:firstLine="560"/>
        <w:spacing w:before="450" w:after="450" w:line="312" w:lineRule="auto"/>
      </w:pPr>
      <w:r>
        <w:rPr>
          <w:rFonts w:ascii="宋体" w:hAnsi="宋体" w:eastAsia="宋体" w:cs="宋体"/>
          <w:color w:val="000"/>
          <w:sz w:val="28"/>
          <w:szCs w:val="28"/>
        </w:rPr>
        <w:t xml:space="preserve">总之，通过政务公开工作的开展和实践，使我们提高了工作效率，改进了工作作风，使市经委的服务工作质量提高了，依法行政水平提升了，离群众与企业更近了，机关工作作风更加扎实了。</w:t>
      </w:r>
    </w:p>
    <w:p>
      <w:pPr>
        <w:ind w:left="0" w:right="0" w:firstLine="560"/>
        <w:spacing w:before="450" w:after="450" w:line="312" w:lineRule="auto"/>
      </w:pPr>
      <w:r>
        <w:rPr>
          <w:rFonts w:ascii="宋体" w:hAnsi="宋体" w:eastAsia="宋体" w:cs="宋体"/>
          <w:color w:val="000"/>
          <w:sz w:val="28"/>
          <w:szCs w:val="28"/>
        </w:rPr>
        <w:t xml:space="preserve">虽说我们经过努力，在政务公开建设方面开展了一系列较有成效的工作。但按照市政务公开办要求还不够完善，还有一定差距，为不断提高政务公开工作水平，促进其科学化、制度化、规范化，建设服务型机关，提高办事效率，今年下半年，我们将继续按照市政务公开办要求，积极推进政务公开工作，使之成为提高工作效率的有效方式，成为搭建政府部门与企业的桥梁、成为连接部门与百姓的纽带，为我市的经济发展服好务。</w:t>
      </w:r>
    </w:p>
    <w:p>
      <w:pPr>
        <w:ind w:left="0" w:right="0" w:firstLine="560"/>
        <w:spacing w:before="450" w:after="450" w:line="312" w:lineRule="auto"/>
      </w:pPr>
      <w:r>
        <w:rPr>
          <w:rFonts w:ascii="宋体" w:hAnsi="宋体" w:eastAsia="宋体" w:cs="宋体"/>
          <w:color w:val="000"/>
          <w:sz w:val="28"/>
          <w:szCs w:val="28"/>
        </w:rPr>
        <w:t xml:space="preserve">【市经委工作总结】相关文章：</w:t>
      </w:r>
    </w:p>
    <w:p>
      <w:pPr>
        <w:ind w:left="0" w:right="0" w:firstLine="560"/>
        <w:spacing w:before="450" w:after="450" w:line="312" w:lineRule="auto"/>
      </w:pPr>
      <w:r>
        <w:rPr>
          <w:rFonts w:ascii="宋体" w:hAnsi="宋体" w:eastAsia="宋体" w:cs="宋体"/>
          <w:color w:val="000"/>
          <w:sz w:val="28"/>
          <w:szCs w:val="28"/>
        </w:rPr>
        <w:t xml:space="preserve">1.市经委的工作总结</w:t>
      </w:r>
    </w:p>
    <w:p>
      <w:pPr>
        <w:ind w:left="0" w:right="0" w:firstLine="560"/>
        <w:spacing w:before="450" w:after="450" w:line="312" w:lineRule="auto"/>
      </w:pPr>
      <w:r>
        <w:rPr>
          <w:rFonts w:ascii="宋体" w:hAnsi="宋体" w:eastAsia="宋体" w:cs="宋体"/>
          <w:color w:val="000"/>
          <w:sz w:val="28"/>
          <w:szCs w:val="28"/>
        </w:rPr>
        <w:t xml:space="preserve">2.市经委工作总结</w:t>
      </w:r>
    </w:p>
    <w:p>
      <w:pPr>
        <w:ind w:left="0" w:right="0" w:firstLine="560"/>
        <w:spacing w:before="450" w:after="450" w:line="312" w:lineRule="auto"/>
      </w:pPr>
      <w:r>
        <w:rPr>
          <w:rFonts w:ascii="宋体" w:hAnsi="宋体" w:eastAsia="宋体" w:cs="宋体"/>
          <w:color w:val="000"/>
          <w:sz w:val="28"/>
          <w:szCs w:val="28"/>
        </w:rPr>
        <w:t xml:space="preserve">3.市经委经济的工作总结范文</w:t>
      </w:r>
    </w:p>
    <w:p>
      <w:pPr>
        <w:ind w:left="0" w:right="0" w:firstLine="560"/>
        <w:spacing w:before="450" w:after="450" w:line="312" w:lineRule="auto"/>
      </w:pPr>
      <w:r>
        <w:rPr>
          <w:rFonts w:ascii="宋体" w:hAnsi="宋体" w:eastAsia="宋体" w:cs="宋体"/>
          <w:color w:val="000"/>
          <w:sz w:val="28"/>
          <w:szCs w:val="28"/>
        </w:rPr>
        <w:t xml:space="preserve">4.经委统计执法工作总结报告</w:t>
      </w:r>
    </w:p>
    <w:p>
      <w:pPr>
        <w:ind w:left="0" w:right="0" w:firstLine="560"/>
        <w:spacing w:before="450" w:after="450" w:line="312" w:lineRule="auto"/>
      </w:pPr>
      <w:r>
        <w:rPr>
          <w:rFonts w:ascii="宋体" w:hAnsi="宋体" w:eastAsia="宋体" w:cs="宋体"/>
          <w:color w:val="000"/>
          <w:sz w:val="28"/>
          <w:szCs w:val="28"/>
        </w:rPr>
        <w:t xml:space="preserve">5.经委工作半年总结</w:t>
      </w:r>
    </w:p>
    <w:p>
      <w:pPr>
        <w:ind w:left="0" w:right="0" w:firstLine="560"/>
        <w:spacing w:before="450" w:after="450" w:line="312" w:lineRule="auto"/>
      </w:pPr>
      <w:r>
        <w:rPr>
          <w:rFonts w:ascii="宋体" w:hAnsi="宋体" w:eastAsia="宋体" w:cs="宋体"/>
          <w:color w:val="000"/>
          <w:sz w:val="28"/>
          <w:szCs w:val="28"/>
        </w:rPr>
        <w:t xml:space="preserve">6.推荐关于市经委下半年工作计划</w:t>
      </w:r>
    </w:p>
    <w:p>
      <w:pPr>
        <w:ind w:left="0" w:right="0" w:firstLine="560"/>
        <w:spacing w:before="450" w:after="450" w:line="312" w:lineRule="auto"/>
      </w:pPr>
      <w:r>
        <w:rPr>
          <w:rFonts w:ascii="宋体" w:hAnsi="宋体" w:eastAsia="宋体" w:cs="宋体"/>
          <w:color w:val="000"/>
          <w:sz w:val="28"/>
          <w:szCs w:val="28"/>
        </w:rPr>
        <w:t xml:space="preserve">7.市教育工作总结</w:t>
      </w:r>
    </w:p>
    <w:p>
      <w:pPr>
        <w:ind w:left="0" w:right="0" w:firstLine="560"/>
        <w:spacing w:before="450" w:after="450" w:line="312" w:lineRule="auto"/>
      </w:pPr>
      <w:r>
        <w:rPr>
          <w:rFonts w:ascii="宋体" w:hAnsi="宋体" w:eastAsia="宋体" w:cs="宋体"/>
          <w:color w:val="000"/>
          <w:sz w:val="28"/>
          <w:szCs w:val="28"/>
        </w:rPr>
        <w:t xml:space="preserve">8.市渔政支队工作总结</w:t>
      </w:r>
    </w:p>
    <w:p>
      <w:pPr>
        <w:ind w:left="0" w:right="0" w:firstLine="560"/>
        <w:spacing w:before="450" w:after="450" w:line="312" w:lineRule="auto"/>
      </w:pPr>
      <w:r>
        <w:rPr>
          <w:rFonts w:ascii="宋体" w:hAnsi="宋体" w:eastAsia="宋体" w:cs="宋体"/>
          <w:color w:val="000"/>
          <w:sz w:val="28"/>
          <w:szCs w:val="28"/>
        </w:rPr>
        <w:t xml:space="preserve">9.市计生委工作总结</w:t>
      </w:r>
    </w:p>
    <w:p>
      <w:pPr>
        <w:ind w:left="0" w:right="0" w:firstLine="560"/>
        <w:spacing w:before="450" w:after="450" w:line="312" w:lineRule="auto"/>
      </w:pPr>
      <w:r>
        <w:rPr>
          <w:rFonts w:ascii="黑体" w:hAnsi="黑体" w:eastAsia="黑体" w:cs="黑体"/>
          <w:color w:val="000000"/>
          <w:sz w:val="36"/>
          <w:szCs w:val="36"/>
          <w:b w:val="1"/>
          <w:bCs w:val="1"/>
        </w:rPr>
        <w:t xml:space="preserve">第五篇：市经委工作总结</w:t>
      </w:r>
    </w:p>
    <w:p>
      <w:pPr>
        <w:ind w:left="0" w:right="0" w:firstLine="560"/>
        <w:spacing w:before="450" w:after="450" w:line="312" w:lineRule="auto"/>
      </w:pPr>
      <w:r>
        <w:rPr>
          <w:rFonts w:ascii="宋体" w:hAnsi="宋体" w:eastAsia="宋体" w:cs="宋体"/>
          <w:color w:val="000"/>
          <w:sz w:val="28"/>
          <w:szCs w:val="28"/>
        </w:rPr>
        <w:t xml:space="preserve">**年，,面对复杂多变的国内外经济形势，我委深入贯彻自治区第*次党代会、兵团党委六届十次全委（扩大）会议精神，落实师市党委七届*次全委会议的工作部署，按照“稳中求进、进中求快、又好又快”和“三到位、三致力、三统筹”的总体思路及工作要求，认真履行职责，强化责任意识。围绕全年实现工业增加值100亿元，增速27%的奋斗目标，在国</w:t>
      </w:r>
    </w:p>
    <w:p>
      <w:pPr>
        <w:ind w:left="0" w:right="0" w:firstLine="560"/>
        <w:spacing w:before="450" w:after="450" w:line="312" w:lineRule="auto"/>
      </w:pPr>
      <w:r>
        <w:rPr>
          <w:rFonts w:ascii="宋体" w:hAnsi="宋体" w:eastAsia="宋体" w:cs="宋体"/>
          <w:color w:val="000"/>
          <w:sz w:val="28"/>
          <w:szCs w:val="28"/>
        </w:rPr>
        <w:t xml:space="preserve">内经济下行压力加大的影响下，努力克服宏观形势趋紧、市场需求不足、成本上升等因素的影响，加强运行监控，突出“双目标”任务，加大节能减排力度，积极调整工业产业结构，推动企业技术进步，提高协调服务能力，使支柱产业地位明显增强，生产要素保障有力，重点项目有序推进，园区建设快速发展，中小企业健康发展，节能减排成效明显，两化融合水平进一步提升的良好发展局面。同时，按照党工委的统一部署，不断强化支部建设，促进队伍建设，积极开展了“创先争优”等活动，以抓好作风建设、精神文明建设等，全面落实“绩效考评”工作。经过全委上下一年来的不懈努力，有力保障了工业经济健康平稳运行，全力配合师市顺利完成实现了工业发展的目标任务。</w:t>
      </w:r>
    </w:p>
    <w:p>
      <w:pPr>
        <w:ind w:left="0" w:right="0" w:firstLine="560"/>
        <w:spacing w:before="450" w:after="450" w:line="312" w:lineRule="auto"/>
      </w:pPr>
      <w:r>
        <w:rPr>
          <w:rFonts w:ascii="宋体" w:hAnsi="宋体" w:eastAsia="宋体" w:cs="宋体"/>
          <w:color w:val="000"/>
          <w:sz w:val="28"/>
          <w:szCs w:val="28"/>
        </w:rPr>
        <w:t xml:space="preserve">一、**年开展的主要工作</w:t>
      </w:r>
    </w:p>
    <w:p>
      <w:pPr>
        <w:ind w:left="0" w:right="0" w:firstLine="560"/>
        <w:spacing w:before="450" w:after="450" w:line="312" w:lineRule="auto"/>
      </w:pPr>
      <w:r>
        <w:rPr>
          <w:rFonts w:ascii="宋体" w:hAnsi="宋体" w:eastAsia="宋体" w:cs="宋体"/>
          <w:color w:val="000"/>
          <w:sz w:val="28"/>
          <w:szCs w:val="28"/>
        </w:rPr>
        <w:t xml:space="preserve">（一）理思路、明责任，确立工作目标</w:t>
      </w:r>
    </w:p>
    <w:p>
      <w:pPr>
        <w:ind w:left="0" w:right="0" w:firstLine="560"/>
        <w:spacing w:before="450" w:after="450" w:line="312" w:lineRule="auto"/>
      </w:pPr>
      <w:r>
        <w:rPr>
          <w:rFonts w:ascii="宋体" w:hAnsi="宋体" w:eastAsia="宋体" w:cs="宋体"/>
          <w:color w:val="000"/>
          <w:sz w:val="28"/>
          <w:szCs w:val="28"/>
        </w:rPr>
        <w:t xml:space="preserve">今年以来，作为师市工业主要职能部门，委党组紧紧咬住师市党委确立的“工业增加值100亿元，固定资产投资180亿元”的目标任务，面对社会、经济以及城市发展的电力供需矛盾的凸显；工业生产原料物资、产品运输更加困难的新问题；项目投产对劳动力需求的增加，劳动力短缺的问题日趋严峻等问题的影响，如何实现全年工业目标任务，综合近几年师市工业经济发展形势及国际、国内经济发展的诸多影响，委党组“一班人”感到压力非常大，但是在困难和压力面前，敢于面对问题，勇于协调解决问题和矛盾的思想准备更加充分，战胜困难、突破难点的信心更加坚定。委党组“一班人”通过广泛深入调研和认真分析研究，确立了以目标管理考核为抓手，积极开展争先创优活动，对25家工业企业进行了任务分解，安排5项工业竞赛活动，制定活动考核细则，强化重点企业跟踪服务机制，与有关部门加大调研力度，加强工作协调，服务生产一线，尽最大努力帮助企业共度难关，促进企业提高开工率和满负荷生产，整体形成了以“四抓”、“五强”“六坚持”工作目标机制。“四抓”即：抓目标、促管理；抓运行、促增长；抓责任、促项目；抓重点、促难点”；“五强”即：强班子，带队伍；强作风，促养成；强素质，促提高；强合力，树形象；强节奏，促效率；“六坚持”即：一是坚持定期召开党组和主任工作碰头会议，做好阶段性工作总结部署不放松；二是坚持做好每月、季度经济运行分析报告上报制，落实好经济运行分析会议制度不放松；三是坚持落实好考核制度，通过经常性深入调研，高质量开展好工业企业管理年等活动不放松；四是坚持落实好节能长效机制，深入抓好“能效对标”工作不放松；五是坚持抓好作风建设，强化全委“效能建设”不放松；六是坚持全面提升为企业做好服务的理念，时时处处牢固树立我委的良好形象不放松。有力推进我委各项建设可持续发展，全面呈现工业主导地位作用。</w:t>
      </w:r>
    </w:p>
    <w:p>
      <w:pPr>
        <w:ind w:left="0" w:right="0" w:firstLine="560"/>
        <w:spacing w:before="450" w:after="450" w:line="312" w:lineRule="auto"/>
      </w:pPr>
      <w:r>
        <w:rPr>
          <w:rFonts w:ascii="宋体" w:hAnsi="宋体" w:eastAsia="宋体" w:cs="宋体"/>
          <w:color w:val="000"/>
          <w:sz w:val="28"/>
          <w:szCs w:val="28"/>
        </w:rPr>
        <w:t xml:space="preserve">（二）夯基础、促行业，推动主导产业发展</w:t>
      </w:r>
    </w:p>
    <w:p>
      <w:pPr>
        <w:ind w:left="0" w:right="0" w:firstLine="560"/>
        <w:spacing w:before="450" w:after="450" w:line="312" w:lineRule="auto"/>
      </w:pPr>
      <w:r>
        <w:rPr>
          <w:rFonts w:ascii="宋体" w:hAnsi="宋体" w:eastAsia="宋体" w:cs="宋体"/>
          <w:color w:val="000"/>
          <w:sz w:val="28"/>
          <w:szCs w:val="28"/>
        </w:rPr>
        <w:t xml:space="preserve">今年，市工业在世界经济增长乏力、外贸出口受阻、国内生产成本高企、产品价格倒挂的形势下，工业企业及时调整经营策略，着眼未来加快转型升级，巩固和加强主营产业建设，突出基础和新兴产业发展，师市能源、新材料、食品、纺织主导产业呈现“一高、二快、二稳”的发展态势。</w:t>
      </w:r>
    </w:p>
    <w:p>
      <w:pPr>
        <w:ind w:left="0" w:right="0" w:firstLine="560"/>
        <w:spacing w:before="450" w:after="450" w:line="312" w:lineRule="auto"/>
      </w:pPr>
      <w:r>
        <w:rPr>
          <w:rFonts w:ascii="宋体" w:hAnsi="宋体" w:eastAsia="宋体" w:cs="宋体"/>
          <w:color w:val="000"/>
          <w:sz w:val="28"/>
          <w:szCs w:val="28"/>
        </w:rPr>
        <w:t xml:space="preserve">──能源产业实现高速发展。积极发挥国有、民营企业投资发展电力积极性，推进电力负荷“上大压小、保压并重”的结构调整步伐，公共与自备电源互为支撑，电力规模快速壮大，“十二五”预期的电力供需失衡矛盾得到了提前化解，扭转了电力能源发展滞后的局面。今年新建成的**万千瓦电力装机实现并网发电，师市电力总装机规模达到400万千瓦，其中国有经济新增电力负荷60万千瓦，民营经济新增电力负荷102万千瓦。由此师市权属煤矿具备生产能力的产能将达到**万吨。师市能源产业全年预计完成工业总产值83.8亿元，增长38%。</w:t>
      </w:r>
    </w:p>
    <w:p>
      <w:pPr>
        <w:ind w:left="0" w:right="0" w:firstLine="560"/>
        <w:spacing w:before="450" w:after="450" w:line="312" w:lineRule="auto"/>
      </w:pPr>
      <w:r>
        <w:rPr>
          <w:rFonts w:ascii="宋体" w:hAnsi="宋体" w:eastAsia="宋体" w:cs="宋体"/>
          <w:color w:val="000"/>
          <w:sz w:val="28"/>
          <w:szCs w:val="28"/>
        </w:rPr>
        <w:t xml:space="preserve">──新材料产业实现快速发展。今年持续的欧债危机、世界主要经济体对我国多晶硅提出的双反调查、以及国内经济发展的外销依存度高等原因，导致国内冶金级工业硅国际市场份额缩减一半，95%的多晶硅和50%的组件生产企业处于停产状态，电解铝产能过剩、市场价格快速下降等问题集中产生。师市工业抓住国内外地区产业调整契机，继续坚持走充分利用能源资源优势和差别化产业发展道路，力促新材料产业发展。近两年建设的年产20万吨工业硅、3万吨石墨电极、2万吨绿碳化硅、5000吨多晶硅、3万片碳化硅晶片、50万吨电解铝产能今年全面实现投运，涌现出新材料生产企业9家，其中光伏及光电企业6家，电解铝及高性能铝基电子材料企业2家，其它企业1家</w:t>
      </w:r>
    </w:p>
    <w:p>
      <w:pPr>
        <w:ind w:left="0" w:right="0" w:firstLine="560"/>
        <w:spacing w:before="450" w:after="450" w:line="312" w:lineRule="auto"/>
      </w:pPr>
      <w:r>
        <w:rPr>
          <w:rFonts w:ascii="宋体" w:hAnsi="宋体" w:eastAsia="宋体" w:cs="宋体"/>
          <w:color w:val="000"/>
          <w:sz w:val="28"/>
          <w:szCs w:val="28"/>
        </w:rPr>
        <w:t xml:space="preserve">。今年，市工业预计新增新材料产业工业总产值51.5亿元，工业增加值13.5亿元。</w:t>
      </w:r>
    </w:p>
    <w:p>
      <w:pPr>
        <w:ind w:left="0" w:right="0" w:firstLine="560"/>
        <w:spacing w:before="450" w:after="450" w:line="312" w:lineRule="auto"/>
      </w:pPr>
      <w:r>
        <w:rPr>
          <w:rFonts w:ascii="宋体" w:hAnsi="宋体" w:eastAsia="宋体" w:cs="宋体"/>
          <w:color w:val="000"/>
          <w:sz w:val="28"/>
          <w:szCs w:val="28"/>
        </w:rPr>
        <w:t xml:space="preserve">──食品产业实现快速发展。师市食品产业坚持加大科技投入，推广高新技术，以品牌建设助推产品结构调整，满足市场需求，稳定产能发挥。生物工程技术、超高温杀菌、冷冻速冻、膜分离等高新技术应用领域进一步扩大，啤酒、葡萄酒、饮料、乳制品生产装备技术接近发</w:t>
      </w:r>
    </w:p>
    <w:p>
      <w:pPr>
        <w:ind w:left="0" w:right="0" w:firstLine="560"/>
        <w:spacing w:before="450" w:after="450" w:line="312" w:lineRule="auto"/>
      </w:pPr>
      <w:r>
        <w:rPr>
          <w:rFonts w:ascii="宋体" w:hAnsi="宋体" w:eastAsia="宋体" w:cs="宋体"/>
          <w:color w:val="000"/>
          <w:sz w:val="28"/>
          <w:szCs w:val="28"/>
        </w:rPr>
        <w:t xml:space="preserve">达国家二十世纪先进水平。花园乳业开发的酸奶酪、全脂奶粉等拓宽了本地知名品牌产品的种类，市乳粉加工能力占到兵团乳制品产能的30%。“**牌”一级葵花籽油被第十届中国国际农产品交易会评为金奖产品，研发出的葡萄籽油、枸杞子油等高档食用油一上市就受到市场的青睐。西域明珠1600橡木桶精酿干红葡萄酒获第五届亚洲葡萄酒质量大赛银奖。56家食品重点联系企业主要产品产量明显增长，**公司被自治区列入**地区唯一享受国储油补贴托市收购企业，被国家授予“**年全国轻工企业信息化与工业化深度融合示范企业”。今年，师市食品产业预计完成工业总产值41.6亿元，增长34.3%。</w:t>
      </w:r>
    </w:p>
    <w:p>
      <w:pPr>
        <w:ind w:left="0" w:right="0" w:firstLine="560"/>
        <w:spacing w:before="450" w:after="450" w:line="312" w:lineRule="auto"/>
      </w:pPr>
      <w:r>
        <w:rPr>
          <w:rFonts w:ascii="宋体" w:hAnsi="宋体" w:eastAsia="宋体" w:cs="宋体"/>
          <w:color w:val="000"/>
          <w:sz w:val="28"/>
          <w:szCs w:val="28"/>
        </w:rPr>
        <w:t xml:space="preserve">──化工产业实现平稳增长。今年氯碱行业在国内经济下行压力的同时，又处于能源原料价格高位，加之下游行业需求恢复缓慢，导致氯碱产品价格低位波动，造成氯碱企业运营压力持续增加。**年，化工产业充分发挥产能规模大、技术集成高、循环经济优、节能举措新的产业优势，直面迎接挑战。一是抢抓市场份额，开足马力生产。天业在国内氯碱行业整体开工率仅60%的情况下保持了全年满负荷运行，全年预计生产聚氯乙烯113万吨，增长11.3%；烧碱76万吨，增长10.1%。上半年，氯碱行业上市公司盈利增减幅度排序中，新疆天业比**年排位提前了11位。二是积极实施提能改造。对天辰、天能化工流程设施、水泥磨生产线梗阻设备、柠檬酸装置等进行提能改造，产能净增聚氯乙烯10万吨、烧碱6.5万吨、柠檬酸8000吨，生产装备及工艺技术实现优化提升。三是加快产业结构转型升级，拓展化工产业循环再利用。积极实施电石炉气制乙二醇、1,4丁二醇工业化新技术项目建设，寻求非石油气制品领域发展的突破，着力延伸煤基乙炔化工和碳一化工，一期年产5万吨电石炉气制乙二醇、一期年产3万吨1,4丁二醇项目年底有望实现投运。今年，师市化工产业预计完成工业总产值121亿元，增长4.6%。</w:t>
      </w:r>
    </w:p>
    <w:p>
      <w:pPr>
        <w:ind w:left="0" w:right="0" w:firstLine="560"/>
        <w:spacing w:before="450" w:after="450" w:line="312" w:lineRule="auto"/>
      </w:pPr>
      <w:r>
        <w:rPr>
          <w:rFonts w:ascii="宋体" w:hAnsi="宋体" w:eastAsia="宋体" w:cs="宋体"/>
          <w:color w:val="000"/>
          <w:sz w:val="28"/>
          <w:szCs w:val="28"/>
        </w:rPr>
        <w:t xml:space="preserve">──纺织产业实现平稳增长。今年纺织产业面对纺织品服装出口微增0.5%的平淡、国内外棉花价差超5000元、用工成本持续上升等诸多因素的影响，行业整体运行下行态势明显，引起国家、自治区、兵团对该行业的高度关注，师市采取对重点棉纺企业赊销纺棉，延缓分期收缴费用等措施，助帮企业克服“生产萎缩、销售不畅、价格倒挂、投资锐减、效益下滑”的不利因素。第四季度，兵团推出了《关于实施阶段性棉纱生产补贴的通知》和《关于对棉纺企业生产用棉给予贴息补助的通知》的扶持政策，极大鼓励了企业的信心，直接缓解了纺织产业第四季度下行速度，效益有望回升。今年，师市纺织产业预计完成工业总产值41.4亿元，增长11.4%。</w:t>
      </w:r>
    </w:p>
    <w:p>
      <w:pPr>
        <w:ind w:left="0" w:right="0" w:firstLine="560"/>
        <w:spacing w:before="450" w:after="450" w:line="312" w:lineRule="auto"/>
      </w:pPr>
      <w:r>
        <w:rPr>
          <w:rFonts w:ascii="宋体" w:hAnsi="宋体" w:eastAsia="宋体" w:cs="宋体"/>
          <w:color w:val="000"/>
          <w:sz w:val="28"/>
          <w:szCs w:val="28"/>
        </w:rPr>
        <w:t xml:space="preserve">（三）抓跟踪、强要素，保障企业平稳运行</w:t>
      </w:r>
    </w:p>
    <w:p>
      <w:pPr>
        <w:ind w:left="0" w:right="0" w:firstLine="560"/>
        <w:spacing w:before="450" w:after="450" w:line="312" w:lineRule="auto"/>
      </w:pPr>
      <w:r>
        <w:rPr>
          <w:rFonts w:ascii="宋体" w:hAnsi="宋体" w:eastAsia="宋体" w:cs="宋体"/>
          <w:color w:val="000"/>
          <w:sz w:val="28"/>
          <w:szCs w:val="28"/>
        </w:rPr>
        <w:t xml:space="preserve">一是加强监测分析与运行调度。围绕全年工业“双目标”增长任务，进一步健全工业经济运行监测机制，新型工业化领导小组办公室每季度召开一次工业运行工作会议，及时了解工业运行动态，研究解决存在的问题，布置安排下阶段重点工作，形成了推进工业运行协作机制。对重点项目实行了责任、目标跟踪机制，工业月度行业运行分析联席方式，指导和安排重点工作，形成推进目标任务完成激励机制。</w:t>
      </w:r>
    </w:p>
    <w:p>
      <w:pPr>
        <w:ind w:left="0" w:right="0" w:firstLine="560"/>
        <w:spacing w:before="450" w:after="450" w:line="312" w:lineRule="auto"/>
      </w:pPr>
      <w:r>
        <w:rPr>
          <w:rFonts w:ascii="宋体" w:hAnsi="宋体" w:eastAsia="宋体" w:cs="宋体"/>
          <w:color w:val="000"/>
          <w:sz w:val="28"/>
          <w:szCs w:val="28"/>
        </w:rPr>
        <w:t xml:space="preserve">二是加强电热保障调度。围绕新电源的投产运行和并网运行出现的新矛盾和问题，强化师市地调处置事故的应急能力，专业队伍技术水平、服务体系等建设初见成效，一次性成功完成了大全新能源、天山铝业新增用电负荷并网，及时安全有效处置了因工业企业生产造成的冲网事故，全面保证了师市大网的安全运行。同时通过事故处理，实施了企业电网与师市电网安全运行的设施保障、技术更新与完善措施。全年预计完成供电量172亿千瓦时，增长54%。师市电网110千伏输电线路故障率下降73%，35千伏输电线路故障率下降27%。</w:t>
      </w:r>
    </w:p>
    <w:p>
      <w:pPr>
        <w:ind w:left="0" w:right="0" w:firstLine="560"/>
        <w:spacing w:before="450" w:after="450" w:line="312" w:lineRule="auto"/>
      </w:pPr>
      <w:r>
        <w:rPr>
          <w:rFonts w:ascii="宋体" w:hAnsi="宋体" w:eastAsia="宋体" w:cs="宋体"/>
          <w:color w:val="000"/>
          <w:sz w:val="28"/>
          <w:szCs w:val="28"/>
        </w:rPr>
        <w:t xml:space="preserve">三是积极协调铁路运输。加强与自治区、兵团经济管理部门和乌市铁路局的联系与沟通，促进了重点大宗工业产品外运能力，组织新增了**万吨聚氯乙烯等产品库存的调出量，化解了食用油等产品外运难题，全年预计35家企业完成工业产品铁路出疆运量276万吨，比去年出疆运输总量增长53%。</w:t>
      </w:r>
    </w:p>
    <w:p>
      <w:pPr>
        <w:ind w:left="0" w:right="0" w:firstLine="560"/>
        <w:spacing w:before="450" w:after="450" w:line="312" w:lineRule="auto"/>
      </w:pPr>
      <w:r>
        <w:rPr>
          <w:rFonts w:ascii="宋体" w:hAnsi="宋体" w:eastAsia="宋体" w:cs="宋体"/>
          <w:color w:val="000"/>
          <w:sz w:val="28"/>
          <w:szCs w:val="28"/>
        </w:rPr>
        <w:t xml:space="preserve">四是加大天然气设施建设。围绕团场小城镇建设，改善团场职工居住生活条件，今年，在133团、147团、149团实施了天然气入户工程的气源计划落实和供气主体资格的审核工作，有力促进了项目建设。加快实施了市区天然气二线工程建设，作为建设美好石城的重要工程，跟踪速度，协调解决了化工新材料产业园污水处理及再生回收利用项目日需2.2万立方米天然气的用量，完成了天源、拓北和新捷公司天然气管网改线碰口工作，在市区形成了经营主体多元化，气源配置体系化，提高了管网安全运行。今年，师市天然气供应量预计实现1.82亿立方米，增长22.3%。</w:t>
      </w:r>
    </w:p>
    <w:p>
      <w:pPr>
        <w:ind w:left="0" w:right="0" w:firstLine="560"/>
        <w:spacing w:before="450" w:after="450" w:line="312" w:lineRule="auto"/>
      </w:pPr>
      <w:r>
        <w:rPr>
          <w:rFonts w:ascii="宋体" w:hAnsi="宋体" w:eastAsia="宋体" w:cs="宋体"/>
          <w:color w:val="000"/>
          <w:sz w:val="28"/>
          <w:szCs w:val="28"/>
        </w:rPr>
        <w:t xml:space="preserve">（四）抓落实、重协调 全力推进工业项目建设</w:t>
      </w:r>
    </w:p>
    <w:p>
      <w:pPr>
        <w:ind w:left="0" w:right="0" w:firstLine="560"/>
        <w:spacing w:before="450" w:after="450" w:line="312" w:lineRule="auto"/>
      </w:pPr>
      <w:r>
        <w:rPr>
          <w:rFonts w:ascii="宋体" w:hAnsi="宋体" w:eastAsia="宋体" w:cs="宋体"/>
          <w:color w:val="000"/>
          <w:sz w:val="28"/>
          <w:szCs w:val="28"/>
        </w:rPr>
        <w:t xml:space="preserve">完善领导部门挂钩、定期督查工作机制，不断加大项目推进力度。积极落实《加快推进重大项目前期工作和落实重要政策分工方案》，建立了重大项目分工负责制，建立了月度跟踪建设进度联系服务制度，重点推动前期手续办理，协调解决建设中出现的情况和问题。</w:t>
      </w:r>
    </w:p>
    <w:p>
      <w:pPr>
        <w:ind w:left="0" w:right="0" w:firstLine="560"/>
        <w:spacing w:before="450" w:after="450" w:line="312" w:lineRule="auto"/>
      </w:pPr>
      <w:r>
        <w:rPr>
          <w:rFonts w:ascii="宋体" w:hAnsi="宋体" w:eastAsia="宋体" w:cs="宋体"/>
          <w:color w:val="000"/>
          <w:sz w:val="28"/>
          <w:szCs w:val="28"/>
        </w:rPr>
        <w:t xml:space="preserve">一是计划内项目建设稳步实施。今年，师市工业计划安排43个项目，开工建设36个，预计全年完成投资**亿元，与全年计划180亿元缺口**亿元，完成计划的79.1%。计划内项目有7个未开工建设，影响今年投资19亿元。</w:t>
      </w:r>
    </w:p>
    <w:p>
      <w:pPr>
        <w:ind w:left="0" w:right="0" w:firstLine="560"/>
        <w:spacing w:before="450" w:after="450" w:line="312" w:lineRule="auto"/>
      </w:pPr>
      <w:r>
        <w:rPr>
          <w:rFonts w:ascii="宋体" w:hAnsi="宋体" w:eastAsia="宋体" w:cs="宋体"/>
          <w:color w:val="000"/>
          <w:sz w:val="28"/>
          <w:szCs w:val="28"/>
        </w:rPr>
        <w:t xml:space="preserve">二是计划外项目建设促投资明显。今年，工业企业围绕技术改造提升、产业链条延伸、产品结构调整、资源综合利用等方面，实施了48个计划外项目建设，全年预计完成投资17.5亿元，有效促进了师市工业投资。</w:t>
      </w:r>
    </w:p>
    <w:p>
      <w:pPr>
        <w:ind w:left="0" w:right="0" w:firstLine="560"/>
        <w:spacing w:before="450" w:after="450" w:line="312" w:lineRule="auto"/>
      </w:pPr>
      <w:r>
        <w:rPr>
          <w:rFonts w:ascii="宋体" w:hAnsi="宋体" w:eastAsia="宋体" w:cs="宋体"/>
          <w:color w:val="000"/>
          <w:sz w:val="28"/>
          <w:szCs w:val="28"/>
        </w:rPr>
        <w:t xml:space="preserve">三是工业重大项目凸显投资效益双拉动。师市全面贯彻落实兵团“双十大”工程、重大工业、能源项目投资建设的要求，实施开工5个项目，其中大全新能源250兆瓦多晶硅及配套设施项目8月份已竣工投产，预计全年生产1000吨多晶硅；天富合盛2×33万千瓦级热电联产项目1号机组年底实现投运；师市2024年农网升级改造项目基本完成，目前等待验收。师市4个重大工业项目有序推进，天业每小时3万标准立方米电石炉气净化合成气、年产25万吨一期5万吨乙二醇、年产20万吨一期3万吨1,4丁二醇项目年底进入试运行；天山铝业年产100万吨高精铝加工材、配套160万吨电解铝及4×35万千瓦电厂项目，截止今年底预计建成450台电解槽，生产铝锭23万吨；天河热电4×30万千瓦级热电联产工程一期2×33万千瓦机组项目，上半年已顺利实现并网发电。列入兵团“双十大”工程项目有3个未开工。年产9万吨氧化法制浆项目，由于前期手续办理滞留在兵团层面时间较长，项目开工时间至今未定。年产60万吨干馏炭及尾气综合利用项目，由于项目单位资金短缺，今年计划建设的二期30万吨干馏炭、15万吨石灰工程暂缓建设。年产90万吨兰炭、40万吨石灰项目，由于土地选址未定，前期手续办理未完，没有开工建设。</w:t>
      </w:r>
    </w:p>
    <w:p>
      <w:pPr>
        <w:ind w:left="0" w:right="0" w:firstLine="560"/>
        <w:spacing w:before="450" w:after="450" w:line="312" w:lineRule="auto"/>
      </w:pPr>
      <w:r>
        <w:rPr>
          <w:rFonts w:ascii="宋体" w:hAnsi="宋体" w:eastAsia="宋体" w:cs="宋体"/>
          <w:color w:val="000"/>
          <w:sz w:val="28"/>
          <w:szCs w:val="28"/>
        </w:rPr>
        <w:t xml:space="preserve">四是拓宽融资，落实政策，促运行和项目建设。针对天富项目建设多，且建设期集中的情况出现的资金缺乏困难，着力拓宽融资方式，采用设备租赁解决天富项目建设资金6亿元。争取兵团工业发展专项资金500万元，落实兵团2024年棉纺织补助资金1714万元。各项资金的到位，不仅为企业补充了项目建设资金，更重要的为企业争得了项目建设宝贵时间，促使纺织企业加快了产品结构调整步伐，增强了企业度难关的信心。</w:t>
      </w:r>
    </w:p>
    <w:p>
      <w:pPr>
        <w:ind w:left="0" w:right="0" w:firstLine="560"/>
        <w:spacing w:before="450" w:after="450" w:line="312" w:lineRule="auto"/>
      </w:pPr>
      <w:r>
        <w:rPr>
          <w:rFonts w:ascii="宋体" w:hAnsi="宋体" w:eastAsia="宋体" w:cs="宋体"/>
          <w:color w:val="000"/>
          <w:sz w:val="28"/>
          <w:szCs w:val="28"/>
        </w:rPr>
        <w:t xml:space="preserve">（五）重推进、促技术，有效提高企业竞争力</w:t>
      </w:r>
    </w:p>
    <w:p>
      <w:pPr>
        <w:ind w:left="0" w:right="0" w:firstLine="560"/>
        <w:spacing w:before="450" w:after="450" w:line="312" w:lineRule="auto"/>
      </w:pPr>
      <w:r>
        <w:rPr>
          <w:rFonts w:ascii="宋体" w:hAnsi="宋体" w:eastAsia="宋体" w:cs="宋体"/>
          <w:color w:val="000"/>
          <w:sz w:val="28"/>
          <w:szCs w:val="28"/>
        </w:rPr>
        <w:t xml:space="preserve">大力推进企业自主创新工作，积极开展以企业为主体、市场为导向、产学研相结合的技术创新体系建设，不断提高师市工业企业核心竞争力。</w:t>
      </w:r>
    </w:p>
    <w:p>
      <w:pPr>
        <w:ind w:left="0" w:right="0" w:firstLine="560"/>
        <w:spacing w:before="450" w:after="450" w:line="312" w:lineRule="auto"/>
      </w:pPr>
      <w:r>
        <w:rPr>
          <w:rFonts w:ascii="宋体" w:hAnsi="宋体" w:eastAsia="宋体" w:cs="宋体"/>
          <w:color w:val="000"/>
          <w:sz w:val="28"/>
          <w:szCs w:val="28"/>
        </w:rPr>
        <w:t xml:space="preserve">一是继续推进企业技术中心建设。落实《关于组织申报**年自治区认定企业技术中心的通知》要求，组织了3家对申请自治区级企业技术中心的企业进行初审和指导，其中西部牧业获得自治区级企业技术中心认定。同时，完成了天业集团、天富热电、贵航农机、如意毛纺织、等8家自治区级企业技术中心评价工作。</w:t>
      </w:r>
    </w:p>
    <w:p>
      <w:pPr>
        <w:ind w:left="0" w:right="0" w:firstLine="560"/>
        <w:spacing w:before="450" w:after="450" w:line="312" w:lineRule="auto"/>
      </w:pPr>
      <w:r>
        <w:rPr>
          <w:rFonts w:ascii="宋体" w:hAnsi="宋体" w:eastAsia="宋体" w:cs="宋体"/>
          <w:color w:val="000"/>
          <w:sz w:val="28"/>
          <w:szCs w:val="28"/>
        </w:rPr>
        <w:t xml:space="preserve">二是加快技术改造步伐。今年，师市工业共实施21个技改项目，预计完成投资11.5亿元。其中，天富东西热电厂各2×13.5万千瓦热电联产机组，南山煤矿4个分矿、农网工程网架升级及安全等级改造；天业化工、电石、水泥、热电、柠檬酸等项目实施部分整装设备扩能改造；9个食品项目实施了深加工技术升级改造；棉纺织4万锭赛络紧密纺细纱机装置改造完成。和顺天源果业葡萄汁精深加工生产项目获得自治区技改专项资金80万元，天源果饮料厂液态深层发酵法生产蟠桃果醋加工技术研究与推广项目获得自治区技术创新资金40万元。</w:t>
      </w:r>
    </w:p>
    <w:p>
      <w:pPr>
        <w:ind w:left="0" w:right="0" w:firstLine="560"/>
        <w:spacing w:before="450" w:after="450" w:line="312" w:lineRule="auto"/>
      </w:pPr>
      <w:r>
        <w:rPr>
          <w:rFonts w:ascii="宋体" w:hAnsi="宋体" w:eastAsia="宋体" w:cs="宋体"/>
          <w:color w:val="000"/>
          <w:sz w:val="28"/>
          <w:szCs w:val="28"/>
        </w:rPr>
        <w:t xml:space="preserve">三是工业科技创新再创领先。固汞催化剂工业化生产装置的开发与应用、电石法乙炔清净废次钠提浓回用技术研发等9个科技攻关项目基本完成，“氯乙烯回收单体精制技术的研究及应用”项目生产的产品达到透明料标准，总体技术水平处于国内领先。4MZ―5自走式采棉机电控系统关键技术研发等6个科技型项目进入验收阶段。“2BMSJ―12双膜覆盖播种机”项目通过省级新产品鉴定，技术水平为国内领先。</w:t>
      </w:r>
    </w:p>
    <w:p>
      <w:pPr>
        <w:ind w:left="0" w:right="0" w:firstLine="560"/>
        <w:spacing w:before="450" w:after="450" w:line="312" w:lineRule="auto"/>
      </w:pPr>
      <w:r>
        <w:rPr>
          <w:rFonts w:ascii="宋体" w:hAnsi="宋体" w:eastAsia="宋体" w:cs="宋体"/>
          <w:color w:val="000"/>
          <w:sz w:val="28"/>
          <w:szCs w:val="28"/>
        </w:rPr>
        <w:t xml:space="preserve">四是知名品牌、商标、工程认定有新突破。今年，“天业牌”聚氯乙烯、烧碱获得中国驰名商标称号，驰名商标达到3件；“三赢牌”农业肥料、“石丰牌”农用地膜、“天佐牌”种子机械3件获新疆著名商标，师市著名商标达22件，占全疆的5.8%。八棉纺织精梳纱获新疆名牌产品，师市“新疆品牌产品”达到22个，占全疆的20.7%，位居全疆第三。新疆天业干法乙炔配套干法水泥循环经济示范工程列入国家工信部第一批23项工业循环经济重大示范工程。</w:t>
      </w:r>
    </w:p>
    <w:p>
      <w:pPr>
        <w:ind w:left="0" w:right="0" w:firstLine="560"/>
        <w:spacing w:before="450" w:after="450" w:line="312" w:lineRule="auto"/>
      </w:pPr>
      <w:r>
        <w:rPr>
          <w:rFonts w:ascii="宋体" w:hAnsi="宋体" w:eastAsia="宋体" w:cs="宋体"/>
          <w:color w:val="000"/>
          <w:sz w:val="28"/>
          <w:szCs w:val="28"/>
        </w:rPr>
        <w:t xml:space="preserve">（六）重管理、促效能，全面推进节能降耗</w:t>
      </w:r>
    </w:p>
    <w:p>
      <w:pPr>
        <w:ind w:left="0" w:right="0" w:firstLine="560"/>
        <w:spacing w:before="450" w:after="450" w:line="312" w:lineRule="auto"/>
      </w:pPr>
      <w:r>
        <w:rPr>
          <w:rFonts w:ascii="宋体" w:hAnsi="宋体" w:eastAsia="宋体" w:cs="宋体"/>
          <w:color w:val="000"/>
          <w:sz w:val="28"/>
          <w:szCs w:val="28"/>
        </w:rPr>
        <w:t xml:space="preserve">加快工业结构调整进程中，全年把提效降耗工作作为工业管理的重要内容，提升企业市场竞争力。</w:t>
      </w:r>
    </w:p>
    <w:p>
      <w:pPr>
        <w:ind w:left="0" w:right="0" w:firstLine="560"/>
        <w:spacing w:before="450" w:after="450" w:line="312" w:lineRule="auto"/>
      </w:pPr>
      <w:r>
        <w:rPr>
          <w:rFonts w:ascii="宋体" w:hAnsi="宋体" w:eastAsia="宋体" w:cs="宋体"/>
          <w:color w:val="000"/>
          <w:sz w:val="28"/>
          <w:szCs w:val="28"/>
        </w:rPr>
        <w:t xml:space="preserve">一是加大管理工作责任的落实。师市工业管理部门以绩效考核工作为抓手，突出生产要素跟踪，着力对师市工业12个各级重大项目实施综合协调服务，分解落实责任领导和科室，认真执行项目跟踪信息反馈制度，按照绩效评分标准，12个重大项目评分硬性内容自查均可完成。</w:t>
      </w:r>
    </w:p>
    <w:p>
      <w:pPr>
        <w:ind w:left="0" w:right="0" w:firstLine="560"/>
        <w:spacing w:before="450" w:after="450" w:line="312" w:lineRule="auto"/>
      </w:pPr>
      <w:r>
        <w:rPr>
          <w:rFonts w:ascii="宋体" w:hAnsi="宋体" w:eastAsia="宋体" w:cs="宋体"/>
          <w:color w:val="000"/>
          <w:sz w:val="28"/>
          <w:szCs w:val="28"/>
        </w:rPr>
        <w:t xml:space="preserve">二是组织动员企业开展管理年活动。今年组织师市工业15家重点企业，开展了“抓投资、强管理、降成本、促节能、增效益”主题管理年活动，制定了《市工业企业管理年活动考核办法》和《**年市工业企业管理年活动企业考核细则》，进行了系统性安排和部署，对**年管理年活动中的11家优秀企业给予了表彰和奖励。</w:t>
      </w:r>
    </w:p>
    <w:p>
      <w:pPr>
        <w:ind w:left="0" w:right="0" w:firstLine="560"/>
        <w:spacing w:before="450" w:after="450" w:line="312" w:lineRule="auto"/>
      </w:pPr>
      <w:r>
        <w:rPr>
          <w:rFonts w:ascii="宋体" w:hAnsi="宋体" w:eastAsia="宋体" w:cs="宋体"/>
          <w:color w:val="000"/>
          <w:sz w:val="28"/>
          <w:szCs w:val="28"/>
        </w:rPr>
        <w:t xml:space="preserve">三是生产成本控制与管理成效明显。今年以来，随着市场价格的下行，市场竞争更趋激烈，各企业把成本控制、节能降耗作为应对市场竞争的主要措施。由于市电价的优势，师市重点产品制造成本竞争优势明显。1―10月份，市本色棉纱吨纱耗电量下降52.2%，棉纱色纺纤维吨纱耗电量下降16.7%，棉坯布万米用电量下降26.9%。</w:t>
      </w:r>
    </w:p>
    <w:p>
      <w:pPr>
        <w:ind w:left="0" w:right="0" w:firstLine="560"/>
        <w:spacing w:before="450" w:after="450" w:line="312" w:lineRule="auto"/>
      </w:pPr>
      <w:r>
        <w:rPr>
          <w:rFonts w:ascii="宋体" w:hAnsi="宋体" w:eastAsia="宋体" w:cs="宋体"/>
          <w:color w:val="000"/>
          <w:sz w:val="28"/>
          <w:szCs w:val="28"/>
        </w:rPr>
        <w:t xml:space="preserve">四是工业企业能效对标向纵深发展。为进一步推动工业企业节能降耗，对7个行业，30家企业，18项产品，45个指标调整完善了《市主要工业产品单位能耗限额指导目录（试行）》，完成了师市化工行业能效对标工作，实施了水泥企业能效对标活动现场考核，对列入自治区重点用能名单的15家企业进行了强制能源审计，编制了节能规划。全年有26个指标达到能效考核标准，保持去年水平。天业集团被国家工信部与中国石油和化学工业联合会，确定为中国电石法聚氯乙烯和烧碱**能效领跑者企业。</w:t>
      </w:r>
    </w:p>
    <w:p>
      <w:pPr>
        <w:ind w:left="0" w:right="0" w:firstLine="560"/>
        <w:spacing w:before="450" w:after="450" w:line="312" w:lineRule="auto"/>
      </w:pPr>
      <w:r>
        <w:rPr>
          <w:rFonts w:ascii="宋体" w:hAnsi="宋体" w:eastAsia="宋体" w:cs="宋体"/>
          <w:color w:val="000"/>
          <w:sz w:val="28"/>
          <w:szCs w:val="28"/>
        </w:rPr>
        <w:t xml:space="preserve">五是加快淘汰落后产能。认真落实自治区、兵团工信部门要求，分解下达师市“十二五”淘汰落后产能任务和计划。对一批落后产能进行了淘汰，如：对天业集团2024台落后机电设备完成了生产现场拆解或退出；天宏纸业年产0.5万吨棉浆、1万吨脱墨浆、1万吨纸小产能装备；八棉纺织年产817万米棉纺落后织机404台等。</w:t>
      </w:r>
    </w:p>
    <w:p>
      <w:pPr>
        <w:ind w:left="0" w:right="0" w:firstLine="560"/>
        <w:spacing w:before="450" w:after="450" w:line="312" w:lineRule="auto"/>
      </w:pPr>
      <w:r>
        <w:rPr>
          <w:rFonts w:ascii="宋体" w:hAnsi="宋体" w:eastAsia="宋体" w:cs="宋体"/>
          <w:color w:val="000"/>
          <w:sz w:val="28"/>
          <w:szCs w:val="28"/>
        </w:rPr>
        <w:t xml:space="preserve">（七）强服务、提效率，全力拓宽发展领域</w:t>
      </w:r>
    </w:p>
    <w:p>
      <w:pPr>
        <w:ind w:left="0" w:right="0" w:firstLine="560"/>
        <w:spacing w:before="450" w:after="450" w:line="312" w:lineRule="auto"/>
      </w:pPr>
      <w:r>
        <w:rPr>
          <w:rFonts w:ascii="宋体" w:hAnsi="宋体" w:eastAsia="宋体" w:cs="宋体"/>
          <w:color w:val="000"/>
          <w:sz w:val="28"/>
          <w:szCs w:val="28"/>
        </w:rPr>
        <w:t xml:space="preserve">一是加大企业帮扶力度。制定实施《**年经委履行职能职责绩效目标》和《**年经委效能建设及作风建设年活动实施方案》。据不完全统计，全年，我委先后对各类企业进行了66余次调研活动、53余次检查工作，走访梳理情况，协调解决问题，缩短办事程序，提高办事效率。组织应急处理了北区天然气管道挖断、市区供热管网、电网抢修、工业企业事故引发冲网等8起较大事件，确保了市政居民生活秩序和网络的安全。今年，师市工业有关部门办理了27个项目技改备案手续，其中经委办理了21个。推进工业人才队伍建设，协同开发区管委会落实师市工业定向生招录工作，由石河子大学定点培养的37名定向生已录取入校，其中轻工纺织食品类专业17名，电气工程及其自动化专业20名。</w:t>
      </w:r>
    </w:p>
    <w:p>
      <w:pPr>
        <w:ind w:left="0" w:right="0" w:firstLine="560"/>
        <w:spacing w:before="450" w:after="450" w:line="312" w:lineRule="auto"/>
      </w:pPr>
      <w:r>
        <w:rPr>
          <w:rFonts w:ascii="宋体" w:hAnsi="宋体" w:eastAsia="宋体" w:cs="宋体"/>
          <w:color w:val="000"/>
          <w:sz w:val="28"/>
          <w:szCs w:val="28"/>
        </w:rPr>
        <w:t xml:space="preserve">二是做好产业发展研究工作。先后提交了《市纺织行业发展情况调研报告》、《师市“十二五”工业固体废弃物排放与综合利用情况调研报告》、《氯碱行业发展形势的探究》、《**年师市新材料产业发展情况调研报告》、《师市煤炭电力行业破解发展难题调研报告》和《师市工业园区发展情况调研报告》等，研究分析工作卓有成效。</w:t>
      </w:r>
    </w:p>
    <w:p>
      <w:pPr>
        <w:ind w:left="0" w:right="0" w:firstLine="560"/>
        <w:spacing w:before="450" w:after="450" w:line="312" w:lineRule="auto"/>
      </w:pPr>
      <w:r>
        <w:rPr>
          <w:rFonts w:ascii="宋体" w:hAnsi="宋体" w:eastAsia="宋体" w:cs="宋体"/>
          <w:color w:val="000"/>
          <w:sz w:val="28"/>
          <w:szCs w:val="28"/>
        </w:rPr>
        <w:t xml:space="preserve">三是助推工业园区建设发展。积极跟踪石河子经济技术开发区扩区申报工作，配合收集基础资料，助推规划面积21.1平方公里的扩区实现。组织完成**年公共服务平台项目申报，天业集团研究院氯碱化工国家地方联合工程研究中心工业转型升级公共服务平台建设项目获国家财政资金支持920万元。争取自治区园区专项资金80万元用于北工业园区基础设施贷款贴息。前三季度，开发区、温州工业园区完成基础设施投入19.7亿元、增长19%，完成企业生产性投资456.1亿元，增长73%。</w:t>
      </w:r>
    </w:p>
    <w:p>
      <w:pPr>
        <w:ind w:left="0" w:right="0" w:firstLine="560"/>
        <w:spacing w:before="450" w:after="450" w:line="312" w:lineRule="auto"/>
      </w:pPr>
      <w:r>
        <w:rPr>
          <w:rFonts w:ascii="宋体" w:hAnsi="宋体" w:eastAsia="宋体" w:cs="宋体"/>
          <w:color w:val="000"/>
          <w:sz w:val="28"/>
          <w:szCs w:val="28"/>
        </w:rPr>
        <w:t xml:space="preserve">四是积极扶持中小企业发展。协助中小企业争取国家、自治区、兵团各类专项扶持资金1.07亿元，到位资金**万元。协调金融机构，促成3家中小企业实现金融贷款1000多万元。为石河子担保公司争取经费补助资金90万元，为石河子中小企业服务公司申报国家政策扶持资金50万元。8个中小企业项目获自治区中小企业发展专项资金380万元，43家中小企业得到石河子担保公司担保贷款1.5亿元。</w:t>
      </w:r>
    </w:p>
    <w:p>
      <w:pPr>
        <w:ind w:left="0" w:right="0" w:firstLine="560"/>
        <w:spacing w:before="450" w:after="450" w:line="312" w:lineRule="auto"/>
      </w:pPr>
      <w:r>
        <w:rPr>
          <w:rFonts w:ascii="宋体" w:hAnsi="宋体" w:eastAsia="宋体" w:cs="宋体"/>
          <w:color w:val="000"/>
          <w:sz w:val="28"/>
          <w:szCs w:val="28"/>
        </w:rPr>
        <w:t xml:space="preserve">五是积极配合做好安全督察工作。今年以来，由经委牵头的工业企业安全生产联合督查组，完成了122家工业企业安全生产督查，发现安全生产隐患546处，下达书面整改文书67份。先后对师市电网、热网安全运行实施了3次督查调研，对煤矿企业复工和改扩建矿井情况进行了12次安全检查，对13个农牧团场、48家棉花加工企业组织了3次棉花加工质量与生产安全巡检，督查并通报了11家食品企业食品卫生安全情况。完成了天业电网“7﹒26”事故调查，并上报了事故调查报告及处理建议。同时，积极参与安监、质检等部门组织的各类安全生产管理工作。</w:t>
      </w:r>
    </w:p>
    <w:p>
      <w:pPr>
        <w:ind w:left="0" w:right="0" w:firstLine="560"/>
        <w:spacing w:before="450" w:after="450" w:line="312" w:lineRule="auto"/>
      </w:pPr>
      <w:r>
        <w:rPr>
          <w:rFonts w:ascii="宋体" w:hAnsi="宋体" w:eastAsia="宋体" w:cs="宋体"/>
          <w:color w:val="000"/>
          <w:sz w:val="28"/>
          <w:szCs w:val="28"/>
        </w:rPr>
        <w:t xml:space="preserve">（八）搭平台，重创新，全面推进两化融合深度发展</w:t>
      </w:r>
    </w:p>
    <w:p>
      <w:pPr>
        <w:ind w:left="0" w:right="0" w:firstLine="560"/>
        <w:spacing w:before="450" w:after="450" w:line="312" w:lineRule="auto"/>
      </w:pPr>
      <w:r>
        <w:rPr>
          <w:rFonts w:ascii="宋体" w:hAnsi="宋体" w:eastAsia="宋体" w:cs="宋体"/>
          <w:color w:val="000"/>
          <w:sz w:val="28"/>
          <w:szCs w:val="28"/>
        </w:rPr>
        <w:t xml:space="preserve">**年，为加快推进师市工业企业信息化建设，我们积极为企业搭建信息化平台。一是积极组织企业参加各种信息化和工业化工作培训的基础上，加强与自治区经信委、兵团工信委及友邻地、州、市经信委、有关软件服务商的联系，及时掌握有关信息及政策，全力为企业做好政策指导、信息传递等服务工作；二是为深入贯彻落实《自治区信息化促进条例》，先后5次分别深入到天业汇业信息公司、燕京啤酒等28家企业进行信息化工作条例的宣传和调研，为进一步加强师市企业信息化建设掌握了资料；三是8月，由我委组织协调召开了了两化融合推进工作会议，邀请了自治区经信委、兵团工信委有关领导参加了会议，并就有关政策方面进行了引导和说明，受到企业的高度称赞。四是先后帮助有关企业申报了信息化项目、自主知识产权的电子信息产品及软件产品申请，为企业争取资金60万元；五是上半年成立了中小企业服务中心，建立了“中小企业服务平台”，目前，正在进一步完善之中，力争为推进中小企业信息化服务发挥更大的作用。**年燕京啤酒、汇昌油脂7家企业被自治区评为“两化融合”示范企业；天业集团、合盛硅业、如意毛纺织等5家企业被兵团首批确定20家两化融合示范企业和试点企业之中。同时，9月份，我委办公室副主任张彦臣同志被评为全国轻工业企业信息化先进个人。</w:t>
      </w:r>
    </w:p>
    <w:p>
      <w:pPr>
        <w:ind w:left="0" w:right="0" w:firstLine="560"/>
        <w:spacing w:before="450" w:after="450" w:line="312" w:lineRule="auto"/>
      </w:pPr>
      <w:r>
        <w:rPr>
          <w:rFonts w:ascii="宋体" w:hAnsi="宋体" w:eastAsia="宋体" w:cs="宋体"/>
          <w:color w:val="000"/>
          <w:sz w:val="28"/>
          <w:szCs w:val="28"/>
        </w:rPr>
        <w:t xml:space="preserve">（九）、抓党建、强作风，促进精神文明建设。</w:t>
      </w:r>
    </w:p>
    <w:p>
      <w:pPr>
        <w:ind w:left="0" w:right="0" w:firstLine="560"/>
        <w:spacing w:before="450" w:after="450" w:line="312" w:lineRule="auto"/>
      </w:pPr>
      <w:r>
        <w:rPr>
          <w:rFonts w:ascii="宋体" w:hAnsi="宋体" w:eastAsia="宋体" w:cs="宋体"/>
          <w:color w:val="000"/>
          <w:sz w:val="28"/>
          <w:szCs w:val="28"/>
        </w:rPr>
        <w:t xml:space="preserve">1、加强理论学习，夯实思想基础。</w:t>
      </w:r>
    </w:p>
    <w:p>
      <w:pPr>
        <w:ind w:left="0" w:right="0" w:firstLine="560"/>
        <w:spacing w:before="450" w:after="450" w:line="312" w:lineRule="auto"/>
      </w:pPr>
      <w:r>
        <w:rPr>
          <w:rFonts w:ascii="宋体" w:hAnsi="宋体" w:eastAsia="宋体" w:cs="宋体"/>
          <w:color w:val="000"/>
          <w:sz w:val="28"/>
          <w:szCs w:val="28"/>
        </w:rPr>
        <w:t xml:space="preserve">一是按照委党组的要求，始终把全面落实组织建设、精神文明、思想作风、效能建设和党风廉政建设责任制作为贯穿全年工作的主线摆在突出位置。全年来，先后认真组织全委干部、职工开展了转变机关作风及效能建设、廉政文化建设教育月、公民道德建设教育月、创先争优、热爱伟大祖国、建设美好家园主题教育，认真学习师市有关领导关于组织建设、精神文明建设、效能建设和党风廉政建设的讲话精神等，教育引导全体党员干部进一步不断解放思想，转变观念，在推进师市工业企业发展中凝聚力量，勇挑重担，敬业奉献，高标准高质量出色完成师市交给的各项工作任务。据统计：全年共组织全委党员干部参加党工委及本委理论学习60多次，通过不断学习，使全委同志的理论素质、作风素质、业务素质和党员的党性修养明显提高，对师市工业经济发展的理念更加清晰。11月份，我委办公室副主任张彦臣同志被师市“热爱伟大祖国、建设美好家园”主题教育领导小组评为先进个人。</w:t>
      </w:r>
    </w:p>
    <w:p>
      <w:pPr>
        <w:ind w:left="0" w:right="0" w:firstLine="560"/>
        <w:spacing w:before="450" w:after="450" w:line="312" w:lineRule="auto"/>
      </w:pPr>
      <w:r>
        <w:rPr>
          <w:rFonts w:ascii="宋体" w:hAnsi="宋体" w:eastAsia="宋体" w:cs="宋体"/>
          <w:color w:val="000"/>
          <w:sz w:val="28"/>
          <w:szCs w:val="28"/>
        </w:rPr>
        <w:t xml:space="preserve">二是研究制定了《**经委党风廉政建设和反腐败斗争工作安排意见》，成立了委党风廉政建设和反腐败工作领导小组，主要领导与各科室层层签订“党风廉政建设责任书”和“纠风目标责任书”、“党员承诺书”。“七一”前夕，组织全委党员干部到警示教育基地石河子监狱开展了警示教育，通过深入开展“我为党旗添光彩”和“党风廉政教育月”主题的实践活动，进一步加强我委的党风廉政建设工作。通过参加师市和委组织的各类教育学习，使全委同志思想政治素质得到进一步提高，在大事大非面前立场更加坚定，作用发挥更加明显。全年没有发生任何一起违规、违纪现象发生。全年组织党员按时收缴党费**元。同时，根据师市保密工作会议的相关要求，做好保密工作传达学习。年初，将相关保密法规试题下发各科室，整理了《保密守则》“十不得”内容和 “上网不泄密”保密用语张贴各科室办公桌前。全年无发生任何涉密和泄密事件。</w:t>
      </w:r>
    </w:p>
    <w:p>
      <w:pPr>
        <w:ind w:left="0" w:right="0" w:firstLine="560"/>
        <w:spacing w:before="450" w:after="450" w:line="312" w:lineRule="auto"/>
      </w:pPr>
      <w:r>
        <w:rPr>
          <w:rFonts w:ascii="宋体" w:hAnsi="宋体" w:eastAsia="宋体" w:cs="宋体"/>
          <w:color w:val="000"/>
          <w:sz w:val="28"/>
          <w:szCs w:val="28"/>
        </w:rPr>
        <w:t xml:space="preserve">2、认真抓好组织协调，充分发挥好参谋助手作用。</w:t>
      </w:r>
    </w:p>
    <w:p>
      <w:pPr>
        <w:ind w:left="0" w:right="0" w:firstLine="560"/>
        <w:spacing w:before="450" w:after="450" w:line="312" w:lineRule="auto"/>
      </w:pPr>
      <w:r>
        <w:rPr>
          <w:rFonts w:ascii="宋体" w:hAnsi="宋体" w:eastAsia="宋体" w:cs="宋体"/>
          <w:color w:val="000"/>
          <w:sz w:val="28"/>
          <w:szCs w:val="28"/>
        </w:rPr>
        <w:t xml:space="preserve">全年来，各项工作在委党组的正确领导下，全体同志牢固树立服务、协调、保障、落实意识，心往一处想、劲往一处使，正确理解领导意图，特别是在人员紧张，工作量大、任务重的情况下，各项工作始终做到缺人不缺位，忙而不乱，有条不紊，充分发挥AB配角作用、凝聚党组、支部和工会的核心作用以及自我团结协作的合力作用。特别是从委领导带科室人员多次放弃休息时间深入一线全力协调好供电、供热、供气等敏感问题，深受市有关领导的高度好评。</w:t>
      </w:r>
    </w:p>
    <w:p>
      <w:pPr>
        <w:ind w:left="0" w:right="0" w:firstLine="560"/>
        <w:spacing w:before="450" w:after="450" w:line="312" w:lineRule="auto"/>
      </w:pPr>
      <w:r>
        <w:rPr>
          <w:rFonts w:ascii="宋体" w:hAnsi="宋体" w:eastAsia="宋体" w:cs="宋体"/>
          <w:color w:val="000"/>
          <w:sz w:val="28"/>
          <w:szCs w:val="28"/>
        </w:rPr>
        <w:t xml:space="preserve">一是全面组织好各类重大会议的协调工作。年初，根据自治区经信委的安排，**年自治区经信工作会议在**召开，我委接到通知后，全面协调配合使得此次会议在我市取得圆满成功，并得到自治区领导和师市领导以及各地会议代表的充分肯定和好评。</w:t>
      </w:r>
    </w:p>
    <w:p>
      <w:pPr>
        <w:ind w:left="0" w:right="0" w:firstLine="560"/>
        <w:spacing w:before="450" w:after="450" w:line="312" w:lineRule="auto"/>
      </w:pPr>
      <w:r>
        <w:rPr>
          <w:rFonts w:ascii="宋体" w:hAnsi="宋体" w:eastAsia="宋体" w:cs="宋体"/>
          <w:color w:val="000"/>
          <w:sz w:val="28"/>
          <w:szCs w:val="28"/>
        </w:rPr>
        <w:t xml:space="preserve">二是抓好新录入人员的管理教育工作，注重在传、帮、带上下功夫。</w:t>
      </w:r>
    </w:p>
    <w:p>
      <w:pPr>
        <w:ind w:left="0" w:right="0" w:firstLine="560"/>
        <w:spacing w:before="450" w:after="450" w:line="312" w:lineRule="auto"/>
      </w:pPr>
      <w:r>
        <w:rPr>
          <w:rFonts w:ascii="宋体" w:hAnsi="宋体" w:eastAsia="宋体" w:cs="宋体"/>
          <w:color w:val="000"/>
          <w:sz w:val="28"/>
          <w:szCs w:val="28"/>
        </w:rPr>
        <w:t xml:space="preserve">从2024年以来至今，为了进一步加强干部队伍素质，优化干部队伍结构，先后新招录了8名同志作为新鲜血液充实我委干部队伍建设中。并从长远建设入手,从公务员应具备的能力素质,结合我委工作职能、性质以及如何加强自身的综合素质等方面进行了认真的岗前培训，并加强平时的管理与教育、引导工作，使新录入同志能够尽快进入工作状态，目前8名同志综合素质比较过硬，大家普遍反映较好。</w:t>
      </w:r>
    </w:p>
    <w:p>
      <w:pPr>
        <w:ind w:left="0" w:right="0" w:firstLine="560"/>
        <w:spacing w:before="450" w:after="450" w:line="312" w:lineRule="auto"/>
      </w:pPr>
      <w:r>
        <w:rPr>
          <w:rFonts w:ascii="宋体" w:hAnsi="宋体" w:eastAsia="宋体" w:cs="宋体"/>
          <w:color w:val="000"/>
          <w:sz w:val="28"/>
          <w:szCs w:val="28"/>
        </w:rPr>
        <w:t xml:space="preserve">三是严格制度，开展好财务工作。今年，始终从压缩经费开支入手，严格按科室工作管理实施办法加强对办公用品、出差、接待、会议、低值易耗等各类帐务的管理工作，严格控制和使用好办公费用支出，全面、快捷、高效，确保了全委各项业务工作的正常运转，全年没有出现超预算开支。</w:t>
      </w:r>
    </w:p>
    <w:p>
      <w:pPr>
        <w:ind w:left="0" w:right="0" w:firstLine="560"/>
        <w:spacing w:before="450" w:after="450" w:line="312" w:lineRule="auto"/>
      </w:pPr>
      <w:r>
        <w:rPr>
          <w:rFonts w:ascii="宋体" w:hAnsi="宋体" w:eastAsia="宋体" w:cs="宋体"/>
          <w:color w:val="000"/>
          <w:sz w:val="28"/>
          <w:szCs w:val="28"/>
        </w:rPr>
        <w:t xml:space="preserve">四是高标准做拥军优属工作。我委在抓好各项工作同时，坚持把做好拥军优属工作作为支部建设和精神文明建设的重点，于年初制定了《拥军优属工作计划》，与驻地武警六支队结成精神文明共建双拥对子，鉴定了协议书，达成了警民共建共识。“八一”前夕，委主要领导带领有关科室带着全委同志对人民子弟兵的深情厚意亲切看忘和慰问了六支队官兵，与支队领导进行了共建座谈，送去了电脑等慰问品。</w:t>
      </w:r>
    </w:p>
    <w:p>
      <w:pPr>
        <w:ind w:left="0" w:right="0" w:firstLine="560"/>
        <w:spacing w:before="450" w:after="450" w:line="312" w:lineRule="auto"/>
      </w:pPr>
      <w:r>
        <w:rPr>
          <w:rFonts w:ascii="宋体" w:hAnsi="宋体" w:eastAsia="宋体" w:cs="宋体"/>
          <w:color w:val="000"/>
          <w:sz w:val="28"/>
          <w:szCs w:val="28"/>
        </w:rPr>
        <w:t xml:space="preserve">五是不断加强管理工作，健全完善各项制度。为确保效能建设各项举措能落到实处，年初以来，我们采取以制度强化管理，以管理促进制度的有效落实，打破“干好干坏一个样”的状况，把机关效能建设列入行风建设中，与年终个人考核、评先评优挂钩，实行一票否决。重新修订了考勤制度、学习制度、车辆管理制度等，进一步加强了对干部的上下班、签到考勤制度、学习制度、办文、办会、管理等制度的落实，由委领导不定时抽查各科室人员上下班及各项制度的落实情况，取得了良好效果。</w:t>
      </w:r>
    </w:p>
    <w:p>
      <w:pPr>
        <w:ind w:left="0" w:right="0" w:firstLine="560"/>
        <w:spacing w:before="450" w:after="450" w:line="312" w:lineRule="auto"/>
      </w:pPr>
      <w:r>
        <w:rPr>
          <w:rFonts w:ascii="宋体" w:hAnsi="宋体" w:eastAsia="宋体" w:cs="宋体"/>
          <w:color w:val="000"/>
          <w:sz w:val="28"/>
          <w:szCs w:val="28"/>
        </w:rPr>
        <w:t xml:space="preserve">全年共起草上报了我委工作总结、党建、文明机关工作总结、工会总结及优秀党员、优秀公务员、党风廉政建设先进个人等160多篇总结汇报等材料。截止目前，在自治区经信委网、我委网页上撰写文稿﹑发布自产文件﹑转载上级有关文件1800多篇,传输电子传文820多份，工业信息动态162期，受到信息办通报表扬。</w:t>
      </w:r>
    </w:p>
    <w:p>
      <w:pPr>
        <w:ind w:left="0" w:right="0" w:firstLine="560"/>
        <w:spacing w:before="450" w:after="450" w:line="312" w:lineRule="auto"/>
      </w:pPr>
      <w:r>
        <w:rPr>
          <w:rFonts w:ascii="宋体" w:hAnsi="宋体" w:eastAsia="宋体" w:cs="宋体"/>
          <w:color w:val="000"/>
          <w:sz w:val="28"/>
          <w:szCs w:val="28"/>
        </w:rPr>
        <w:t xml:space="preserve">3、做好师市重大项目的上报工作</w:t>
      </w:r>
    </w:p>
    <w:p>
      <w:pPr>
        <w:ind w:left="0" w:right="0" w:firstLine="560"/>
        <w:spacing w:before="450" w:after="450" w:line="312" w:lineRule="auto"/>
      </w:pPr>
      <w:r>
        <w:rPr>
          <w:rFonts w:ascii="宋体" w:hAnsi="宋体" w:eastAsia="宋体" w:cs="宋体"/>
          <w:color w:val="000"/>
          <w:sz w:val="28"/>
          <w:szCs w:val="28"/>
        </w:rPr>
        <w:t xml:space="preserve">根据政府办的要求，我委党组高度重视，将列入兵团“双十大”工程的10个重大项目建设进展及下一步工作推进重点等情况，每月将“双十大”工程10个重点项目的进展情况，深入项目工地进行调研，对存在影响工程进度问题，进行梳理分类，通过协调采取相应措施，确保了10大工程的顺利进行，并及时报师市重大项目督查办公室，受到了师市党委的充分肯定和有关领导的好评。</w:t>
      </w:r>
    </w:p>
    <w:p>
      <w:pPr>
        <w:ind w:left="0" w:right="0" w:firstLine="560"/>
        <w:spacing w:before="450" w:after="450" w:line="312" w:lineRule="auto"/>
      </w:pPr>
      <w:r>
        <w:rPr>
          <w:rFonts w:ascii="宋体" w:hAnsi="宋体" w:eastAsia="宋体" w:cs="宋体"/>
          <w:color w:val="000"/>
          <w:sz w:val="28"/>
          <w:szCs w:val="28"/>
        </w:rPr>
        <w:t xml:space="preserve">4、扎实做好绩效考评工作 确保兵团级文明单位。</w:t>
      </w:r>
    </w:p>
    <w:p>
      <w:pPr>
        <w:ind w:left="0" w:right="0" w:firstLine="560"/>
        <w:spacing w:before="450" w:after="450" w:line="312" w:lineRule="auto"/>
      </w:pPr>
      <w:r>
        <w:rPr>
          <w:rFonts w:ascii="宋体" w:hAnsi="宋体" w:eastAsia="宋体" w:cs="宋体"/>
          <w:color w:val="000"/>
          <w:sz w:val="28"/>
          <w:szCs w:val="28"/>
        </w:rPr>
        <w:t xml:space="preserve">据师市党委的要求，在师市机关内开展绩效考评工作，提升机关的工作效能，经与师市有关领导多次请示并确定了《**经委（工业局）履行职能职责绩效目标》、《**年经委效能建设及作风建设年活动实施方案》，“经委各科室行政效能建设考核标准”，“ 效能建设工作人员考核标准”和“ 师市经委效能建设考评实施办法”。结合我委开展“干部作风建年”活动，明确了工作目标、具体步骤和要求，确保绩效考核和干部作风建设活动健康有序的开展。</w:t>
      </w:r>
    </w:p>
    <w:p>
      <w:pPr>
        <w:ind w:left="0" w:right="0" w:firstLine="560"/>
        <w:spacing w:before="450" w:after="450" w:line="312" w:lineRule="auto"/>
      </w:pPr>
      <w:r>
        <w:rPr>
          <w:rFonts w:ascii="宋体" w:hAnsi="宋体" w:eastAsia="宋体" w:cs="宋体"/>
          <w:color w:val="000"/>
          <w:sz w:val="28"/>
          <w:szCs w:val="28"/>
        </w:rPr>
        <w:t xml:space="preserve">为了确保“兵团级文明单位”光荣称号，注重把创建兵团文明单位和精神文明建设活动融入到委内各项具体工作中去，全委同志始终保持积极向上的工作作风，做到内强素质、外树形象，以为企业热忱的服务、以对工作的高度负责、以对事业的执著追求全身心投入绩效考评工作、精神文明建设等各项工作中。全年来，在全委同志的共同努力下，使我委精神文明建设和绩效考评工作有序扎实推进。一年来，我季组织参与了各项公益活动。全委干部职工参加了师市组织的23社区、**公路清理垃圾和北工业园区、**大学东二路路段、火车站中心花园、原红旗商场水泥搅拌站路段、南区北环路东侧、西侧路段等10次植树、义务劳动活动，参加了师市党办、机关工委及其他部局组织的板报展、报告会等各项活动22次。在去年工作的基础上，**年，在进驻社区工作我们继续派出一名同志进驻社区，全面协助社区做好工作。投入近万元粉刷了社区墙面，赠送了2台电脑等工作用品。与23社区的三户扶贫帮困对象确定了帮扶关系，了解了她们在生活中遇到的实际困难，春节期间并为他们每户送去了大米、清油等慰问品，使他们深深地感受到了党和政府关怀和温暖。</w:t>
      </w:r>
    </w:p>
    <w:p>
      <w:pPr>
        <w:ind w:left="0" w:right="0" w:firstLine="560"/>
        <w:spacing w:before="450" w:after="450" w:line="312" w:lineRule="auto"/>
      </w:pPr>
      <w:r>
        <w:rPr>
          <w:rFonts w:ascii="宋体" w:hAnsi="宋体" w:eastAsia="宋体" w:cs="宋体"/>
          <w:color w:val="000"/>
          <w:sz w:val="28"/>
          <w:szCs w:val="28"/>
        </w:rPr>
        <w:t xml:space="preserve">二、存在的困难和不足</w:t>
      </w:r>
    </w:p>
    <w:p>
      <w:pPr>
        <w:ind w:left="0" w:right="0" w:firstLine="560"/>
        <w:spacing w:before="450" w:after="450" w:line="312" w:lineRule="auto"/>
      </w:pPr>
      <w:r>
        <w:rPr>
          <w:rFonts w:ascii="宋体" w:hAnsi="宋体" w:eastAsia="宋体" w:cs="宋体"/>
          <w:color w:val="000"/>
          <w:sz w:val="28"/>
          <w:szCs w:val="28"/>
        </w:rPr>
        <w:t xml:space="preserve">一是市场形势不容乐观。国际金融危机对师市工业经济带来的影响仍在持续，在外需难有明显恢复的情况下，部分外向型企业转向开发国内市场，造成国内市场竞争进一步加剧，产品价格下跌，企业产品订单不足，销售收入下降，师市重点产业、部分企业增产增量不增值。</w:t>
      </w:r>
    </w:p>
    <w:p>
      <w:pPr>
        <w:ind w:left="0" w:right="0" w:firstLine="560"/>
        <w:spacing w:before="450" w:after="450" w:line="312" w:lineRule="auto"/>
      </w:pPr>
      <w:r>
        <w:rPr>
          <w:rFonts w:ascii="宋体" w:hAnsi="宋体" w:eastAsia="宋体" w:cs="宋体"/>
          <w:color w:val="000"/>
          <w:sz w:val="28"/>
          <w:szCs w:val="28"/>
        </w:rPr>
        <w:t xml:space="preserve">二是资源矛盾日益突出。由于师市所辖面积所需矿藏贫瘠，化工、能源产业资源配给量不足，其规模发展及领域拓宽受到局限。就目前师市化工、能源、新材料产业规划发展的目标，诸如石灰石、煤炭、原盐等资源配给量的失衡矛盾将日益突出，资源配置向资源富地集中，由此将导致一方面原料资源获取难度加大，另一方面原料成本提升。</w:t>
      </w:r>
    </w:p>
    <w:p>
      <w:pPr>
        <w:ind w:left="0" w:right="0" w:firstLine="560"/>
        <w:spacing w:before="450" w:after="450" w:line="312" w:lineRule="auto"/>
      </w:pPr>
      <w:r>
        <w:rPr>
          <w:rFonts w:ascii="宋体" w:hAnsi="宋体" w:eastAsia="宋体" w:cs="宋体"/>
          <w:color w:val="000"/>
          <w:sz w:val="28"/>
          <w:szCs w:val="28"/>
        </w:rPr>
        <w:t xml:space="preserve">三是纺织产业的优势在弱化。中国纺织业受多重因素影响，新疆棉花资源的价格优势逐渐弱化，劳动力成本又与内地持平。棉纺企业以初级产品为主的经营思路，转向结构调整、转型升级道路尤为突出。师市纺织产业发展已进入到一个关键时期，仅有的能源、人工成本优势比重在减小，产业升级和产品换代将是目前乃至今后发展的重点。</w:t>
      </w:r>
    </w:p>
    <w:p>
      <w:pPr>
        <w:ind w:left="0" w:right="0" w:firstLine="560"/>
        <w:spacing w:before="450" w:after="450" w:line="312" w:lineRule="auto"/>
      </w:pPr>
      <w:r>
        <w:rPr>
          <w:rFonts w:ascii="宋体" w:hAnsi="宋体" w:eastAsia="宋体" w:cs="宋体"/>
          <w:color w:val="000"/>
          <w:sz w:val="28"/>
          <w:szCs w:val="28"/>
        </w:rPr>
        <w:t xml:space="preserve">四是师市工业的发展建设、质量出现下滑。今年，师市工业增长的压力不断增加，究其原因在于工业经济新的增长点太少，能够产生达产达效的项目不多。在强化生态文明建设国策的背景下，民众渴望环保意识的增强中，师市工业在积极做好转型升级工作的同时，研究确立今后发展的取向和定位显得十分迫切。</w:t>
      </w:r>
    </w:p>
    <w:p>
      <w:pPr>
        <w:ind w:left="0" w:right="0" w:firstLine="560"/>
        <w:spacing w:before="450" w:after="450" w:line="312" w:lineRule="auto"/>
      </w:pPr>
      <w:r>
        <w:rPr>
          <w:rFonts w:ascii="宋体" w:hAnsi="宋体" w:eastAsia="宋体" w:cs="宋体"/>
          <w:color w:val="000"/>
          <w:sz w:val="28"/>
          <w:szCs w:val="28"/>
        </w:rPr>
        <w:t xml:space="preserve">五是创新的思维和理念还不强。对所属行业前瞻性的分析、研究还不够深入，从战略层面上为师市提供的建议、思路还不多；深层次加强理论学习，可持续性发展中解决突出问题的举措、办法还不多，需要在今后的工作和学习实践中进一步强化和提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2025-04-02T18:44:22+08:00</dcterms:created>
  <dcterms:modified xsi:type="dcterms:W3CDTF">2025-04-02T18:44:22+08:00</dcterms:modified>
</cp:coreProperties>
</file>

<file path=docProps/custom.xml><?xml version="1.0" encoding="utf-8"?>
<Properties xmlns="http://schemas.openxmlformats.org/officeDocument/2006/custom-properties" xmlns:vt="http://schemas.openxmlformats.org/officeDocument/2006/docPropsVTypes"/>
</file>