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人之本性</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第一篇：人之本性下面是由不同的人往往有他们自己的看法，有人说人之初性本善，也有人说人之初性本恶。 其实，小人的观念是后者，只能说人身上的各类元素都可以从尘土当中找寻，可以说人本出自尘土。可为什么又能够向上追求呢?很明显就是人感受到了向上的...</w:t>
      </w:r>
    </w:p>
    <w:p>
      <w:pPr>
        <w:ind w:left="0" w:right="0" w:firstLine="560"/>
        <w:spacing w:before="450" w:after="450" w:line="312" w:lineRule="auto"/>
      </w:pPr>
      <w:r>
        <w:rPr>
          <w:rFonts w:ascii="黑体" w:hAnsi="黑体" w:eastAsia="黑体" w:cs="黑体"/>
          <w:color w:val="000000"/>
          <w:sz w:val="36"/>
          <w:szCs w:val="36"/>
          <w:b w:val="1"/>
          <w:bCs w:val="1"/>
        </w:rPr>
        <w:t xml:space="preserve">第一篇：人之本性</w:t>
      </w:r>
    </w:p>
    <w:p>
      <w:pPr>
        <w:ind w:left="0" w:right="0" w:firstLine="560"/>
        <w:spacing w:before="450" w:after="450" w:line="312" w:lineRule="auto"/>
      </w:pPr>
      <w:r>
        <w:rPr>
          <w:rFonts w:ascii="宋体" w:hAnsi="宋体" w:eastAsia="宋体" w:cs="宋体"/>
          <w:color w:val="000"/>
          <w:sz w:val="28"/>
          <w:szCs w:val="28"/>
        </w:rPr>
        <w:t xml:space="preserve">下面是由不同的人往往有他们自己的看法，有人说人之初性本善，也有人说人之初性本恶。</w:t>
      </w:r>
    </w:p>
    <w:p>
      <w:pPr>
        <w:ind w:left="0" w:right="0" w:firstLine="560"/>
        <w:spacing w:before="450" w:after="450" w:line="312" w:lineRule="auto"/>
      </w:pPr>
      <w:r>
        <w:rPr>
          <w:rFonts w:ascii="宋体" w:hAnsi="宋体" w:eastAsia="宋体" w:cs="宋体"/>
          <w:color w:val="000"/>
          <w:sz w:val="28"/>
          <w:szCs w:val="28"/>
        </w:rPr>
        <w:t xml:space="preserve">其实，小人的观念是后者，只能说人身上的各类元素都可以从尘土当中找寻，可以说人本出自尘土。可为什么又能够向上追求呢?很明显就是人感受到了向上的力量，从而能够向上发展。毫无疑问，善是高级于恶。恶，代表邪恶、原始、野蛮等各类脏乱差的现象，而善代表纯洁、干净、良好、和睦、真诚等优良品种。</w:t>
      </w:r>
    </w:p>
    <w:p>
      <w:pPr>
        <w:ind w:left="0" w:right="0" w:firstLine="560"/>
        <w:spacing w:before="450" w:after="450" w:line="312" w:lineRule="auto"/>
      </w:pPr>
      <w:r>
        <w:rPr>
          <w:rFonts w:ascii="宋体" w:hAnsi="宋体" w:eastAsia="宋体" w:cs="宋体"/>
          <w:color w:val="000"/>
          <w:sz w:val="28"/>
          <w:szCs w:val="28"/>
        </w:rPr>
        <w:t xml:space="preserve">毫无疑问，人是靠着善而活，因着恶而死的。在善当中有一股爱的力量，恰恰是爱的力量维持着生命。每个人都是由于父母养育长大，若没有父爱母爱，人是相当缺乏的。每个人也要体验到亲情、爱情、友情等各类情感，这些情感当中如果没有爱也就难以维持。因此爱是一切生命的内在能量，只是外在的表现形式各异。咱们再来看看如今的人类，有一个让人不得不信服的事实是这样的：人的犯罪做坏竟然不用人教就会出现，而人的行善爱人却需要受人感染，需要经历感动才会有。如今新闻经常有播放到一些小孩子，年龄很小，才七八岁就可能偷窃财物。包括小人在内，小时候也是有过这样罪恶的行为的，并且很多人都会有。可是长大以后为什么能够改正，关键是因为受到了良善感动，恰恰有了善的力量，有了爱的力量才能够让人悔改变好。</w:t>
      </w:r>
    </w:p>
    <w:p>
      <w:pPr>
        <w:ind w:left="0" w:right="0" w:firstLine="560"/>
        <w:spacing w:before="450" w:after="450" w:line="312" w:lineRule="auto"/>
      </w:pPr>
      <w:r>
        <w:rPr>
          <w:rFonts w:ascii="宋体" w:hAnsi="宋体" w:eastAsia="宋体" w:cs="宋体"/>
          <w:color w:val="000"/>
          <w:sz w:val="28"/>
          <w:szCs w:val="28"/>
        </w:rPr>
        <w:t xml:space="preserve">很显然，人是有爱这样一股情感的。可是人类本身并不能自我创造，人类生育后代纯粹只是生物的繁殖本能。很显然，人类的爱发自于心灵，可是心灵为何物?人类连小手指弄破了以后往往都难受疼痛，需要包扎等待伤口自动愈合，是多么的脆弱。人类的一切显然都并不是自己创造的，乃是天在赋予。思考到了这里，朋友们，你们是否有了感悟。多多观察自己的生活吧，看看有哪些地方可以改善的，有哪些是你忽略的，过去的你都有哪些做得不够好的，未来的路要怎么行走呢?</w:t>
      </w:r>
    </w:p>
    <w:p>
      <w:pPr>
        <w:ind w:left="0" w:right="0" w:firstLine="560"/>
        <w:spacing w:before="450" w:after="450" w:line="312" w:lineRule="auto"/>
      </w:pPr>
      <w:r>
        <w:rPr>
          <w:rFonts w:ascii="宋体" w:hAnsi="宋体" w:eastAsia="宋体" w:cs="宋体"/>
          <w:color w:val="000"/>
          <w:sz w:val="28"/>
          <w:szCs w:val="28"/>
        </w:rPr>
        <w:t xml:space="preserve">上面是由feisuxs范文大全为大家整理的人之初，性本善，希望你们能喜欢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第二篇：人的12种本性</w:t>
      </w:r>
    </w:p>
    <w:p>
      <w:pPr>
        <w:ind w:left="0" w:right="0" w:firstLine="560"/>
        <w:spacing w:before="450" w:after="450" w:line="312" w:lineRule="auto"/>
      </w:pPr>
      <w:r>
        <w:rPr>
          <w:rFonts w:ascii="宋体" w:hAnsi="宋体" w:eastAsia="宋体" w:cs="宋体"/>
          <w:color w:val="000"/>
          <w:sz w:val="28"/>
          <w:szCs w:val="28"/>
        </w:rPr>
        <w:t xml:space="preserve">人的12种本性</w:t>
      </w:r>
    </w:p>
    <w:p>
      <w:pPr>
        <w:ind w:left="0" w:right="0" w:firstLine="560"/>
        <w:spacing w:before="450" w:after="450" w:line="312" w:lineRule="auto"/>
      </w:pPr>
      <w:r>
        <w:rPr>
          <w:rFonts w:ascii="宋体" w:hAnsi="宋体" w:eastAsia="宋体" w:cs="宋体"/>
          <w:color w:val="000"/>
          <w:sz w:val="28"/>
          <w:szCs w:val="28"/>
        </w:rPr>
        <w:t xml:space="preserve">人之初，性本善。人性，是人的本质特征，也是人的本能和本性。人性是与生俱来的。人性如同人心脏和血液一样与人的生命同生共死。只要人的生命尚存，人性便会自然而然地表现出来，尽管由于外在因素的影响，时而强烈，时而舒缓，但它恒久地、永不消失地在人体内活动，而且总有一种淋漓尽致地展现的欲望。</w:t>
      </w:r>
    </w:p>
    <w:p>
      <w:pPr>
        <w:ind w:left="0" w:right="0" w:firstLine="560"/>
        <w:spacing w:before="450" w:after="450" w:line="312" w:lineRule="auto"/>
      </w:pPr>
      <w:r>
        <w:rPr>
          <w:rFonts w:ascii="宋体" w:hAnsi="宋体" w:eastAsia="宋体" w:cs="宋体"/>
          <w:color w:val="000"/>
          <w:sz w:val="28"/>
          <w:szCs w:val="28"/>
        </w:rPr>
        <w:t xml:space="preserve">一、人的12种本性</w:t>
      </w:r>
    </w:p>
    <w:p>
      <w:pPr>
        <w:ind w:left="0" w:right="0" w:firstLine="560"/>
        <w:spacing w:before="450" w:after="450" w:line="312" w:lineRule="auto"/>
      </w:pPr>
      <w:r>
        <w:rPr>
          <w:rFonts w:ascii="宋体" w:hAnsi="宋体" w:eastAsia="宋体" w:cs="宋体"/>
          <w:color w:val="000"/>
          <w:sz w:val="28"/>
          <w:szCs w:val="28"/>
        </w:rPr>
        <w:t xml:space="preserve">1、善良善良，是人的一种同情、慈爱、友善之心以及欲对别人进行帮助、与人和睦相处的愿望。在没有其它因素影响的条件下，人的本性是善良的。他不会轻易地去伤害周围的人或物，而且会尽其所能地提供帮助和爱抚。当我们涉足那些民风纯朴的偏远山区，这些远离物欲横流的商品经济的人们，对外来陌生人的热情、好客和友善，仿佛使人感到置身于另一个世界。在大都市有时连问路都无人愿意给你指说（受外在因素影响），而这里贫困的山民却乐于免费为你提供食宿，使我们感受到人原始的、本能的善良。人们爱兽、鸟、鱼、虫及花、木、草藤，并常自觉地予以保护和饲养，说明人们不仅对自身是善良的，而且对所有的生命体都是善良的，甚至包括无生命的物体。人只有在自身的生存或利益受到威胁或影响时，才会伤及他人或他物。人善良的本性表现在生命的各个方面。比如，当遇到乞丐时，有施舍的本能；当得知他人受灾时，有无偿捐赠钱物的自愿；当看到别人遭遇不幸时，常禁不住留下同情的泪水。正常条件下，人都愿意与别人友好相处，不愿轻易伤害别人，这是由善良的本性决定的。现实中的冲突，一般是由于两方面的原因:一是由于误会；二是善的本性与另一本性发生矛盾，且另一本性战胜了善的本性。</w:t>
      </w:r>
    </w:p>
    <w:p>
      <w:pPr>
        <w:ind w:left="0" w:right="0" w:firstLine="560"/>
        <w:spacing w:before="450" w:after="450" w:line="312" w:lineRule="auto"/>
      </w:pPr>
      <w:r>
        <w:rPr>
          <w:rFonts w:ascii="宋体" w:hAnsi="宋体" w:eastAsia="宋体" w:cs="宋体"/>
          <w:color w:val="000"/>
          <w:sz w:val="28"/>
          <w:szCs w:val="28"/>
        </w:rPr>
        <w:t xml:space="preserve">2、权欲权欲就是想获得权力的一种欲望；而权力是对人或事的一种支配资格，支配是主动和自主的行为，而被支配总是被动的。在人的潜意识中，总是渴望支配别人，而不希望被人支配。所以权欲是人的一种天性。某些权力所能带来的名利，更进一步增强了人们对权力的贪欲。官场的尔虞我诈、古代皇权的血雨腥风，便是权欲的生动写照。有些人为了权力，不惜用金钱去买官，甚至失去人格与尊严去求官，并把权力作为一生的追求和精神支柱。权力的运用本来需要一定的组织和决断能力，但强烈的权欲，已使人们很少顾及个人的能力，而一味地追求权力。人们对权力的嗜好表现在生活的方方面面。比如一个小学生在班里被任命为班长，甚至一个小组长，孩子一定会高兴地向家长汇报，并且好几天精神兴奋。再比如夫妻之间，经常难免要争吵，虽然更多的只是一些鸡毛蒜皮的事情，但互不相让，甚至拳脚相加，其实质是权力之争，都想按自己的意图去办。西方国家许多官员收入并不高，而且基本上也无灰色收入，但许多人仍趋之若鹜，主要因为他们喜欢处于支配地位的那种感受。无疑，权欲是人的又一本性。</w:t>
      </w:r>
    </w:p>
    <w:p>
      <w:pPr>
        <w:ind w:left="0" w:right="0" w:firstLine="560"/>
        <w:spacing w:before="450" w:after="450" w:line="312" w:lineRule="auto"/>
      </w:pPr>
      <w:r>
        <w:rPr>
          <w:rFonts w:ascii="宋体" w:hAnsi="宋体" w:eastAsia="宋体" w:cs="宋体"/>
          <w:color w:val="000"/>
          <w:sz w:val="28"/>
          <w:szCs w:val="28"/>
        </w:rPr>
        <w:t xml:space="preserve">3、赌搏赌搏是人的又一天性。其诱人之处在于能以小利获取大利，尽管获大利的机率很小，但总有希望，有希望总比没有希望要好，所以人们一试再试。诱使人们好赌的还有以下几个比较重要的因素。一是利用赌搏发财所需的时间短，尽管发财的途径很多，但赌搏是速度最快的途径之一。二是尽管获取财富的方法很多，但赌搏是最简单易学的方法。三是赌搏的公平性，其它获取财富的方法受人为因素影响太大，或多或少有一些不公正、不公平的因素。目前全国城乡到处可见三五成群的人在玩麻将、扑克等进行赌搏。美国的拉斯维加斯原是一片沙漠，后因法律允许在此赌搏，便吸引了众多赌徒来此赌搏，从而使其发展为一个现代化的都市。在我国赌搏是被禁止的，但许多人仍冒着被法律制裁的风险到地下赌搏场所赌搏，更多的人乐于在亲朋熟人之间进行“小赌”，足见赌搏诱惑力之大。</w:t>
      </w:r>
    </w:p>
    <w:p>
      <w:pPr>
        <w:ind w:left="0" w:right="0" w:firstLine="560"/>
        <w:spacing w:before="450" w:after="450" w:line="312" w:lineRule="auto"/>
      </w:pPr>
      <w:r>
        <w:rPr>
          <w:rFonts w:ascii="宋体" w:hAnsi="宋体" w:eastAsia="宋体" w:cs="宋体"/>
          <w:color w:val="000"/>
          <w:sz w:val="28"/>
          <w:szCs w:val="28"/>
        </w:rPr>
        <w:t xml:space="preserve">4、贪财常言道:“人为财死，鸟为食亡”。它精辟地勾勒出人聚敛财富的本能。财富是有限的，而人的欲望是无穷的，无穷的欲望面对有限的财富，就难免不贪婪。人们起初谋求财富的目的主要是为了改善生活，但当生活基本满足后，累积的巨额财富会带来社会地位，而且财富的多少与社会地位的高低息息相关，所以当改善生活的敛财动力刚刚减缓、尚未熄灭之时，谋求地位的敛财动力便已启动，而且此动力将人对财富的欲望推向无穷，从而使人将短暂的一生投置于无休止地追求财富之中。商品经济的发展，给人们提供了更广阔的物质和服务享受，从而也强化了人们已有的物质欲望；同时商品经济社会使人们更加感受到巨额财富的魅力和地位，也更增强了人们谋求巨富的贪欲。所以，商品经济是人类对财富贪欲的强化器。这样，就不难理解许多老板有了百万、千万，甚至上亿的资产，但仍不懈地追求财富。清朝著名的贪官和，其贪污和受贿的银两最后竟达国库的9倍，但其贪欲仍未停止。近年来，我国政府挖出的一系列贪官，其聚敛的财富动辄百万、千万，然而没有一个因为已有了巨额的钱财，而缩回贪婪之手。事实说明了“高薪不能养廉”，只有规范有效的制度才是廉洁之本。</w:t>
      </w:r>
    </w:p>
    <w:p>
      <w:pPr>
        <w:ind w:left="0" w:right="0" w:firstLine="560"/>
        <w:spacing w:before="450" w:after="450" w:line="312" w:lineRule="auto"/>
      </w:pPr>
      <w:r>
        <w:rPr>
          <w:rFonts w:ascii="宋体" w:hAnsi="宋体" w:eastAsia="宋体" w:cs="宋体"/>
          <w:color w:val="000"/>
          <w:sz w:val="28"/>
          <w:szCs w:val="28"/>
        </w:rPr>
        <w:t xml:space="preserve">5、好色好色，乃人之天性。然而，长期以来，好色被认为是不道德的行为和思想，至少是个贬义词。其实，好色是符合人的心理规律的。人们总希望自己所找的配偶能集异性的一切优点于一身，但现实中没有这样的异性，异性总是只有某一部分优点。所以当一个男性沉迷于某一女性婀娜的身材时，他常常又会被另一女性漂亮的脸蛋所吸引，而第三位女性甜润的嗓音同样会使他留连忘返。尽管生活中没有完美，但是人们渴望完善。所以自己配偶身上不具备的优点，就希冀在别的异性身上得到体验。在众多的离婚者中，毫无疑问，有相当一部分是由于好色的本能而导致离异的；尽管离异的表面原因是各不相同的。那些怕伤害对方和孩子，或者畏惧于离婚的麻烦和不良的社会影响，在维持既有家庭的情况下去追求另外异性的人，往往遭到道德的谴责，乃至法律的干预。然而无论道德与法律是否允许，好色的本能依然存在。恩格斯在《家庭、私有制和国家的起源》一书中早就指出:一夫一妻制是以通奸和卖淫作为补充的婚姻形式。实际上，这是从另一个侧面指出了人好色的本性。人好色的本性可从许多事例中得到佐证。封建社会的皇帝，其妻妾有“三宫六院七十二妃”，有的甚至多达数百、上千。这显然不均是爱情使然，更多的是单方面满足皇帝好色的本能。在中国长达2024多年的封建历史中，几乎代代皇帝都是如此。除了皇帝之外，那些豪绅贵族也是三妻四妾，而且权势越高、财产越多，往往妻妾更多。新中国虽然实行一夫一妻制，但近年来色情场所和色情服务剧增，以及“包二奶”现象的广泛存在，无不再次说明人好色的本性。西方发达国家，曾长期致力于色情场所和色情服务的整治，然而，其高效的政府在其他许多方面可能堪称世界管理的楷模，但面对这一问题至今仍然力不从心。无奈，一些国家只好在部分区域使之合法化，以满足人本性的需求。</w:t>
      </w:r>
    </w:p>
    <w:p>
      <w:pPr>
        <w:ind w:left="0" w:right="0" w:firstLine="560"/>
        <w:spacing w:before="450" w:after="450" w:line="312" w:lineRule="auto"/>
      </w:pPr>
      <w:r>
        <w:rPr>
          <w:rFonts w:ascii="宋体" w:hAnsi="宋体" w:eastAsia="宋体" w:cs="宋体"/>
          <w:color w:val="000"/>
          <w:sz w:val="28"/>
          <w:szCs w:val="28"/>
        </w:rPr>
        <w:t xml:space="preserve">6、食欲食欲，既是人的本能，也是人的本性。人一出生，就知道吃、会吃。显然，吃是人的天性。凡是天性，都是难以违背和扼制的。若人的食欲不能得到满足，则愿冒杀头之危险去抢食、夺食。这便是古代历次农民起义的根源之一。“民以食为天”的格言，淋漓尽致地刻画了人们食欲的本性。人的食欲和人体内的需要密切相关。如果某个人体内缺少某些化学成分，他就会对含有那种元素的食物有特别的嗜好或产生部分的饥饿感觉。由于食物愈来愈丰富，人们真正能够感受到的饥饿已极为罕见。当一个人说“我饿了”，实际上他感受到的不是饥饿而是食欲。对食欲的满足既是人体机能的需要，即生存的需要，同时也越来越成为生活中的一种享受。食物的丰富不是食欲的终结，而是给食欲附加了食文化、食品味，从而扩展了食欲的范围；而享受意义上的食欲更为强烈。</w:t>
      </w:r>
    </w:p>
    <w:p>
      <w:pPr>
        <w:ind w:left="0" w:right="0" w:firstLine="560"/>
        <w:spacing w:before="450" w:after="450" w:line="312" w:lineRule="auto"/>
      </w:pPr>
      <w:r>
        <w:rPr>
          <w:rFonts w:ascii="宋体" w:hAnsi="宋体" w:eastAsia="宋体" w:cs="宋体"/>
          <w:color w:val="000"/>
          <w:sz w:val="28"/>
          <w:szCs w:val="28"/>
        </w:rPr>
        <w:t xml:space="preserve">7、情感情感，是对人或事的一种感受。追求美好的情感是人本能的需要，也是人的本性。人与动物的本质区别之一就是人的社会性，而社会性最显著的表现特征就是群体在物质和语言交流基础上产生的感情。某些动物虽然也有低级的情感，但人的情感更加广泛、复杂，也更加深刻和强烈。情感是人生活不可缺少的一部分，也是人生命中的精神支撑。生活中常见到有人自杀，自杀者之中绝大部分不是由于物质的缺乏，而是情感需要得不到较好的满足。情感的范围是非常广范的，如夫妻之情、母子之情、兄弟之情、朋友之情、同事之情等等。每个人都希望与他人友好相处、情乐共融。谁也不愿与世隔绝，或与他人感情僵化。有人认为，情感需要是生理需要得到较好满足以后的产物。然而，事实并非如此，在许多还在生存线挣扎、尚未解决温饱的贫困地区，那里人与人的感情更加浓厚；而经济发达地区的人，其人情味反而要淡得多。这也许是由于物质的过于贫乏，反而使人们需要更多的情感来慰籍。所以，那些沿街乞讨的乞丐并非没有感情需要，而是每天在做着发财梦的同时，非常注重现实的情感交流。他们有自己的朋友，而且很重情份。尽管经济能力极为有限，他们还是会竭尽所能地帮助亲人和朋友。情感是与人生命同在的一种需要。古今中外许多殉情者以及众多为朋友两肋插刀的侠义之士，他们用鲜血、甚至生命证明了人对情感的强烈渴求。</w:t>
      </w:r>
    </w:p>
    <w:p>
      <w:pPr>
        <w:ind w:left="0" w:right="0" w:firstLine="560"/>
        <w:spacing w:before="450" w:after="450" w:line="312" w:lineRule="auto"/>
      </w:pPr>
      <w:r>
        <w:rPr>
          <w:rFonts w:ascii="宋体" w:hAnsi="宋体" w:eastAsia="宋体" w:cs="宋体"/>
          <w:color w:val="000"/>
          <w:sz w:val="28"/>
          <w:szCs w:val="28"/>
        </w:rPr>
        <w:t xml:space="preserve">8、爱美常言道:“爱美之心，人皆有之”。直截了当地道出人爱美的本性。正因为爱美是人的本性，所以，人人都喜欢欣赏美，人人都希望自己美。凡是旅游过的人都知道，其实旅游是一件既花钱又劳累的事情，然而，成千上万的人一批又一批地奔赴众多的旅游景点，“诱惑”他们不远千里地去旅游的内在动机，主要就是人爱美的本性。不管你去过还是没去过那些星级饭店，但你一定知道星级饭店的价格与普通饭店的价格有天壤之别，然而，仍有许多人日复一日地前往消费。他们之所以取贵舍贱，是因为星级饭店优美的环境和良好的服务，爱美之心使人愿舍财而求之。如果说旅游和住星级饭店主要是多花点钱，那么女性割双眼皮、隆胸、减肥，不仅仅是花点钱，而且要忍受许多痛苦，一不小心甚至付出血的乃至生命的代价。然而一批批的女士仍然“前赴后继”去美容美身。促使他们“勇往直前”的动力，是人爱美的本性。</w:t>
      </w:r>
    </w:p>
    <w:p>
      <w:pPr>
        <w:ind w:left="0" w:right="0" w:firstLine="560"/>
        <w:spacing w:before="450" w:after="450" w:line="312" w:lineRule="auto"/>
      </w:pPr>
      <w:r>
        <w:rPr>
          <w:rFonts w:ascii="宋体" w:hAnsi="宋体" w:eastAsia="宋体" w:cs="宋体"/>
          <w:color w:val="000"/>
          <w:sz w:val="28"/>
          <w:szCs w:val="28"/>
        </w:rPr>
        <w:t xml:space="preserve">9、好奇好奇是人的又一本性。周围有许多事情是与我们自己毫无关系的，特别是别人的隐私，但人们往往按捺不住探寻的欲望。笔者曾进行过一次关于人们好奇的测试:让四五个人围蹲在繁华马路的一边，似乎在观看地上的某一样东西，3分钟后，超过20余人跑过来围观，其实地上什么也没有。足见人确实是有好奇心的。许多人冒着生命的危险去探险，以睹他人不能见到的奇观，说明好奇心之强烈。异性之间强大的吸引力，不仅是由于性与情的需要，而且还有另一个非常重要的因素———好奇心。由于对对方许多的不清楚、不了解，便产生了一种强烈的探求欲望。如果双方了解得过于清楚，往往就会缺乏吸引力，从而导致分手。异性的引力来自既知又不知的朦胧之中。探求未知的好奇心是科技进步和创新的原动力，而改善生活则是其外在压力。正是人类的这种好奇心，促进着人类社会的不断发展。</w:t>
      </w:r>
    </w:p>
    <w:p>
      <w:pPr>
        <w:ind w:left="0" w:right="0" w:firstLine="560"/>
        <w:spacing w:before="450" w:after="450" w:line="312" w:lineRule="auto"/>
      </w:pPr>
      <w:r>
        <w:rPr>
          <w:rFonts w:ascii="宋体" w:hAnsi="宋体" w:eastAsia="宋体" w:cs="宋体"/>
          <w:color w:val="000"/>
          <w:sz w:val="28"/>
          <w:szCs w:val="28"/>
        </w:rPr>
        <w:t xml:space="preserve">10、逍遥逍遥，就是如天上之浮云、水中之游舟，任意飘泊，自由自在，溶于自然。人的本性是不愿受约束的，但是如果人人都不受约束，整个社会将变得不可想像。所以人们要制定许多规范来约束人的行为自由，以防止某个人的自由伤害了另一个无辜人的利益。为了众人的和睦共处，规则是不可少的。但在不伤害他人利益的条件下，应给予尽可能多的自由，以满足人逍遥的本性。关于乾隆微服私访之事，文学家已着墨很多，在此不再细论曲直，但很想探究一下乾隆多次出访的原因。笔者认为，其原因一是暗访民情；二是为了摆脱宫廷繁琐的事务和礼节，过一种逍遥的生活。前者是责任的需要，后者则是本能的需要。特别是当人比较繁忙的时候，往往更觉逍遥的可贵，也更增添了对逍遥的向往。笔者每年都要抽出10天左右的时间去外地漫游。为了避免打扰，传呼机、手机等通讯工具一律不带，自由地享受融于自然的惬意。这是一种非常美好的享受。不管你曾经是否享受过这种逍遥的乐趣，但你内心一定有享受逍遥的冲动和想往，因为逍遥是人的本性。</w:t>
      </w:r>
    </w:p>
    <w:p>
      <w:pPr>
        <w:ind w:left="0" w:right="0" w:firstLine="560"/>
        <w:spacing w:before="450" w:after="450" w:line="312" w:lineRule="auto"/>
      </w:pPr>
      <w:r>
        <w:rPr>
          <w:rFonts w:ascii="宋体" w:hAnsi="宋体" w:eastAsia="宋体" w:cs="宋体"/>
          <w:color w:val="000"/>
          <w:sz w:val="28"/>
          <w:szCs w:val="28"/>
        </w:rPr>
        <w:t xml:space="preserve">11、嫉妒嫉妒，就是因为别人比自己好而憎恨别人。别人之所以比自己好，一般有两方面原因:一是别人能力确实高于自己；二是别人能力不如自己，但由于机遇好，或采取了不正当手段而比自己好。由于前者而产生的嫉妒比较少，而由后者产生的嫉妒比较多，也比较普遍。人们渴望公平和公正，而且人类一直在为公平和公正而奋斗。然而，由于社会的复杂性，完全的公平和公正现实中是不存在的。由于不公平现象的普遍存在，就使社会上出现了许多才能和素质较低者获得了比才能和素质较高者更好的成就、地位或其它利益。这样，才能和素质较高的人就很难避免产生嫉妒。虽然由于每个人修养的不同，所表现出来的嫉妒程度和方式有很大差异，甚至在表面上根本看不出任何嫉妒的痕迹，但在每一个人心灵的深处都存在着或多或少的嫉妒，甚至是不满。因为人人都期望公平和公正，面对命运的不公，人们不可能熟视无睹。所以嫉妒成了人人都有的共性。</w:t>
      </w:r>
    </w:p>
    <w:p>
      <w:pPr>
        <w:ind w:left="0" w:right="0" w:firstLine="560"/>
        <w:spacing w:before="450" w:after="450" w:line="312" w:lineRule="auto"/>
      </w:pPr>
      <w:r>
        <w:rPr>
          <w:rFonts w:ascii="宋体" w:hAnsi="宋体" w:eastAsia="宋体" w:cs="宋体"/>
          <w:color w:val="000"/>
          <w:sz w:val="28"/>
          <w:szCs w:val="28"/>
        </w:rPr>
        <w:t xml:space="preserve">12、乐于被人称赞不论一个人职位高低、贫富贵贱、成就大小、外貌美丑，都爱听别人对自己的赞美之辞。民间很早就流传这样一句话:“二尺五是个假的，人人都爱戴”，意思是称赞的话也许不符其实，但人人都爱听。虽然古人云“忠言逆耳利于行”，但现实中又有几人乐于听逆耳之言?!历代诸多天子之所以常常身不由己地近小人、远贤臣，就是因为太爱听那些小人的献媚之言，不知不觉间喜欢上这些小人，重用上这些小人。电视连续剧《宰相刘罗锅》中的和，就是由此深得皇上重用的一个小人，而富有治国谋略的刘罗锅因少说了许多恭维和称赞之言，则屡屡被贬。一般人都无法逃脱乐于被称赞的本性。为什么有些学生一直保持优秀的学习成绩?其中重要原因之一，是因为学习好的学生常受到老师和家长的表扬，满足了其乐于被称赞的本性，进一步激发了其学习的积极性，从而学习更好，也更自觉。</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1、人性是人的本性和天性其有可能被抑制、削弱，但绝不可能消失，它会顽强地与人的生命共存。只要条件适合，人性就会自然而然地尽情显露。人性就如同火山下面的熔岩，随时都有可能喷发。</w:t>
      </w:r>
    </w:p>
    <w:p>
      <w:pPr>
        <w:ind w:left="0" w:right="0" w:firstLine="560"/>
        <w:spacing w:before="450" w:after="450" w:line="312" w:lineRule="auto"/>
      </w:pPr>
      <w:r>
        <w:rPr>
          <w:rFonts w:ascii="宋体" w:hAnsi="宋体" w:eastAsia="宋体" w:cs="宋体"/>
          <w:color w:val="000"/>
          <w:sz w:val="28"/>
          <w:szCs w:val="28"/>
        </w:rPr>
        <w:t xml:space="preserve">2、人性并不都是好的人性的好坏是根据当时的社会道德规范来划分的，而不同时期的道德规范又各不相同，所以某一时期被认为是好的人性，在另一时期可能成为坏的人性。人性的好坏随标准的变化而变化。</w:t>
      </w:r>
    </w:p>
    <w:p>
      <w:pPr>
        <w:ind w:left="0" w:right="0" w:firstLine="560"/>
        <w:spacing w:before="450" w:after="450" w:line="312" w:lineRule="auto"/>
      </w:pPr>
      <w:r>
        <w:rPr>
          <w:rFonts w:ascii="宋体" w:hAnsi="宋体" w:eastAsia="宋体" w:cs="宋体"/>
          <w:color w:val="000"/>
          <w:sz w:val="28"/>
          <w:szCs w:val="28"/>
        </w:rPr>
        <w:t xml:space="preserve">3、人性是并存的人性作为人的本质特征，同时并存于人体之中。它们没有先后次序之分，没有重要程度之别。它们从不同的方面展示了人的本质，而且这些人性相互交织、相互影响。一会儿这一人性呈主导地位，过一会可能另一人性居于主导地位。人与人之间外在的行为之所以表现出巨大的差异，是因为每个人各种人性的强弱力量不同，因而综合表现出来的特征也就不同。</w:t>
      </w:r>
    </w:p>
    <w:p>
      <w:pPr>
        <w:ind w:left="0" w:right="0" w:firstLine="560"/>
        <w:spacing w:before="450" w:after="450" w:line="312" w:lineRule="auto"/>
      </w:pPr>
      <w:r>
        <w:rPr>
          <w:rFonts w:ascii="宋体" w:hAnsi="宋体" w:eastAsia="宋体" w:cs="宋体"/>
          <w:color w:val="000"/>
          <w:sz w:val="28"/>
          <w:szCs w:val="28"/>
        </w:rPr>
        <w:t xml:space="preserve">4、人性是受环境影响的每个人的人生历程都是不同的，而这种不同的生存环境影响了每一个人对人生的看法和态度，从而也影响到人性的变化。这种变化不是新生与消失，而仅仅是强弱的变化。比如一个人生活在金钱至上的社会，这种环境会强化他贪财的本性，过份的贪婪可能会使他去偷、去抢、去杀，这时贪财的人性就远远超过了善良的人性，就成了恶人。但并不是说善良的人性就完善消失了，而是被弱化了，或是局限在个别人的范围（如对待父母）。</w:t>
      </w:r>
    </w:p>
    <w:p>
      <w:pPr>
        <w:ind w:left="0" w:right="0" w:firstLine="560"/>
        <w:spacing w:before="450" w:after="450" w:line="312" w:lineRule="auto"/>
      </w:pPr>
      <w:r>
        <w:rPr>
          <w:rFonts w:ascii="宋体" w:hAnsi="宋体" w:eastAsia="宋体" w:cs="宋体"/>
          <w:color w:val="000"/>
          <w:sz w:val="28"/>
          <w:szCs w:val="28"/>
        </w:rPr>
        <w:t xml:space="preserve">5、人性应受法律和道德的约束因为人性有好坏之分，所以人们总想通过法律和道德来约束坏的人性，弘扬好的人性。当然，随着判别人性的好坏标准的变化，法律和道德也会随之变化、调整。</w:t>
      </w:r>
    </w:p>
    <w:p>
      <w:pPr>
        <w:ind w:left="0" w:right="0" w:firstLine="560"/>
        <w:spacing w:before="450" w:after="450" w:line="312" w:lineRule="auto"/>
      </w:pPr>
      <w:r>
        <w:rPr>
          <w:rFonts w:ascii="黑体" w:hAnsi="黑体" w:eastAsia="黑体" w:cs="黑体"/>
          <w:color w:val="000000"/>
          <w:sz w:val="36"/>
          <w:szCs w:val="36"/>
          <w:b w:val="1"/>
          <w:bCs w:val="1"/>
        </w:rPr>
        <w:t xml:space="preserve">第三篇：本性之美小学日记</w:t>
      </w:r>
    </w:p>
    <w:p>
      <w:pPr>
        <w:ind w:left="0" w:right="0" w:firstLine="560"/>
        <w:spacing w:before="450" w:after="450" w:line="312" w:lineRule="auto"/>
      </w:pPr>
      <w:r>
        <w:rPr>
          <w:rFonts w:ascii="宋体" w:hAnsi="宋体" w:eastAsia="宋体" w:cs="宋体"/>
          <w:color w:val="000"/>
          <w:sz w:val="28"/>
          <w:szCs w:val="28"/>
        </w:rPr>
        <w:t xml:space="preserve">人，在小时候，都怀着人世间最真挚的美德。</w:t>
      </w:r>
    </w:p>
    <w:p>
      <w:pPr>
        <w:ind w:left="0" w:right="0" w:firstLine="560"/>
        <w:spacing w:before="450" w:after="450" w:line="312" w:lineRule="auto"/>
      </w:pPr>
      <w:r>
        <w:rPr>
          <w:rFonts w:ascii="宋体" w:hAnsi="宋体" w:eastAsia="宋体" w:cs="宋体"/>
          <w:color w:val="000"/>
          <w:sz w:val="28"/>
          <w:szCs w:val="28"/>
        </w:rPr>
        <w:t xml:space="preserve">孝，就是其中之一，有孝心的人都被人们所称赞。古往今来中国出过多少大孝子，比如黄香，他小时候家里非常贫穷，九岁时母亲便去世，又没有兄弟姐妹，只有他和父亲相依为命。黄香除平时帮助父亲操持农活、料理家务外，冬天还要为父亲暖和被子，夏天为父亲扇凉席子，对父亲十分尽心尽孝，后来被世人所赞赏。</w:t>
      </w:r>
    </w:p>
    <w:p>
      <w:pPr>
        <w:ind w:left="0" w:right="0" w:firstLine="560"/>
        <w:spacing w:before="450" w:after="450" w:line="312" w:lineRule="auto"/>
      </w:pPr>
      <w:r>
        <w:rPr>
          <w:rFonts w:ascii="宋体" w:hAnsi="宋体" w:eastAsia="宋体" w:cs="宋体"/>
          <w:color w:val="000"/>
          <w:sz w:val="28"/>
          <w:szCs w:val="28"/>
        </w:rPr>
        <w:t xml:space="preserve">信，也是人的本性之一，俗话说：人而无信，不知其可也。翻阅中华历史古书，你会发现，没有诚信的人是无法鹤立鸡群，出人头地的。</w:t>
      </w:r>
    </w:p>
    <w:p>
      <w:pPr>
        <w:ind w:left="0" w:right="0" w:firstLine="560"/>
        <w:spacing w:before="450" w:after="450" w:line="312" w:lineRule="auto"/>
      </w:pPr>
      <w:r>
        <w:rPr>
          <w:rFonts w:ascii="宋体" w:hAnsi="宋体" w:eastAsia="宋体" w:cs="宋体"/>
          <w:color w:val="000"/>
          <w:sz w:val="28"/>
          <w:szCs w:val="28"/>
        </w:rPr>
        <w:t xml:space="preserve">怀有一颗感恩的心是必不可少的。赠人玫瑰，手有余香。韩信这个人，才真正的算会感恩，小时候韩信家里穷，只好到淮水钓鱼，有位洗衣服的老太太见他没饭吃，便把自己带的饭菜分给他吃，这样一连几十天，韩信很受感动，便对老太太说：“总有一天我会好好报答你的。”老太太听了很生气，说：“你是男子汉大丈夫，不能自己养活自己，我看你可怜才给你饭吃，谁还希望你报答我。”后来，韩信替汉王立了汗马功劳，被封为楚王，他命从人把老太太从淮阴请来，当面向她致谢，并赠给她黄金一千两以答谢她。几顿饭就让他如此感恩，为何不让人们称赞呢？</w:t>
      </w:r>
    </w:p>
    <w:p>
      <w:pPr>
        <w:ind w:left="0" w:right="0" w:firstLine="560"/>
        <w:spacing w:before="450" w:after="450" w:line="312" w:lineRule="auto"/>
      </w:pPr>
      <w:r>
        <w:rPr>
          <w:rFonts w:ascii="宋体" w:hAnsi="宋体" w:eastAsia="宋体" w:cs="宋体"/>
          <w:color w:val="000"/>
          <w:sz w:val="28"/>
          <w:szCs w:val="28"/>
        </w:rPr>
        <w:t xml:space="preserve">这些才是本性之美，学会了这些，才足以称得上未来的希望。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第四篇：国有企业文化建设如何突出人本性原则</w:t>
      </w:r>
    </w:p>
    <w:p>
      <w:pPr>
        <w:ind w:left="0" w:right="0" w:firstLine="560"/>
        <w:spacing w:before="450" w:after="450" w:line="312" w:lineRule="auto"/>
      </w:pPr>
      <w:r>
        <w:rPr>
          <w:rFonts w:ascii="宋体" w:hAnsi="宋体" w:eastAsia="宋体" w:cs="宋体"/>
          <w:color w:val="000"/>
          <w:sz w:val="28"/>
          <w:szCs w:val="28"/>
        </w:rPr>
        <w:t xml:space="preserve">国有企业文化建设如何突出人本性原则</w:t>
      </w:r>
    </w:p>
    <w:p>
      <w:pPr>
        <w:ind w:left="0" w:right="0" w:firstLine="560"/>
        <w:spacing w:before="450" w:after="450" w:line="312" w:lineRule="auto"/>
      </w:pPr>
      <w:r>
        <w:rPr>
          <w:rFonts w:ascii="宋体" w:hAnsi="宋体" w:eastAsia="宋体" w:cs="宋体"/>
          <w:color w:val="000"/>
          <w:sz w:val="28"/>
          <w:szCs w:val="28"/>
        </w:rPr>
        <w:t xml:space="preserve">【摘要】国有企业的生产牵涉到人们的安全与生命，存在人才流失严重、安全素质不高的局面，为了在社会经济一体化的格局中发展和延伸，国有企业要构建以人为本的企业文化，而不能仅仅局限于产品的品质及服务的优劣，要突显出人本性原则和特征，打造国有企业特有的、具有传承和感染力的企业文化，要逐渐从文化的初期衍生到有计划的企业文化创建，要使国有企业文化深入到企业员工的日常工作之中，推进国有企业持续向前发展。</w:t>
      </w:r>
    </w:p>
    <w:p>
      <w:pPr>
        <w:ind w:left="0" w:right="0" w:firstLine="560"/>
        <w:spacing w:before="450" w:after="450" w:line="312" w:lineRule="auto"/>
      </w:pPr>
      <w:r>
        <w:rPr>
          <w:rFonts w:ascii="宋体" w:hAnsi="宋体" w:eastAsia="宋体" w:cs="宋体"/>
          <w:color w:val="000"/>
          <w:sz w:val="28"/>
          <w:szCs w:val="28"/>
        </w:rPr>
        <w:t xml:space="preserve">【关键词】国有企业；企业文化；人本性</w:t>
      </w:r>
    </w:p>
    <w:p>
      <w:pPr>
        <w:ind w:left="0" w:right="0" w:firstLine="560"/>
        <w:spacing w:before="450" w:after="450" w:line="312" w:lineRule="auto"/>
      </w:pPr>
      <w:r>
        <w:rPr>
          <w:rFonts w:ascii="宋体" w:hAnsi="宋体" w:eastAsia="宋体" w:cs="宋体"/>
          <w:color w:val="000"/>
          <w:sz w:val="28"/>
          <w:szCs w:val="28"/>
        </w:rPr>
        <w:t xml:space="preserve">国有企业要体现出人本化管理，要在日常管理工作中突显出人本性原则，创建国有企业特有的企业文化，用完善而系统的国有企业人本管理模式，培育积极、健康、以人为本的企业文化内容，本文在分析国有企业人本管理理念原则之下的企业文化内涵之下，剖析当前国有企业人本化管理的现状，并提出相应的人本性企业文化对策，希望能起到抛砖引玉的作用。</w:t>
      </w:r>
    </w:p>
    <w:p>
      <w:pPr>
        <w:ind w:left="0" w:right="0" w:firstLine="560"/>
        <w:spacing w:before="450" w:after="450" w:line="312" w:lineRule="auto"/>
      </w:pPr>
      <w:r>
        <w:rPr>
          <w:rFonts w:ascii="宋体" w:hAnsi="宋体" w:eastAsia="宋体" w:cs="宋体"/>
          <w:color w:val="000"/>
          <w:sz w:val="28"/>
          <w:szCs w:val="28"/>
        </w:rPr>
        <w:t xml:space="preserve">一、人本化管理的企业文化内涵</w:t>
      </w:r>
    </w:p>
    <w:p>
      <w:pPr>
        <w:ind w:left="0" w:right="0" w:firstLine="560"/>
        <w:spacing w:before="450" w:after="450" w:line="312" w:lineRule="auto"/>
      </w:pPr>
      <w:r>
        <w:rPr>
          <w:rFonts w:ascii="宋体" w:hAnsi="宋体" w:eastAsia="宋体" w:cs="宋体"/>
          <w:color w:val="000"/>
          <w:sz w:val="28"/>
          <w:szCs w:val="28"/>
        </w:rPr>
        <w:t xml:space="preserve">近些年，企业文化在企业发展中的作用越发明显，正确运用企业文化，不仅可以提升企业的凝聚力，还可以促进企业稳定快速健康发展。企业文化的人本管理不仅是一种哲学理念，还是一种管理模式，从哲学角度来看，人本化企业文化是在最小的人力消耗的过程中获取更多的产出，在竞争性的企业经营活动实践中，提升人的智能、锤炼人的体力，从而使个体获得更多全面的自由发展，这也是人本化企业管理所应有的哲学涵义和理想境界。从管理模式而言，是在企业管理活动中融入以人为本的主导理念，以提升人的主动性、积极性为重点，要在员工与企业目标一致的前提下，鼓励员工积极参与企业管理，使人本化管理成为企业文化的支柱，从而生成企业传统习惯与价值观的统一体，凝聚和鼓舞士气。人本管理的企业文化的内涵主要表现为以下几个方面：</w:t>
      </w:r>
    </w:p>
    <w:p>
      <w:pPr>
        <w:ind w:left="0" w:right="0" w:firstLine="560"/>
        <w:spacing w:before="450" w:after="450" w:line="312" w:lineRule="auto"/>
      </w:pPr>
      <w:r>
        <w:rPr>
          <w:rFonts w:ascii="宋体" w:hAnsi="宋体" w:eastAsia="宋体" w:cs="宋体"/>
          <w:color w:val="000"/>
          <w:sz w:val="28"/>
          <w:szCs w:val="28"/>
        </w:rPr>
        <w:t xml:space="preserve">二、国有企业人本性文化的建设现状分析</w:t>
      </w:r>
    </w:p>
    <w:p>
      <w:pPr>
        <w:ind w:left="0" w:right="0" w:firstLine="560"/>
        <w:spacing w:before="450" w:after="450" w:line="312" w:lineRule="auto"/>
      </w:pPr>
      <w:r>
        <w:rPr>
          <w:rFonts w:ascii="宋体" w:hAnsi="宋体" w:eastAsia="宋体" w:cs="宋体"/>
          <w:color w:val="000"/>
          <w:sz w:val="28"/>
          <w:szCs w:val="28"/>
        </w:rPr>
        <w:t xml:space="preserve">我国国有企业人本性文化管理的建设还不容乐观，存在较为严重的人才流失现象，目前的国有企业人本性文化的现状表现为以下几个方面：</w:t>
      </w:r>
    </w:p>
    <w:p>
      <w:pPr>
        <w:ind w:left="0" w:right="0" w:firstLine="560"/>
        <w:spacing w:before="450" w:after="450" w:line="312" w:lineRule="auto"/>
      </w:pPr>
      <w:r>
        <w:rPr>
          <w:rFonts w:ascii="宋体" w:hAnsi="宋体" w:eastAsia="宋体" w:cs="宋体"/>
          <w:color w:val="000"/>
          <w:sz w:val="28"/>
          <w:szCs w:val="28"/>
        </w:rPr>
        <w:t xml:space="preserve">（一）国有企业员工结构不合理。国有企业的作业环境存在风险高、条件艰苦的特点，一些国有企业在对员工的作业结构调整等方面欠缺合理性，由于缺乏有效的激励机制，国有企业一线员工的薪酬收入并没有得到应有的倾斜，一线地下作业人员与地面工作的人员的薪酬收入没有太大的档次差别，这就使得人员结构不合理的现象，出现了农民轮换工，这就使得国有企业的人力资源管理状况存在人浮于事的现象，不利于人员的有效、科学的管理。</w:t>
      </w:r>
    </w:p>
    <w:p>
      <w:pPr>
        <w:ind w:left="0" w:right="0" w:firstLine="560"/>
        <w:spacing w:before="450" w:after="450" w:line="312" w:lineRule="auto"/>
      </w:pPr>
      <w:r>
        <w:rPr>
          <w:rFonts w:ascii="宋体" w:hAnsi="宋体" w:eastAsia="宋体" w:cs="宋体"/>
          <w:color w:val="000"/>
          <w:sz w:val="28"/>
          <w:szCs w:val="28"/>
        </w:rPr>
        <w:t xml:space="preserve">（二）员工的生产管理难度较大。由于国有企业的生产作业环境较差，恶劣的生产作业环境难以吸引到优秀的人才，因而，国有企业相对于其他行业来说，人员的素质较低，尤其是农民轮换工的使用，使国有企业的整体素质明显下降，这就使国有企业的员工管理难度加大，这些较低素质的员工对于作业操作规程、安全规程等内容无法理解，不可避免地会出现违章作业的问题，使安全生产遭受威胁。</w:t>
      </w:r>
    </w:p>
    <w:p>
      <w:pPr>
        <w:ind w:left="0" w:right="0" w:firstLine="560"/>
        <w:spacing w:before="450" w:after="450" w:line="312" w:lineRule="auto"/>
      </w:pPr>
      <w:r>
        <w:rPr>
          <w:rFonts w:ascii="宋体" w:hAnsi="宋体" w:eastAsia="宋体" w:cs="宋体"/>
          <w:color w:val="000"/>
          <w:sz w:val="28"/>
          <w:szCs w:val="28"/>
        </w:rPr>
        <w:t xml:space="preserve">（三）员工的主体性意识不足。在激烈的市场经济竞争环境中，国有企业的员工主体性意识不足，企业的发展规划和思路也没有与员工进行及时的沟通，员工参与企业民主管理的意识较为淡薄，使企业的民主制度流于形式。</w:t>
      </w:r>
    </w:p>
    <w:p>
      <w:pPr>
        <w:ind w:left="0" w:right="0" w:firstLine="560"/>
        <w:spacing w:before="450" w:after="450" w:line="312" w:lineRule="auto"/>
      </w:pPr>
      <w:r>
        <w:rPr>
          <w:rFonts w:ascii="宋体" w:hAnsi="宋体" w:eastAsia="宋体" w:cs="宋体"/>
          <w:color w:val="000"/>
          <w:sz w:val="28"/>
          <w:szCs w:val="28"/>
        </w:rPr>
        <w:t xml:space="preserve">（四）缺乏双向的严格管理。在国有企业的管理工作中，“以包代管、以罚代管”的现象较为突出，这与企业的管理制度不健全或管理制度难于落实有密切的关联，在国有企业的管理过程中，存在有章不循、循章不严的普遍现象，并且缺乏双向的严格管理，一方面节约物资成本，另一方面却又不断增加企业管理费用，另外，还有少数损公肥私、缺乏敬业精神的情况，也在较大程度上挫伤了员工的工作热情。</w:t>
      </w:r>
    </w:p>
    <w:p>
      <w:pPr>
        <w:ind w:left="0" w:right="0" w:firstLine="560"/>
        <w:spacing w:before="450" w:after="450" w:line="312" w:lineRule="auto"/>
      </w:pPr>
      <w:r>
        <w:rPr>
          <w:rFonts w:ascii="宋体" w:hAnsi="宋体" w:eastAsia="宋体" w:cs="宋体"/>
          <w:color w:val="000"/>
          <w:sz w:val="28"/>
          <w:szCs w:val="28"/>
        </w:rPr>
        <w:t xml:space="preserve">三、国有企业构建人本性企业文化的原则把握</w:t>
      </w:r>
    </w:p>
    <w:p>
      <w:pPr>
        <w:ind w:left="0" w:right="0" w:firstLine="560"/>
        <w:spacing w:before="450" w:after="450" w:line="312" w:lineRule="auto"/>
      </w:pPr>
      <w:r>
        <w:rPr>
          <w:rFonts w:ascii="宋体" w:hAnsi="宋体" w:eastAsia="宋体" w:cs="宋体"/>
          <w:color w:val="000"/>
          <w:sz w:val="28"/>
          <w:szCs w:val="28"/>
        </w:rPr>
        <w:t xml:space="preserve">（一）首要把握国有企业中对人的管理原则。国有企业中，对人的管理应当置于首位，要使员工成为人本管理的组织者、参与者和实践者，在对人的管理原则之中，要以了解员工的自身需求为前提，注重员工的人际关系培育以及良好的互动，培育员工的集体意识、民主意识、参与决策的意识，实施对员工的有效激励和权变的领导，以改进和完善员工的智力和心理素质为重点，对员工进行教育和管理，营造出适应工作环境的文化氛围。</w:t>
      </w:r>
    </w:p>
    <w:p>
      <w:pPr>
        <w:ind w:left="0" w:right="0" w:firstLine="560"/>
        <w:spacing w:before="450" w:after="450" w:line="312" w:lineRule="auto"/>
      </w:pPr>
      <w:r>
        <w:rPr>
          <w:rFonts w:ascii="宋体" w:hAnsi="宋体" w:eastAsia="宋体" w:cs="宋体"/>
          <w:color w:val="000"/>
          <w:sz w:val="28"/>
          <w:szCs w:val="28"/>
        </w:rPr>
        <w:t xml:space="preserve">（二）满足员工需求的激励原则，国有企业的人本管理还要注重员工的需求，要侧重于对员工内心需求、自我实现需求的实现，采用激励为主的策略，保障员工参与企业文化建设，参与国有企业目标管理，对员工实施公平公正、科学合理的绩效评价，并在此基础上给予一定的提升、加薪、福利奖励，从而激发员工的工作热情，获得自我需求实现的满足感。</w:t>
      </w:r>
    </w:p>
    <w:p>
      <w:pPr>
        <w:ind w:left="0" w:right="0" w:firstLine="560"/>
        <w:spacing w:before="450" w:after="450" w:line="312" w:lineRule="auto"/>
      </w:pPr>
      <w:r>
        <w:rPr>
          <w:rFonts w:ascii="宋体" w:hAnsi="宋体" w:eastAsia="宋体" w:cs="宋体"/>
          <w:color w:val="000"/>
          <w:sz w:val="28"/>
          <w:szCs w:val="28"/>
        </w:rPr>
        <w:t xml:space="preserve">（三）坚守管理即培训的原则。对国有企业员工的人本性管理，就要创造更多的培训和教育条件，要加强对员工智力和心理等方面的教育，要帮助员工树立正确的思想观念和价值取向，掌握更好的知识和技能，在教育和培训的过程中，提高员工的工作适应性和工作驾驭能力。</w:t>
      </w:r>
    </w:p>
    <w:p>
      <w:pPr>
        <w:ind w:left="0" w:right="0" w:firstLine="560"/>
        <w:spacing w:before="450" w:after="450" w:line="312" w:lineRule="auto"/>
      </w:pPr>
      <w:r>
        <w:rPr>
          <w:rFonts w:ascii="宋体" w:hAnsi="宋体" w:eastAsia="宋体" w:cs="宋体"/>
          <w:color w:val="000"/>
          <w:sz w:val="28"/>
          <w:szCs w:val="28"/>
        </w:rPr>
        <w:t xml:space="preserve">四、国有企业人本原则下的企业文化系统工程构建</w:t>
      </w:r>
    </w:p>
    <w:p>
      <w:pPr>
        <w:ind w:left="0" w:right="0" w:firstLine="560"/>
        <w:spacing w:before="450" w:after="450" w:line="312" w:lineRule="auto"/>
      </w:pPr>
      <w:r>
        <w:rPr>
          <w:rFonts w:ascii="宋体" w:hAnsi="宋体" w:eastAsia="宋体" w:cs="宋体"/>
          <w:color w:val="000"/>
          <w:sz w:val="28"/>
          <w:szCs w:val="28"/>
        </w:rPr>
        <w:t xml:space="preserve">在国有企业的人本性原则之下，要进行企业文化的系统工程构建，要从以下几个子系统出发，在相互协调和配合的条件下，增进国有企业的人本管理系统的总体效能。</w:t>
      </w:r>
    </w:p>
    <w:p>
      <w:pPr>
        <w:ind w:left="0" w:right="0" w:firstLine="560"/>
        <w:spacing w:before="450" w:after="450" w:line="312" w:lineRule="auto"/>
      </w:pPr>
      <w:r>
        <w:rPr>
          <w:rFonts w:ascii="宋体" w:hAnsi="宋体" w:eastAsia="宋体" w:cs="宋体"/>
          <w:color w:val="000"/>
          <w:sz w:val="28"/>
          <w:szCs w:val="28"/>
        </w:rPr>
        <w:t xml:space="preserve">（一）员工情感管理。国有企业管理者要运用情感管理的策略，要对员工实施情感投资，根据人的情感的可塑性、倾向性和稳定性的特点，激发员工的主体意识和参与意识，让员工在情感上感受到人权、人格的充分尊重，还要尽量消除员工的消极情绪，增加对挫折的处理能力。</w:t>
      </w:r>
    </w:p>
    <w:p>
      <w:pPr>
        <w:ind w:left="0" w:right="0" w:firstLine="560"/>
        <w:spacing w:before="450" w:after="450" w:line="312" w:lineRule="auto"/>
      </w:pPr>
      <w:r>
        <w:rPr>
          <w:rFonts w:ascii="宋体" w:hAnsi="宋体" w:eastAsia="宋体" w:cs="宋体"/>
          <w:color w:val="000"/>
          <w:sz w:val="28"/>
          <w:szCs w:val="28"/>
        </w:rPr>
        <w:t xml:space="preserve">（二）员工民主管理。在国有企业人本性企业文化的管理过程中，员工的民主管理要成为重要的管理内容，可以采用目标管理的技术和策略，运用管理上的激励技术，吸纳员工参与企业的文化建设和管理决策，让员工集思广益，使员工自身目标与企业文化建设目标相契合，在员工参与企业民主管理的过程中，实现国有企业管理决策的民主化和科学化，在目标协调一致的条件下，提升国有企业的文化管理水平和自我约束水平。</w:t>
      </w:r>
    </w:p>
    <w:p>
      <w:pPr>
        <w:ind w:left="0" w:right="0" w:firstLine="560"/>
        <w:spacing w:before="450" w:after="450" w:line="312" w:lineRule="auto"/>
      </w:pPr>
      <w:r>
        <w:rPr>
          <w:rFonts w:ascii="宋体" w:hAnsi="宋体" w:eastAsia="宋体" w:cs="宋体"/>
          <w:color w:val="000"/>
          <w:sz w:val="28"/>
          <w:szCs w:val="28"/>
        </w:rPr>
        <w:t xml:space="preserve">（三）员工自主管理。员工自主管理是在民主管理的前提下的进一步延伸和拓展，它是基于全体员工的自我约束、自我管理、自我调控，是将人这个生产力中最活跃的因素置于管理主体的过程，也是对人自身素质的全面开发和提升，在员工的自主管理构建下，员工的潜能被激发，主人翁的主体意识也得到加强和巩固，极大地减少了国有企业中生产混乱、相互掣肘的无序状态，实现了对员工的合理使用和协调的优化效应。</w:t>
      </w:r>
    </w:p>
    <w:p>
      <w:pPr>
        <w:ind w:left="0" w:right="0" w:firstLine="560"/>
        <w:spacing w:before="450" w:after="450" w:line="312" w:lineRule="auto"/>
      </w:pPr>
      <w:r>
        <w:rPr>
          <w:rFonts w:ascii="宋体" w:hAnsi="宋体" w:eastAsia="宋体" w:cs="宋体"/>
          <w:color w:val="000"/>
          <w:sz w:val="28"/>
          <w:szCs w:val="28"/>
        </w:rPr>
        <w:t xml:space="preserve">（四）人才管理。为了构建优秀的国有企业文化建设体系，需要发现人才、培育人才、使用人才，要开辟多种人才培育渠道，创建国有企业人才信息管理库，对人才管理实现有计划的培养、使用和储存，并合理地对人才的流动实施有效的管理，从物质和精神两个方面加强对人才的激励机制，构建科学化、合理化的人才管理体系。</w:t>
      </w:r>
    </w:p>
    <w:p>
      <w:pPr>
        <w:ind w:left="0" w:right="0" w:firstLine="560"/>
        <w:spacing w:before="450" w:after="450" w:line="312" w:lineRule="auto"/>
      </w:pPr>
      <w:r>
        <w:rPr>
          <w:rFonts w:ascii="宋体" w:hAnsi="宋体" w:eastAsia="宋体" w:cs="宋体"/>
          <w:color w:val="000"/>
          <w:sz w:val="28"/>
          <w:szCs w:val="28"/>
        </w:rPr>
        <w:t xml:space="preserve">（五）员工文化管理。国有企业文化要构建以人为本的社会主义核心价值观体系，要用科学、人本的科学管理理念，凝聚企业人心，在企业文化培育和模式创建的进程中，形成员工共同的价值体系和行为规范，从而汇聚成国有企业的无形资产和力量，增强国有企业的竞争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国有企业要立足人本性原则，从多个角度入手，突显出国有企业建设的人本化特点，创建以满足员工物质需求和精神需求为重点的文化体系，增强员工的民主意识、参与意识和管理意识，用主人翁的心态融入到工作之中，从而获得自身价值的完美实现，推进企业的人本文化建设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冷健.企业思想政治工作与企业文化建设的有效融合研究[D].吉林农业大学，2024.[2]王荣江.翟镇煤矿主要生产系统本质安全化改善研究[D].山东科技大学，2024.[3]杨宁.赵官煤矿班组安全协同管理方法研究[D].山东科技大学，2024.[4]威廉.企业文化对提升企业核心竞争力的影响分析[D].山东大学，2024.[5]傅贵，李长修，邢国军，关志刚.企业安全文化的作用及其定量测量探讨[J].中国安全科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第五篇：心中的图腾是人的本性</w:t>
      </w:r>
    </w:p>
    <w:p>
      <w:pPr>
        <w:ind w:left="0" w:right="0" w:firstLine="560"/>
        <w:spacing w:before="450" w:after="450" w:line="312" w:lineRule="auto"/>
      </w:pPr>
      <w:r>
        <w:rPr>
          <w:rFonts w:ascii="宋体" w:hAnsi="宋体" w:eastAsia="宋体" w:cs="宋体"/>
          <w:color w:val="000"/>
          <w:sz w:val="28"/>
          <w:szCs w:val="28"/>
        </w:rPr>
        <w:t xml:space="preserve">心中的图腾是人的本性</w:t>
      </w:r>
    </w:p>
    <w:p>
      <w:pPr>
        <w:ind w:left="0" w:right="0" w:firstLine="560"/>
        <w:spacing w:before="450" w:after="450" w:line="312" w:lineRule="auto"/>
      </w:pPr>
      <w:r>
        <w:rPr>
          <w:rFonts w:ascii="宋体" w:hAnsi="宋体" w:eastAsia="宋体" w:cs="宋体"/>
          <w:color w:val="000"/>
          <w:sz w:val="28"/>
          <w:szCs w:val="28"/>
        </w:rPr>
        <w:t xml:space="preserve">同是一条溪中的水，可是有的人用金杯盛它，有的人却用泥制的土杯喝水。那些既无金杯又无土杯的人就只好用手捧水喝。</w:t>
      </w:r>
    </w:p>
    <w:p>
      <w:pPr>
        <w:ind w:left="0" w:right="0" w:firstLine="560"/>
        <w:spacing w:before="450" w:after="450" w:line="312" w:lineRule="auto"/>
      </w:pPr>
      <w:r>
        <w:rPr>
          <w:rFonts w:ascii="宋体" w:hAnsi="宋体" w:eastAsia="宋体" w:cs="宋体"/>
          <w:color w:val="000"/>
          <w:sz w:val="28"/>
          <w:szCs w:val="28"/>
        </w:rPr>
        <w:t xml:space="preserve">水，本来是没有任何差别的，差别就在于盛水的器皿。</w:t>
      </w:r>
    </w:p>
    <w:p>
      <w:pPr>
        <w:ind w:left="0" w:right="0" w:firstLine="560"/>
        <w:spacing w:before="450" w:after="450" w:line="312" w:lineRule="auto"/>
      </w:pPr>
      <w:r>
        <w:rPr>
          <w:rFonts w:ascii="宋体" w:hAnsi="宋体" w:eastAsia="宋体" w:cs="宋体"/>
          <w:color w:val="000"/>
          <w:sz w:val="28"/>
          <w:szCs w:val="28"/>
        </w:rPr>
        <w:t xml:space="preserve">君王乞丐的差别就在“器皿”上面。</w:t>
      </w:r>
    </w:p>
    <w:p>
      <w:pPr>
        <w:ind w:left="0" w:right="0" w:firstLine="560"/>
        <w:spacing w:before="450" w:after="450" w:line="312" w:lineRule="auto"/>
      </w:pPr>
      <w:r>
        <w:rPr>
          <w:rFonts w:ascii="宋体" w:hAnsi="宋体" w:eastAsia="宋体" w:cs="宋体"/>
          <w:color w:val="000"/>
          <w:sz w:val="28"/>
          <w:szCs w:val="28"/>
        </w:rPr>
        <w:t xml:space="preserve">只有那些最渴的人才最了解水的甜美不是杯的材料，而是水的本性和人的需求。从沙漠中走来的疲惫交加的旅行者最知道水的滋味。</w:t>
      </w:r>
    </w:p>
    <w:p>
      <w:pPr>
        <w:ind w:left="0" w:right="0" w:firstLine="560"/>
        <w:spacing w:before="450" w:after="450" w:line="312" w:lineRule="auto"/>
      </w:pPr>
      <w:r>
        <w:rPr>
          <w:rFonts w:ascii="宋体" w:hAnsi="宋体" w:eastAsia="宋体" w:cs="宋体"/>
          <w:color w:val="000"/>
          <w:sz w:val="28"/>
          <w:szCs w:val="28"/>
        </w:rPr>
        <w:t xml:space="preserve">一位人类学家在非洲跟某个部落的原住民生活了一些时候，有一天，他给酋长画了一幅肖像。酋长问：“你画谁？”人类学家说：“你啊。”酋长大摇其头，颇不以为然。他拾起一根树枝，抹平地上的泥沙，画了一个代表他们部落的图腾像，说：“这，才是我。”</w:t>
      </w:r>
    </w:p>
    <w:p>
      <w:pPr>
        <w:ind w:left="0" w:right="0" w:firstLine="560"/>
        <w:spacing w:before="450" w:after="450" w:line="312" w:lineRule="auto"/>
      </w:pPr>
      <w:r>
        <w:rPr>
          <w:rFonts w:ascii="宋体" w:hAnsi="宋体" w:eastAsia="宋体" w:cs="宋体"/>
          <w:color w:val="000"/>
          <w:sz w:val="28"/>
          <w:szCs w:val="28"/>
        </w:rPr>
        <w:t xml:space="preserve">我第一次在书上读到这个故事的时候，猛然一惊。平日我们从哲学艺术甚至科学里头，不停在寻找答案的那个问题“我是什么？”好像被那位酋长简简单单地回答了。</w:t>
      </w:r>
    </w:p>
    <w:p>
      <w:pPr>
        <w:ind w:left="0" w:right="0" w:firstLine="560"/>
        <w:spacing w:before="450" w:after="450" w:line="312" w:lineRule="auto"/>
      </w:pPr>
      <w:r>
        <w:rPr>
          <w:rFonts w:ascii="宋体" w:hAnsi="宋体" w:eastAsia="宋体" w:cs="宋体"/>
          <w:color w:val="000"/>
          <w:sz w:val="28"/>
          <w:szCs w:val="28"/>
        </w:rPr>
        <w:t xml:space="preserve">后来每次看到“图腾”这两个字，就想起那位酋长，他对自己生命的意义和目的，没有半点疑惑，图腾变成他自信的面具。我也因此莫名其妙地爱上了原始艺术中那些真得像找不到路回家似的面具。</w:t>
      </w:r>
    </w:p>
    <w:p>
      <w:pPr>
        <w:ind w:left="0" w:right="0" w:firstLine="560"/>
        <w:spacing w:before="450" w:after="450" w:line="312" w:lineRule="auto"/>
      </w:pPr>
      <w:r>
        <w:rPr>
          <w:rFonts w:ascii="宋体" w:hAnsi="宋体" w:eastAsia="宋体" w:cs="宋体"/>
          <w:color w:val="000"/>
          <w:sz w:val="28"/>
          <w:szCs w:val="28"/>
        </w:rPr>
        <w:t xml:space="preserve">生活中我们崇拜明星，模仿明星们的言谈举止，甚至于整容出一个明星脸。但好些模仿者都发现，他们模仿来模仿去，最后都是“东施效颦”或“邯郸学步”，迷失了自己的本性。其实，李白说得好“天生我材必有用”，人的本性的差异，专长的不同，才演绎出社会的行行业业，形形色色，生活才变得五彩缤纷千姿百态。只要你坚守心中那永恒的图腾，你就拥有一个帝王将相和谐共处，百姓歌舞升平安居乐业的王国！</w:t>
      </w:r>
    </w:p>
    <w:p>
      <w:pPr>
        <w:ind w:left="0" w:right="0" w:firstLine="560"/>
        <w:spacing w:before="450" w:after="450" w:line="312" w:lineRule="auto"/>
      </w:pPr>
      <w:r>
        <w:rPr>
          <w:rFonts w:ascii="宋体" w:hAnsi="宋体" w:eastAsia="宋体" w:cs="宋体"/>
          <w:color w:val="000"/>
          <w:sz w:val="28"/>
          <w:szCs w:val="28"/>
        </w:rPr>
        <w:t xml:space="preserve">一个心中有自己图腾的人，定是一个能活出生命滋味的人！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