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市长在市政协第十二次学习研讨会上的讲话</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协第十二次学习研讨会上的讲话ＸＸＸ市长在市政协第十二次学习研讨会上的讲话（2024年8月14日）根据会议的安排，下面，我就全市上半年经济运行状况、经济发展面临的形势和下半年经济工作安排作一简要通报。一、上半年经济运行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第一篇：市长在市政协第十二次学习研讨会上的讲话</w:t>
      </w:r>
    </w:p>
    <w:p>
      <w:pPr>
        <w:ind w:left="0" w:right="0" w:firstLine="560"/>
        <w:spacing w:before="450" w:after="450" w:line="312" w:lineRule="auto"/>
      </w:pPr>
      <w:r>
        <w:rPr>
          <w:rFonts w:ascii="宋体" w:hAnsi="宋体" w:eastAsia="宋体" w:cs="宋体"/>
          <w:color w:val="000"/>
          <w:sz w:val="28"/>
          <w:szCs w:val="28"/>
        </w:rPr>
        <w:t xml:space="preserve">ＸＸＸ市长在市政协第十二次学习研讨会上的讲话</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根据会议的安排，下面，我就全市上半年经济运行状况、经济发展面临的形势和下半年经济工作安排作一简要通报。</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今年以来，全市上下按照“一三七”的工作思路和“全党抓经济、重点抓工业、突出抓项目、关键抓落实”的工作要求，突出加快发展主题，狠抓作风效能建设，整体推进各项工作，全市经济运行态势良好，朝着“既快又好”的方向迈进，实现了“十一五”良好开局，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上半年经济运行呈现以下五个特点：</w:t>
      </w:r>
    </w:p>
    <w:p>
      <w:pPr>
        <w:ind w:left="0" w:right="0" w:firstLine="560"/>
        <w:spacing w:before="450" w:after="450" w:line="312" w:lineRule="auto"/>
      </w:pPr>
      <w:r>
        <w:rPr>
          <w:rFonts w:ascii="宋体" w:hAnsi="宋体" w:eastAsia="宋体" w:cs="宋体"/>
          <w:color w:val="000"/>
          <w:sz w:val="28"/>
          <w:szCs w:val="28"/>
        </w:rPr>
        <w:t xml:space="preserve">（一）经济运行速效并进，主要经济指标实现“双过半”。一是GDp增速创新高。上半年，全市实现地区生产总值（GDp）138.23亿元，同比增长14.4%，增速同比提高3.2个百分点，与自贡、乐山并列全省第4位，比第一季度上升两个位次，创区划调整以来历史新高。二是三次产业协调发展。一、二、三产业分别实现增加值23.16亿元、69.75亿元和45.32亿元，分别增长5.3%、22.5%和8.6%，对经济增长的贡献分别为7.1%、72.2%和20.7%，分别带动经济增长1.0个百分点、10.4个百分点和3.0个百分点。三是运行质量提高。全市财政一般预算收入4.55亿元，同口径增长21.5%；国税收入5.98亿元，增长9.6%；地税收入4.05亿元，增长20.8%。规模工业实现利税14.08亿元，增长135.1%，其中利润5.28亿元，增长5.8倍；企业亏损面由上年的16.8%下降到4.2%，降低12.6个百分点；亏损额同比下降90.7%。</w:t>
      </w:r>
    </w:p>
    <w:p>
      <w:pPr>
        <w:ind w:left="0" w:right="0" w:firstLine="560"/>
        <w:spacing w:before="450" w:after="450" w:line="312" w:lineRule="auto"/>
      </w:pPr>
      <w:r>
        <w:rPr>
          <w:rFonts w:ascii="宋体" w:hAnsi="宋体" w:eastAsia="宋体" w:cs="宋体"/>
          <w:color w:val="000"/>
          <w:sz w:val="28"/>
          <w:szCs w:val="28"/>
        </w:rPr>
        <w:t xml:space="preserve">（二）“三大战略”成效显著，新一轮加快发展势头良好。一是工业强市战略引领工业快速增长，成为经济加速发展的直接动力。全市规模工业完成工业总产值183.26亿元，同比增长42.6%；实现工业增加值57.50亿元，增长32.0%，总量在全省排第7位，增幅排全省第3位；产销率达98.6%，提高1.7个百分点；实现销售收入177.39亿元，同比增长40.6%。五大支柱行业支撑有力，累计完成工业产值146.72亿元，同比增长41.0%，占规模工业总量的80.1%。41户重点企业完成产值128.6亿元，占规模工业总量的70.2%。二是项目推进战略取得阶段性成效，固定资产投资持续扩大。工业、城市、交通、能源和水利等重点工程建设进展顺利，上半年全市完成全社会固定资产投资45.59亿元，同比增长24.4%，增速比去年同期提高3.6个百分点，完成年度目标的50.1%，进度比去年同期快2.2个百分点。目前，全市有施工项目(不含房地产开发)540个，增加200个；500万元以上项目295个，增加120个；新开工项目405个，增加136个。三是招商引资战略取得实效，助推经济加快发展。上半年，新签履约项目152个，同比增长70.8%，其中省外项目84个，增长104.9%。到位域外资金24.45亿元，同比增长114.6%，其中，工业生产性项目资金13.91亿元，增长113.9%。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新农村建设全面推进，农村经济稳定增长。全市实现农林牧渔总产值39.64亿元，同比增长6.1 %，增速全省排位第7。一是小春粮油全面丰收。小春粮油播种面积达13.77万公顷，同比增长1.4%。小春粮食总产量26.11万吨，同比增长5.1%，创近年新高。二是畜牧养殖稳步发展。生猪出栏量继续增长，出栏肥猪202.63万头，同比增长11.4%。畜禽肉类总产量20.1万吨，同比增长11%；水产品总量3.56万吨，同比增长8.8%。三是农业产业化经营初具规模。具有一定带动能力的龙头企业86家，其中，产值上亿元的龙头企业共有12家；形成各类专合组织892个，拥有会员7.4万余户，带动农户63.7万户，上半年实现农业产业化经营产值25.60亿元，比去年同期增长23.6%。四是农村劳动力转移成效明显。培训农民27.6万人次, 转移农村劳动力87.4万人，实现劳务收入25.97亿元。五是新村建设有序推进。去年启动的10个小康示范新村建设成效显著，今年又启动了30个重点新村建设，对推进社会主义新农村建设进行了积极有益探索。</w:t>
      </w:r>
    </w:p>
    <w:p>
      <w:pPr>
        <w:ind w:left="0" w:right="0" w:firstLine="560"/>
        <w:spacing w:before="450" w:after="450" w:line="312" w:lineRule="auto"/>
      </w:pPr>
      <w:r>
        <w:rPr>
          <w:rFonts w:ascii="宋体" w:hAnsi="宋体" w:eastAsia="宋体" w:cs="宋体"/>
          <w:color w:val="000"/>
          <w:sz w:val="28"/>
          <w:szCs w:val="28"/>
        </w:rPr>
        <w:t xml:space="preserve">（四）城乡市场稳中趋活，消费需求持续增长。全市实现社会消费品零售总额46.31亿元，同比增长15.3%，高出全省平均增幅0.8个百分点，在全省排第9位。一是县区差距缩小。上半年，全市各县区消费品市场发展较为稳定，社会消费品零售总额增长速度相对平衡，威远、隆昌分别增长15.1%，东兴区、资中县和市中区分别增长15.5%、15.4%和15.3%，高、低差异仅0.4个百分点，比去年同期增幅差距缩小了4.9个百分点。二是城市市场好于农村市场。上半年，内江城市市场实现零售额32.53亿元，增长16.1%，高出农村市场增速2.7个百分点。三是餐饮业发展迅速，实现零售额9.82亿元，同比增长21.0%，分别比批发零售贸易业和其他行业增速高7.2个百分点和7.6个百分点。四是大型批发零售业增势强劲。限额以上批发零售企业实现零售额3.28亿元，同比增长52.3%。五是非公有制经济成为市场主流。全市非公有制经济实现零售额41.67亿元，同比增长16.4%，比公有制经济零售额增速高10.2个百分点，占市场份额达90%，比去年同期增加0.9个百分点。六是旅游业快速发展。全市实现旅游总收入9.40亿元，同比增长27.0%。</w:t>
      </w:r>
    </w:p>
    <w:p>
      <w:pPr>
        <w:ind w:left="0" w:right="0" w:firstLine="560"/>
        <w:spacing w:before="450" w:after="450" w:line="312" w:lineRule="auto"/>
      </w:pPr>
      <w:r>
        <w:rPr>
          <w:rFonts w:ascii="宋体" w:hAnsi="宋体" w:eastAsia="宋体" w:cs="宋体"/>
          <w:color w:val="000"/>
          <w:sz w:val="28"/>
          <w:szCs w:val="28"/>
        </w:rPr>
        <w:t xml:space="preserve">（五）居民收入水平明显提高，社会事业全面发展。全市城镇新增就业人数15581人，同比增长15.5%，其中下岗失业人员再就业8333人，“4050”等困难对象实现再就业人数2415人，城镇登记失业率4.3%。同时，保证了企业离退休人员基本养老金和国有企业下岗职工基本生活费的按时足额发放。城镇职工人均货币工资收入6439元，同比增加746元，增长13.1%。城镇居民人均可支配收入3736元，增加 406元，增长12.2%。农民人均现金收入2024元，增加205元，增长11.1%，其中，人均工资性收入（劳务收入）892元，增加148元，增长19.9%，对收入的贡献率达七成多，是农民增收的主要动力。截止6月底，全市城乡居民储蓄存款余额229.90亿元，比年初增长10.2%。继续坚持科教兴市战略，实施市级以上重大科技项目22项、申报专利53件；高考本科上线人数突破九千大关，万人上线率名列全省第二。继续健全城乡卫生体系，积极开展省级卫生城市创建活动。加强人口资源环境工作，认真实施濛溪河饮用水源保护规划。实施社会治安整体联动防范工程，社会治安环境明显好转。妥善处理了白马网箱养鱼、拆迁安置补偿等事件，全市信访总量、集访人次分别下降25.4%和49.5%。严格落实“一岗双责”和责任追究制度，强化隐患整治，基本杜绝了重特大安全事故。</w:t>
      </w:r>
    </w:p>
    <w:p>
      <w:pPr>
        <w:ind w:left="0" w:right="0" w:firstLine="560"/>
        <w:spacing w:before="450" w:after="450" w:line="312" w:lineRule="auto"/>
      </w:pPr>
      <w:r>
        <w:rPr>
          <w:rFonts w:ascii="宋体" w:hAnsi="宋体" w:eastAsia="宋体" w:cs="宋体"/>
          <w:color w:val="000"/>
          <w:sz w:val="28"/>
          <w:szCs w:val="28"/>
        </w:rPr>
        <w:t xml:space="preserve">总体上讲，上半年全市经济运行态势良好，经济发展速度加快，经济运行质量明显提高，特别是面对国家宏观调控、资金能源运输紧张以及自身经济转型等诸多因素的影响，仍然保持了经济的快速增长和社会的总体和谐，确属来之不易。这些成绩的取得，得益于省委、省政府和市委的正确领导，得益于全市人民的团结拼搏，得益于市政协的大力支持！特别是市政协紧紧围绕经济建设这个中心，积极履行政治协商、民主监督和参政议政职能；各位委员围绕经济发展大局，深入调查研究，积极建言献策，为政府科学决策提供了重要依据，促进和推动了政府各项工作的全面开展。可以说，内江经济建设所取得的每一点成绩，都凝聚着广大政协委员的心血。在此，我代表市人民政府，向德元主席、各位副主席、秘书长和各位委员表示衷心的感谢！</w:t>
      </w:r>
    </w:p>
    <w:p>
      <w:pPr>
        <w:ind w:left="0" w:right="0" w:firstLine="560"/>
        <w:spacing w:before="450" w:after="450" w:line="312" w:lineRule="auto"/>
      </w:pPr>
      <w:r>
        <w:rPr>
          <w:rFonts w:ascii="宋体" w:hAnsi="宋体" w:eastAsia="宋体" w:cs="宋体"/>
          <w:color w:val="000"/>
          <w:sz w:val="28"/>
          <w:szCs w:val="28"/>
        </w:rPr>
        <w:t xml:space="preserve">二、当前经济发展形势</w:t>
      </w:r>
    </w:p>
    <w:p>
      <w:pPr>
        <w:ind w:left="0" w:right="0" w:firstLine="560"/>
        <w:spacing w:before="450" w:after="450" w:line="312" w:lineRule="auto"/>
      </w:pPr>
      <w:r>
        <w:rPr>
          <w:rFonts w:ascii="宋体" w:hAnsi="宋体" w:eastAsia="宋体" w:cs="宋体"/>
          <w:color w:val="000"/>
          <w:sz w:val="28"/>
          <w:szCs w:val="28"/>
        </w:rPr>
        <w:t xml:space="preserve">今年7月26日，中央和省委召开了全国、全省经济形势通报会。在这次会议上，党中央、国务院针对当前全国宏观经济中存在的投资增长过快、信贷投放过多等问题，为防止经济发展由偏快转为过热，决定进一步强化宏观调控，抑制固定资产投资过快增长，关紧土地闸门和信贷闸门，全面清理新开工项目，严格审查各类拟建项目，完善行业市场准入标准，加大节能降耗和环保工作力度，将二氧化硫和化学需氧量排放总量的目标责任分解到市（地）、县和重点排污单位。这一系列调控举措，必将对我们的工作产生极大的影响。面对全国宏观经济形势的变化，我们将进一步统一思想，提高对国家实施宏观调控重要性和必要性的认识，立足内江发展实际，把握内江发展现状，清醒地看到内江当前经济工作的主要矛盾仍然是发展不快、发展质量不高。</w:t>
      </w:r>
    </w:p>
    <w:p>
      <w:pPr>
        <w:ind w:left="0" w:right="0" w:firstLine="560"/>
        <w:spacing w:before="450" w:after="450" w:line="312" w:lineRule="auto"/>
      </w:pPr>
      <w:r>
        <w:rPr>
          <w:rFonts w:ascii="宋体" w:hAnsi="宋体" w:eastAsia="宋体" w:cs="宋体"/>
          <w:color w:val="000"/>
          <w:sz w:val="28"/>
          <w:szCs w:val="28"/>
        </w:rPr>
        <w:t xml:space="preserve">放眼全国全省看内江，我们发展的差距还不小：一是我们的经济发展速度还不够快，尽管全市GDp增速再创历史新高，比全国的10.9%高3.5个百分点，但与当今中国经济三强广东的14.4%、山东的15.3%、江苏的15.4%，特别是与山东青岛、烟台等14个城市17%以上的增速相比，我们只是低基数上的高增长，与发达地区高基数上的高增长形成了明显对照；二是我们的固定资产投资还不够高，全市固定资产投资增速为24.4%，分别比全国、全省平均水平低5.4和13.3个百分点，增速居全省倒数第3位；投资率为33.0%，分别比全国、全省平均水平低13.3和20.1个百分点；三是我们的信贷投放规模还不够大，全市金融机构贷款增速为9.1%，分别比全国、全省低2.0和1.7个百分点；贷款占存款的比例为56.4%，分别比全国、全省平均水平低11.2和13.1个百分点，而目前我市仅AA级工业企业流动资金缺口就高达8.7亿元；四是我们的土地支撑作用还不够强，上半年全市供应土地1605亩，居全省第11位，分别为资阳、乐山、眉山、绵阳、成都等市的71%、64%、47%、36%和5.5%。就市本级供地而言，土地供应量为26宗224亩，仅占全市土地供应量的15%，其中，工业用地出让仅7宗共86亩，这种局面一方面直接导致现有4500亩城市存量土地无法盘活，另一方面由于土地供应结构性矛盾突出，导致一些项目无法启动或推进。</w:t>
      </w:r>
    </w:p>
    <w:p>
      <w:pPr>
        <w:ind w:left="0" w:right="0" w:firstLine="560"/>
        <w:spacing w:before="450" w:after="450" w:line="312" w:lineRule="auto"/>
      </w:pPr>
      <w:r>
        <w:rPr>
          <w:rFonts w:ascii="宋体" w:hAnsi="宋体" w:eastAsia="宋体" w:cs="宋体"/>
          <w:color w:val="000"/>
          <w:sz w:val="28"/>
          <w:szCs w:val="28"/>
        </w:rPr>
        <w:t xml:space="preserve">面对国家宏观调控的进一步强化，我们也清醒地看到，虽然中央强化宏观调控的决策不可避免地对我市经济工作产生一定影响，但是，国家投资重点由城市转向农村，由以经济领域为主转向注重经济社会协调发展，由基础设施建设转向社会公共事业、生态建设和环境保护，特别是国家注重对西部地区农村的扶持，鼓励能源、交通等基础行业发展，支持高新技术和低耗能低污染低排放行业以及特色优势产业发展，必将对我们新一轮快速发展带来新的机遇。我们要进一步强化科学发展意识，牢牢扭住加快发展这个第一要务不放松，切实把思想认识统一到中央的决策和部署上来，落实到推动我市经济社会发展的工作中去，积极调整经济结构，努力转变增长方式，力求做到在发展中搞好调控、在调控中促进发展；我们要紧密结合内江实际，进一步加大对国家宏观政策和产业政策的研究，充分利用中央继续扶持西部地区发展的有利因素，及时抢抓国家宏观调控带来的新的大好机遇，主动融入四川实施工业强省战略后掀起的新一轮发展高潮，广泛调动全市上下思发展、谋跨越、求突破的巨大热情，趋利避害，奋发有为，努力保持当前我市经济社会快速发展的良好势头；我们要紧紧围绕“快是基调，好是要求”的工作主线，坚定不移地实施工业强市、项目推进、招商引资三大战略，深入推进社会主义新农村建设，科学统筹经济社会发展，振奋精神，坚定信心，迎难而上，乘势而进，奋力推动内江经济社会又快又好发展。</w:t>
      </w:r>
    </w:p>
    <w:p>
      <w:pPr>
        <w:ind w:left="0" w:right="0" w:firstLine="560"/>
        <w:spacing w:before="450" w:after="450" w:line="312" w:lineRule="auto"/>
      </w:pPr>
      <w:r>
        <w:rPr>
          <w:rFonts w:ascii="宋体" w:hAnsi="宋体" w:eastAsia="宋体" w:cs="宋体"/>
          <w:color w:val="000"/>
          <w:sz w:val="28"/>
          <w:szCs w:val="28"/>
        </w:rPr>
        <w:t xml:space="preserve">三、下半年经济工作的着力点</w:t>
      </w:r>
    </w:p>
    <w:p>
      <w:pPr>
        <w:ind w:left="0" w:right="0" w:firstLine="560"/>
        <w:spacing w:before="450" w:after="450" w:line="312" w:lineRule="auto"/>
      </w:pPr>
      <w:r>
        <w:rPr>
          <w:rFonts w:ascii="宋体" w:hAnsi="宋体" w:eastAsia="宋体" w:cs="宋体"/>
          <w:color w:val="000"/>
          <w:sz w:val="28"/>
          <w:szCs w:val="28"/>
        </w:rPr>
        <w:t xml:space="preserve">今年是“十一五”规划的开局之年，做好当前的政府工作，全面完成今年的各项目标任务，为“十一五”规划的实施开好局、起好步具有十分重要的意义。我们将在市委的正确领导下，在市政协的大力支持下，按照市委提出的“一三七”工作思路和“四个抓”工作要求，密切关注中央宏观经济政策的走向，紧紧抓住发展这个第一要务，牢固树立和落实科学的发展观和正确的政绩观，不断提高执政能力和执政水平，全力以赴推动内江经济社会全面快速健康发展。</w:t>
      </w:r>
    </w:p>
    <w:p>
      <w:pPr>
        <w:ind w:left="0" w:right="0" w:firstLine="560"/>
        <w:spacing w:before="450" w:after="450" w:line="312" w:lineRule="auto"/>
      </w:pPr>
      <w:r>
        <w:rPr>
          <w:rFonts w:ascii="宋体" w:hAnsi="宋体" w:eastAsia="宋体" w:cs="宋体"/>
          <w:color w:val="000"/>
          <w:sz w:val="28"/>
          <w:szCs w:val="28"/>
        </w:rPr>
        <w:t xml:space="preserve">（一）要在培育后劲中突出抓工业。致力经济增长方式转变，坚定不移地推进工业强市战略，积极做大支柱产业、做强重点企业、做多中小企业、做好工业园区、做响企业品牌，确保工业“双百亿”工程和规模工业“四个30%”目标的全面实现。一是扭住重点不放松。上半年，41户重点企业产值增速比平均水平低6.7个百分点，从目前形势看，要完成工业发展目标，关键在重点企业，希望也在重点企业。下半年将围绕川威集团、山山药业、巨安置业、威远建业、四海实业、内江正大、银山鸿展、内江发电总厂、隆昌瑞丰等41户重点企业，采取因企施策，分类指导，对症下药措施，逐月量化工业发展指标，明确责任地区、责任领导和责任企业，迅速扭转其产值增速下滑趋势，确保41户重点企业产值突破256亿元。二是着力技改不松劲。注重政策引导，激励企业加大技改力度，实现产品、技术的升级换代，提高产品的附加值。鼓励川威、巨安等有条件的骨干企业加大技改投入，增强核心技术竞争力。督促技改投资进度不到40%的福润肉类、威玻集团等企业采取措施，跟上进度。加速推进康神药业GMp三期改造、松林丝厂重磅系列真丝产品开发、隆昌山川机械减震器生产线、威远建业集团环己酮一改</w:t>
      </w:r>
    </w:p>
    <w:p>
      <w:pPr>
        <w:ind w:left="0" w:right="0" w:firstLine="560"/>
        <w:spacing w:before="450" w:after="450" w:line="312" w:lineRule="auto"/>
      </w:pPr>
      <w:r>
        <w:rPr>
          <w:rFonts w:ascii="宋体" w:hAnsi="宋体" w:eastAsia="宋体" w:cs="宋体"/>
          <w:color w:val="000"/>
          <w:sz w:val="28"/>
          <w:szCs w:val="28"/>
        </w:rPr>
        <w:t xml:space="preserve">二、苯精制生产装置等项目，争取早日竣工投产，促进工业结构优化升级，增添发展后劲。三是夯实基础不动摇。坚持把经济开发区、工业集中区和重点集镇作为经济发展的重要增长极，作为培育引进项目、延伸产业链条、推进产业集聚的重要平台，大胆探索“以企建园”、“以商建园”、“以园建园”模式和“合作投资、联合开发、收益共享”机制，加速推进内江经济开发区等10个工业集中区和白马等20个重点乡镇的建设与发展，努力实现产业特色化、布局集中化、发展集群化。四是强化协调不倦怠。认真剖析存贷款差额过大的现状，加大对国家信贷政策调整的研究，制定进一步扩大信贷投放的措施和办法，加强银企协调和对接，切实有效地帮助企业特别是中小企业协调解决融资难、发展慢的问题，推动其由小做大，由弱变强。同时，针对当前工业发展的要素制约问题，强化对企业用地、环评、运输、用电用气等方面的协调衔接，确保企业生产和发展的需要。</w:t>
      </w:r>
    </w:p>
    <w:p>
      <w:pPr>
        <w:ind w:left="0" w:right="0" w:firstLine="560"/>
        <w:spacing w:before="450" w:after="450" w:line="312" w:lineRule="auto"/>
      </w:pPr>
      <w:r>
        <w:rPr>
          <w:rFonts w:ascii="宋体" w:hAnsi="宋体" w:eastAsia="宋体" w:cs="宋体"/>
          <w:color w:val="000"/>
          <w:sz w:val="28"/>
          <w:szCs w:val="28"/>
        </w:rPr>
        <w:t xml:space="preserve">（二）要在建设新农村中突出抓增收。坚持“工业反哺农业、城市支持农村”的方针，集中资金项目，统一打捆安排，继续抓好10个示范新村建设，加速推进30个重点新村建设，认真做好110个新村建设准备，以点带面掀起社会主义新农村建设高潮。一抓产业化经营促增收。围绕内江福润、隆昌禽苗等10户重点龙头企业和德福隆、汇竹食品等6户成长型龙头企业，在技改、用土、资金、能源等方面给予积极扶持，做大做强产业化龙头，不断提高农产品精深加工能力，延长产业链条。依托基地建好“第一车间”，大力发展标准化农业、超市农业、外向型农业，鼓励和支持龙头企业通过定单、入股等方式做大基地，鼓励和引导农民调结构、换品种、建基地、做品牌、联市场。立足生猪、林果、水产、禽苗等十大特色产业，调整优化种养业结构，提高优质产品在农产品中的比重。二抓机制构建促增收。充分发挥龙头企业的带动和辐射作用，以龙头带基地，以基地带农户，形成有利于“企业—基地—农户”良性互动的机制。不断加大政府投入，积极调动农民投资热情，充分发挥农业产业化信用贷款和农村信用社的作用，进一步健全促进农村经济发展的投入机制。鼓励支持企业、农村基层组织、专业大户、农村能人等领办创办专合组织，进一步健全利益联接机制，提高农民闯市场的组织化程度。大力推进生猪、水产、麻竹、水果保险试点，开展农民人身保险，千方百计防范和降低农民可能面对的各种风险。三抓劳务产业促增收。坚定不移地把劳务作为一个产业来抓。按照“培训—转移—创业”的模式，以培训学校为龙头，遵循教育规律办学，面向市场需求育人，大力塑造高素质、懂经营、会管理的新型农民，不断提高转移人员的就业能力和创业能力；以转移输出公司为基地，精心打造劳务品牌，广辟就业门路，畅通就业信息，扩大转移规模，增加劳务收入，做大劳务产业。四抓当前生产促增收。今年7月以来，我市出现持续性高温亢阳少雨天气，三县两区相继发生伏旱，农业生产受灾严重，给全市人民特别是广大农民生产生活带来巨大影响。据初步调查统计，全市受灾人口达295万，粮食作物受灾312万亩，占大春总面积的93%，成灾128.2万亩，占总面积的38%，绝收31.2万亩，预计减产25.5吨，直接经济损失4.4亿元。针对当前严重旱情，市政府一方面启动抗旱救灾预案，成立五个工作组，分赴灾区指导抗灾救灾；责成相关部门要重点落实抗旱救灾措施，千方百计确保部分受灾严重地区的农村人畜饮用水需要；及时落实抗旱资金和生活救济金，妥善安排好灾民的生产生活。另一方面，将狠抓减灾增收，及时调整晚秋生产计划，引导农民大力发展晚秋生产，做好生猪秋季补栏和秋季蔬菜种植，大力发展蚕茧和小家禽等多种经营；调改结合，大搞农田水利基本建设，抓好秋冬蓄水保水，提高防灾减灾能力，确保农民稳定增收。</w:t>
      </w:r>
    </w:p>
    <w:p>
      <w:pPr>
        <w:ind w:left="0" w:right="0" w:firstLine="560"/>
        <w:spacing w:before="450" w:after="450" w:line="312" w:lineRule="auto"/>
      </w:pPr>
      <w:r>
        <w:rPr>
          <w:rFonts w:ascii="宋体" w:hAnsi="宋体" w:eastAsia="宋体" w:cs="宋体"/>
          <w:color w:val="000"/>
          <w:sz w:val="28"/>
          <w:szCs w:val="28"/>
        </w:rPr>
        <w:t xml:space="preserve">（三）要在项目推进中突出抓关键。围绕今年固定资产投资91亿元的目标，一手抓当前项目建设进度，一手抓明年项目启动准备，务求在项目推进上取得实效。一抓重点。围绕年初确定的66个重点项目，按照“四个一批”的要求，对照检查，倒排工期，调度资金，抢抓进度。当前重点是加快隆昌柏林寺水库除险加固、隆昌禽苗市场改建工程进度，确保如期完成；着力抓好大千园、东桐路沥青罩面工程、滨江东路堤顶道路、城市拆迁安置还房等城市建设项目和国道321线内江段、省道207线、球马路威远段、资中甘贾路、内吴路、仁顺路等公路项目建设。千方百计争取启动川威集团提钒工程、隆昌生物质发电、沱江拦河坝、沱江四桥、归连铁路、内遂高速公路、资中沱江二桥等一批骨干项目建设，全力做好白马60万千瓦循环流化床电站、资中2×60万千瓦坑口电站、市行政中心迁移的立项报批等前期工作。对下半年重点项目的推进情况，市政府将定期听取专题汇报，对照项目，逐一分析，逐一细化，逐一督促，确保落实。二抓关键。国家目前已决定推行能耗公报制度，拟将二氧化硫、化学需氧量排放总量控制等目标分解下发，下一步极有可能将信贷、土地、环保等要素指标细化量化。对此，市政府责成相关部门要做细基础，争取指标，掌握主动。针对当前央行进一步锁紧资金闸门的情况，要求相关部门在积极争取上级专项资金和金融机构信贷支持的同时，依托现有融资平台，努力拓宽融资渠道。为克服土地和环境评价等方面的制约，市政府要求国土、环保等部门和项目单位提前介入，加强对上沟通衔接，指导建设业主加强政策研究，做好土地供应和环评准备，确保项目早日动工、早日投产、早日见效。三抓储备。立足当前，着眼明年，综合考虑产业政策因素、地方优势因素、市场因素、存量因素、技术因素和环保因素等，紧扣加快新型工业化进程、实施农业产业化经营、加快基础设施建设步伐和提高人民群众生活水平，对内向企业挖项目，对外向大专院校和科研单位征项目，对上向中央、向省争项目，尽早谋划、论证、储备一批产业关联度大、覆盖面广、带动性强的重点项目，确保明年新开工个数和投资总量比今年有显著上升。</w:t>
      </w:r>
    </w:p>
    <w:p>
      <w:pPr>
        <w:ind w:left="0" w:right="0" w:firstLine="560"/>
        <w:spacing w:before="450" w:after="450" w:line="312" w:lineRule="auto"/>
      </w:pPr>
      <w:r>
        <w:rPr>
          <w:rFonts w:ascii="宋体" w:hAnsi="宋体" w:eastAsia="宋体" w:cs="宋体"/>
          <w:color w:val="000"/>
          <w:sz w:val="28"/>
          <w:szCs w:val="28"/>
        </w:rPr>
        <w:t xml:space="preserve">（四）要在招商引资中突出抓实效。进一步更新理念，创新方式，拓宽渠道，实现招商引资在引进、培育、发展产业支撑上的新突破。一要依托企业抓招商。进一步强化企业招商引资主体地位，充分发挥企业在捕捉市场信息、掌握投资需求、广泛接触客商等方面的独特优势，积极完善配套政策和协调机制，有针对性地组织企业参加经贸招商活动，鼓励企业将自己的闲置厂房、商业资源进行包装招商，鼓励企业加强对外合作招商，鼓励企业进行产业链配套招商，不断拓宽招商渠道。依托企业尤其是外来骨干企业广泛宣传内江、推介内江，成功引进国内外知名企业入驻，盘活存量，形成增量，逐步实现以政府招商为主向以企业招商为主的转变。二要整合资源抓招商。坚持集约用地原则，将供地与投资强度挂钩，整合现有资源，盘活存量土地，抓好集约招商，实现有限土地向大项目、好项目、成熟项目的倾斜。充分发挥园区聚集产业、聚集人才、聚集资金的洼地效应，采取银行贷、民间引、拍卖筹等形式，夯实基础、拉伸骨架、扩大规模，加速工业集中区建设，通过引商建园、建园引商，进一步提升园区建设水平。三要着眼优势抓招商。着力转变经济增长方式，把招商引资与调整优化产业结构、改造提升传统产业、培育发展支柱产业等紧密结合起来，主动承接长三角、珠三角等区域的产业、技术转移，主动加强同世界知名企业和行业排头兵的沟通联系，主动拿出优势企业、优势产品和优质资源引进战略合作，集中培植引进一批与上下游大公司、大集团有效关联、配套对接的企业。悉心研究产业政策，用足用活国家和省出台的各项政策，精心策划项目、开发项目、包装项目，学会以项目赢得资金和政策支持。四要优质服务抓招商。创新服务载体，改善投资环境，降低招商成本，确保外来企业引得进、留得住、能发展。强化全程跟踪协调和服务，对已竣工招商项目，继续做好后期服务，争取早投产早见效；对在建或新开工项目，有效解决建设中的各种问题，加快建设进度；对重大签约项目，将落实专人，紧盯不放，全程追踪。下半年，全力确保已引进的彩霸印务、奥瑞金种业等项目早日建成；积极争取海丰实业、山野化工、沃尔玛、北新建材等在谈项目早日签约、早日启动。</w:t>
      </w:r>
    </w:p>
    <w:p>
      <w:pPr>
        <w:ind w:left="0" w:right="0" w:firstLine="560"/>
        <w:spacing w:before="450" w:after="450" w:line="312" w:lineRule="auto"/>
      </w:pPr>
      <w:r>
        <w:rPr>
          <w:rFonts w:ascii="宋体" w:hAnsi="宋体" w:eastAsia="宋体" w:cs="宋体"/>
          <w:color w:val="000"/>
          <w:sz w:val="28"/>
          <w:szCs w:val="28"/>
        </w:rPr>
        <w:t xml:space="preserve">（五）要在发展三产中突出抓市场活跃。针对第三产业活力不足、产业特色不鲜明、专业化支撑不够，传统服务业总量大、增速慢，新兴服务业起点低、发展慢等问题，立足大市场，着眼大流通, 把刺激消费、活跃市场作为壮大第三产业的重要途径，加快发展现代物流和新型商业业态，着力提高第三产业在国民经济中的比重。一要夯实市场基础。合理规划城区市场布局，完善市场功能配置，促进我市商贸流通业从“小散”的数量扩张型向专业化、集约化的方向转变。突出发展以大千为重点的建材市场，以西林、黄桷井为重点的综合批发市场，加速市中区商贸园区、川南烟草物流中心建设，尽快促成沃尔玛、苏宁电器等特大型连锁企业入驻内江。实施“双百市场工程”，推进“万村千乡市场工程”，确保年内乡级农家店覆盖面达到60%，村农家店达到20%。二要狠抓薄弱行业。在强化经济情报预警预测的基础上，深入剖析三产内部发展失衡的原因，着力优化三产内部结构，确保第三产业真正成为拉动经济的增长极。对增速在全市平均水平以下的交通运输、仓储邮政、房地产、金融业进行认真排队，逐一分析，找出对策；对负增长的房地产业要认真研究国六条、国十五条等新的规定，正面引导，用活政策，积极扶持，坚决遏制下滑。三要拓宽发展领域。大力发展信息、保险、电子商务等现代服务业，改造提升交通运输、餐饮娱乐等传统服务业，引导银行增加消费信贷规模，扩大居民汽车、教育等消费，推动消费领域拓展和结构升级。挖掘内江人文底蕴，重点实施好大千园、五星生态观光园、资中历史文化名城、隆昌“三古之旅”等旅游项目的开发建设，确保旅游总收入17亿元。开发适合城乡消费特点的产品，适时举办展销会、交易会，活跃商贸流通。进一步加大收入分配调节力度，健全社会保障体系，加强城乡救助体系建设，增强中低收入群体的购买力。</w:t>
      </w:r>
    </w:p>
    <w:p>
      <w:pPr>
        <w:ind w:left="0" w:right="0" w:firstLine="560"/>
        <w:spacing w:before="450" w:after="450" w:line="312" w:lineRule="auto"/>
      </w:pPr>
      <w:r>
        <w:rPr>
          <w:rFonts w:ascii="宋体" w:hAnsi="宋体" w:eastAsia="宋体" w:cs="宋体"/>
          <w:color w:val="000"/>
          <w:sz w:val="28"/>
          <w:szCs w:val="28"/>
        </w:rPr>
        <w:t xml:space="preserve">（六）要在整体推进中突出抓统筹。坚持以民为本、以民为先、以民为重，从群众最关心、最直接、最现实的问题入手，统筹协调，整合资源，全面推动各项社会事业发展，加速构建和谐内江。一要促进各项事业进步。广泛开展形式多样的群众性文体活动，大力宣传“八荣八耻”的社会主义荣辱观，不断提升市民综合素质。坚持科教兴市，巩固两基成果，认真研究解决农村留守儿童教育问题；高度重视疫病防控，加大食品、药品、餐饮卫生监管。强化城市管理，创建省级卫生城市。加强国防后备力量建设，做好双拥优抚安置工作。推进人口与计划生育综合改革，促进体育、广电、统计、物价等各项社会事业协调发展。二要全力做好稳定工作。坚持发展第一要务、稳定第一责任，狠抓制度建设、协调督办、问题解决和不稳定因素排查，着力构建维稳长效机制。加强信访工作，妥善解决在企业改制、下岗职工安置、征地拆迁、环境污染、民工工资拖欠等方面存在的不稳定因素。大力实施社会治安整体联动防范工程，坚决取缔“法轮功”邪教组织和其他非法组织，推进平安内江建设，确保社会政治稳定。三要高度重视安全生产。针对下半年安全生产的特点，组织开展以水陆交通、公众聚集场所、重点消防部位、食品卫生等为重点的安全专项整治，确保人民生命财产安全。按照防汛救灾暨安全生产紧急会议的部署，突出病险水库、城市内涝、地质灾害、水陆交通、煤矿安全和食品卫生安全等防范重点，全面落实24小时防汛、防疫值班和领导带班制度，细化防范措施，畅通信息渠道，强化督促检查，严厉查处失职、渎职行为。四要营造良好政务环境。坚持依法行政，依法办事，依法管理，进一步转变政府职能，推进行政审批制度改革，该撤消的行政审批项目，坚决撤消；必须保留的项目，做到规范管理、全面公开，进一步优化法治环境。狠抓效能建设，严格执行首问责任、一次性告知、岗位代理和限时办结等制度，实行全面问责，以铁的决心、铁的纪律和铁的举措，推动行政效率全面“提速”，确保企业和群众办事顺利“通关”，进一步优化政务环境，不断增强我市的对外吸引力。同时，在今后的工作中，我们将一如既往地积极接受市政协的民主监督，积极支持市政协围绕经济、政治、文化领域中重大问题开展调查研究和检查、视察活动，积极采纳市政协委员的提案和建议，积极为政协工作创造良好条件，主动加强同市政协的联系，为政府工作的开展营造和谐的环境，与全体政协委员一道共同推进我市经济社会全面快速健康发展。</w:t>
      </w:r>
    </w:p>
    <w:p>
      <w:pPr>
        <w:ind w:left="0" w:right="0" w:firstLine="560"/>
        <w:spacing w:before="450" w:after="450" w:line="312" w:lineRule="auto"/>
      </w:pPr>
      <w:r>
        <w:rPr>
          <w:rFonts w:ascii="宋体" w:hAnsi="宋体" w:eastAsia="宋体" w:cs="宋体"/>
          <w:color w:val="000"/>
          <w:sz w:val="28"/>
          <w:szCs w:val="28"/>
        </w:rPr>
        <w:t xml:space="preserve">德元主席、各位副主席、秘书长、各位委员，当前宏观经济形势的变化给政府工作带来了严峻挑战，严重的旱情又给我们全面完成今年的各项目标任务构成了极大威胁。尽管困难很多、压力很大、任务很重，但是，我们坚信，有市委的正确领导，有市政协的大力支持，有420万内江人民思发展、谋跨越、求突破的工作热情和冲天干劲，我们一定能完成年初确定的各项目标任务，为“十一五”规划的实施实现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充分发挥政协优势努力实现宏伟蓝图</w:t>
      </w:r>
    </w:p>
    <w:p>
      <w:pPr>
        <w:ind w:left="0" w:right="0" w:firstLine="560"/>
        <w:spacing w:before="450" w:after="450" w:line="312" w:lineRule="auto"/>
      </w:pPr>
      <w:r>
        <w:rPr>
          <w:rFonts w:ascii="宋体" w:hAnsi="宋体" w:eastAsia="宋体" w:cs="宋体"/>
          <w:color w:val="000"/>
          <w:sz w:val="28"/>
          <w:szCs w:val="28"/>
        </w:rPr>
        <w:t xml:space="preserve">——市长在政协××市六届四次会议闭幕式上的讲话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政协××市六届四次会议，经过大家的共同努力，圆满地完成了预定的各项任务，即将胜利闭幕。会议期间，与会委员围绕我市经济社会发展，畅所欲言，各抒己见，提出了很多有价值的意</w:t>
      </w:r>
    </w:p>
    <w:p>
      <w:pPr>
        <w:ind w:left="0" w:right="0" w:firstLine="560"/>
        <w:spacing w:before="450" w:after="450" w:line="312" w:lineRule="auto"/>
      </w:pPr>
      <w:r>
        <w:rPr>
          <w:rFonts w:ascii="宋体" w:hAnsi="宋体" w:eastAsia="宋体" w:cs="宋体"/>
          <w:color w:val="000"/>
          <w:sz w:val="28"/>
          <w:szCs w:val="28"/>
        </w:rPr>
        <w:t xml:space="preserve">见和建议，表现出了强烈的主人翁意识和高度的政治责任感。这次会议开得很成功，是一次民主务实的大会，团结奋进的大会，继往开来的大会。这对组织动员全市人民同心同德，凝神聚力，推进我市经济社会又快又好地发展，实现我们的宏伟蓝图，必将起到重要的作用。借此机会，我谨向××同志在担任市政协主席期间对市政府工作的大力支持表示衷心的感谢并致以崇高的敬意！对××同志当选为市政协主席表示热烈的祝贺！</w:t>
      </w:r>
    </w:p>
    <w:p>
      <w:pPr>
        <w:ind w:left="0" w:right="0" w:firstLine="560"/>
        <w:spacing w:before="450" w:after="450" w:line="312" w:lineRule="auto"/>
      </w:pPr>
      <w:r>
        <w:rPr>
          <w:rFonts w:ascii="宋体" w:hAnsi="宋体" w:eastAsia="宋体" w:cs="宋体"/>
          <w:color w:val="000"/>
          <w:sz w:val="28"/>
          <w:szCs w:val="28"/>
        </w:rPr>
        <w:t xml:space="preserve">各位委员、同志们，前不久召开的中共××市委九届十四次全体（扩大）会议，明确了“十一五”期间全市经济社会发展规划和今年工作的总体要求及主要目标，描绘了今后五年的发展蓝图。实现“十一五”期间的发展目标，既有许多有利条件，也有不少制约因素；既有难得的机遇，也面临着严峻的挑战。我们必须聚万众之心、纳各方之策，把一切积极因素激发出来，把各方面的聪明才智调动起来。希望全市各级政协组织和广大政协委员紧紧围绕目标，牢牢把握主题，充分发挥优势，共同努力，实现我们的宏伟蓝图。</w:t>
      </w:r>
    </w:p>
    <w:p>
      <w:pPr>
        <w:ind w:left="0" w:right="0" w:firstLine="560"/>
        <w:spacing w:before="450" w:after="450" w:line="312" w:lineRule="auto"/>
      </w:pPr>
      <w:r>
        <w:rPr>
          <w:rFonts w:ascii="宋体" w:hAnsi="宋体" w:eastAsia="宋体" w:cs="宋体"/>
          <w:color w:val="000"/>
          <w:sz w:val="28"/>
          <w:szCs w:val="28"/>
        </w:rPr>
        <w:t xml:space="preserve">一、充分发挥人才荟萃，智力雄厚的优势，为实现发展目标提供强大的智力支持。人民政协素有“人才库”、“智囊团”之称，希望全市各级政协组织和广大政协委员围绕我市“十一五”期间发展目标，多立科学之论，多建发展之言，努力为加快发展提供强大的智力支持。坚持以科学发展观为指导。希望大家按照科学发展观的要求思考问题，提出建议，积极协助党委政府正确处理当前利益与长远利益、局部利益与整体利益、发展速度与发展质量、经济发展与社会进步等方面的关系，推动我市经济社会事业步入健康快速发展的轨道；坚持以富民强市为目标。富民强市是“十一五”期间的重要目标，是各级党委政府的根本任务，是广大人民群众的殷切期望，也是人民政协工作的根本目标。希望大家把富民强市的思想贯穿于政协工作的始终，紧紧围绕富民强市建言献策。坚持以调查研究为基础。调查研究是政协建言献策能否取得实效的关键。希望政协紧紧抓住事关发展的热点、难点问题，集中力量，整合资源，深入实际，广泛调研，潜心思考，兼听博纳，努力提出一系列有前瞻性、科学性、针对性的意见建议，不断丰富和完善党政决策。</w:t>
      </w:r>
    </w:p>
    <w:p>
      <w:pPr>
        <w:ind w:left="0" w:right="0" w:firstLine="560"/>
        <w:spacing w:before="450" w:after="450" w:line="312" w:lineRule="auto"/>
      </w:pPr>
      <w:r>
        <w:rPr>
          <w:rFonts w:ascii="宋体" w:hAnsi="宋体" w:eastAsia="宋体" w:cs="宋体"/>
          <w:color w:val="000"/>
          <w:sz w:val="28"/>
          <w:szCs w:val="28"/>
        </w:rPr>
        <w:t xml:space="preserve">二、充分发挥代表性强、包容性大的优势，为实现发展目标提供稳定的和谐环境。团结是人民政协的主题，也是实现我市发展目标的前提。胡锦涛同志强调“人民政协要充分发挥团结各界、凝聚人心的作用，最广泛、最充分地调动一切积极因素，促进国家目标的实现”。在实施我市“十一五”期间发展规划的进程中，希望人民政协充分发挥代表性强、包容性大的优势，做好新时期的团结工作，营造稳定的和谐环境。坚持突出团结主题。以开放的意识，博大的胸襟，亲和的魅力，创新的能力，赋予团结新的内涵，展示团结的诚心，增强团结的本领，努力营造上下同心谋发展的良好社会氛围。紧密联系各民主党派、工商联和无党派人士，充分发扬民主，加强合作共事，全面致力发展。坚持扩大团结范围。以开放的系统性和巨大的包容性对日新月异、色彩缤纷的社会生活和社会成员兼容并包，兼收并蓄，扩大团结的对象，不断巩固包括工人、农民、知识分子在内的社会主义劳动者之间的团结，切实做好包括新的社会阶层在内的全体社会主义事业建设者的工作，不断加强同港、澳、台同胞和海外侨胞的联系，广交朋友，外引内联，广泛联谊。坚持把握团结重点。把协调各方面群众的利益关系作为重点，抓住最大多数人的共同利益，与不同界别、阶层具体利益的结合点开展政治协商，充分考虑和兼顾不同界别、不同阶层、不同群体的权益，协助党和政府正确决策，从源头上减少矛盾。好范文版权所有</w:t>
      </w:r>
    </w:p>
    <w:p>
      <w:pPr>
        <w:ind w:left="0" w:right="0" w:firstLine="560"/>
        <w:spacing w:before="450" w:after="450" w:line="312" w:lineRule="auto"/>
      </w:pPr>
      <w:r>
        <w:rPr>
          <w:rFonts w:ascii="宋体" w:hAnsi="宋体" w:eastAsia="宋体" w:cs="宋体"/>
          <w:color w:val="000"/>
          <w:sz w:val="28"/>
          <w:szCs w:val="28"/>
        </w:rPr>
        <w:t xml:space="preserve">三、充分发挥联系面广、影响力大的优势，为实现发展目标提供有力的精神支撑。崇高的理想信念、高尚的道德情操，繁荣的社会文化，是一个地方经济社会健康持续发展的重要基石。人民政协是由社会各族各界代表人士组成的，政协的组织构成，成员特点，决定了其担负着一定的社会组织者的功能。希望政协在弘扬先进文化，推进精神文明建设上扮演重要的角色。努力成为民族文化的传承者。民族文化是一个民族的灵魂，要重视对民族文化的挖崛和研究，大力弘扬以爱国主义为核心的民族精神，大力弘扬修身克己、重视德育，兼容并包、追求和谐的优良传统，进一步增强民众对民族的认同感和民族自尊心，进一步推动人们道德的自我完善；努力成为时代精神的倡导者。要大力弘扬以改革创新为核心的时代精神，认同改革创新，支持改革创新，参与改革创新，倡导改革创新，进一步激发</w:t>
      </w:r>
    </w:p>
    <w:p>
      <w:pPr>
        <w:ind w:left="0" w:right="0" w:firstLine="560"/>
        <w:spacing w:before="450" w:after="450" w:line="312" w:lineRule="auto"/>
      </w:pPr>
      <w:r>
        <w:rPr>
          <w:rFonts w:ascii="宋体" w:hAnsi="宋体" w:eastAsia="宋体" w:cs="宋体"/>
          <w:color w:val="000"/>
          <w:sz w:val="28"/>
          <w:szCs w:val="28"/>
        </w:rPr>
        <w:t xml:space="preserve">广大群众奋发进取的热情，进一步增强全社会的创造活力；努力成为先进思想的传播者。深入学习贯彻邓小平理论和“三个代表”重要思想以及中共十六届五中全会精神，深入开展党的基本理论、基本路线、基本纲领、基本经验的宣传教育以及基本国情和形势的宣传教育，努力在人民政协内部以及全市人民中形成共同的理想信念和精神支柱。努力营造一个爱国守法、明礼诚信、团结友爱、勤俭自强、敬业奉献的人文环境，为实现发展目标提供有力的精神支撑。</w:t>
      </w:r>
    </w:p>
    <w:p>
      <w:pPr>
        <w:ind w:left="0" w:right="0" w:firstLine="560"/>
        <w:spacing w:before="450" w:after="450" w:line="312" w:lineRule="auto"/>
      </w:pPr>
      <w:r>
        <w:rPr>
          <w:rFonts w:ascii="宋体" w:hAnsi="宋体" w:eastAsia="宋体" w:cs="宋体"/>
          <w:color w:val="000"/>
          <w:sz w:val="28"/>
          <w:szCs w:val="28"/>
        </w:rPr>
        <w:t xml:space="preserve">四、充分发挥上通下达、渠道畅通的优势，为实现发展目标提供坚实的群众基础。胡锦涛同志指出：“团结和民主是构建社会主义和谐社会的前提，是集中各方智慧形成伟大力量的源泉”。在实现“十一五”期间发展目标的进程中，希望人民政协充分发挥联系广泛、渠道畅通的优势，努力做好群众工作。反映民情，致力成为构建和谐社会的“晴雨表”。政协委员来自各个界别，分布于社会各个领域和各个方面，能够捕捉到各种各样的新信息；政协委员的位置超脱，身份特殊，能够站在客观公正的立场上分析问题；政协上通下达，渠道畅通，各种信息都能及时真实地得到反映，希望政协充分运用这些优势，深入实际，了解民情，反映民意。拓宽领域，致力成为维护社会稳定的“减压阀”。希望人民政协研究社会阶层的新变化，顺应形势发展的新要求，不断创新工作形式，不断拓宽工作领域，努力促进社会各方面的和谐。加强同社会各新阶层的联系和沟通，为他们释放情绪，表达意愿提供一个有序的平台，为人民群众与党政部门直接交流架起一道新的桥梁；要延伸触角，两眼向“下”，让政协工作进社区、入村镇，直接走进人民群众特别是弱势群体之中，释民疑、解民忧、帮民难、暖民心，努力维护社会大局稳定。关注民生，致力成为维护社会公平的“助推器”。维护社会公平，必须关注民生。希望各级政协组织和广大政协委员高度关注特困群体以及其他社会弱势群体的生存权和发展权，围绕衣、食、住、行、就医、就学、就业等事关群众生存发展的基本问题进行鼓与呼，努力为这些难题求“解”，努力为维护社会公平“助推”。</w:t>
      </w:r>
    </w:p>
    <w:p>
      <w:pPr>
        <w:ind w:left="0" w:right="0" w:firstLine="560"/>
        <w:spacing w:before="450" w:after="450" w:line="312" w:lineRule="auto"/>
      </w:pPr>
      <w:r>
        <w:rPr>
          <w:rFonts w:ascii="宋体" w:hAnsi="宋体" w:eastAsia="宋体" w:cs="宋体"/>
          <w:color w:val="000"/>
          <w:sz w:val="28"/>
          <w:szCs w:val="28"/>
        </w:rPr>
        <w:t xml:space="preserve">各位委员、同志们，人民政协对实现我市“十一五”期间发展目标具有不可替代的重要作用。全市各级政府及部门一定要大力支持政协工作，充分发挥政协的优势和作用。要畅通政府与政协联系渠道。坚持和完善政协领导参加重要会议制度，在政府主要领导与政协主要领导、政府分管领导与政协分管领导、政府各部门与政协各专门委员会三个层面上建立长效联系机制；要认真办理政协委员提案。按照有关规定，认真负责地办理政协委员提案，提高办理质量和效率，对政协的重点提案，政府领导要亲自批阅，并责成有关部门认真研究落实。加强对提案的督查督办，提高有关问题的解决率，有关建议的落实率，确保事事有着落，件件有回音；要为政协开展工作提供保障。在力所能及的情况下，逐步增加政协经费的安排，帮助政协改善工作条件。对政协的重点视察、专题调研、理论研究等所需经费，根据有关规定予以保证，为政协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十一五”时期是全面建设小康社会的关键时期，是我国改革发展进程中一个重要时期，是我市加速发展的“黄金”时期。“十一五”期间的任务十分繁重和艰巨。让我们在市委的正确领导下，全面贯彻落实中共十六届五中全会精神，充满必胜信心，以更加饱满的热情，昂扬的士气，扎实工作，锐意进取，开拓创新，为实现“十一五”期间宏伟蓝图而努力奋斗！</w:t>
      </w:r>
    </w:p>
    <w:p>
      <w:pPr>
        <w:ind w:left="0" w:right="0" w:firstLine="560"/>
        <w:spacing w:before="450" w:after="450" w:line="312" w:lineRule="auto"/>
      </w:pPr>
      <w:r>
        <w:rPr>
          <w:rFonts w:ascii="宋体" w:hAnsi="宋体" w:eastAsia="宋体" w:cs="宋体"/>
          <w:color w:val="000"/>
          <w:sz w:val="28"/>
          <w:szCs w:val="28"/>
        </w:rPr>
        <w:t xml:space="preserve">新春佳节即将来临，借此机会恭祝大家新春愉快，阖家幸福，万事如意！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改善民生，人民群众得实惠最多的一年。一年来，我们按照市第二次党代会和二届一次人代会的部署，全面贯彻落实举特色旗、走富民路、建小康市的发展战略，全面推进生态、文化、和谐、富庶ｘｘ建设，着力落实“一纲九目”工作重点，全面超额完成了全年各项目标任务，实现了“两个高于”、“五个大幅增长”的目标。预计全市生产总值达到112亿元，比上年增长12.8%；一、二、三产业增加值分别达到30.7亿元、40.43亿元、40.87亿元，分别比上年增长5.9%、17%、14%；城镇居民人均可支配收入达到7650元，比上年增长8.2%；农民人均纯收入达到1600元，比上年增长9.3%，是近年来农民增收最多的一年。</w:t>
      </w:r>
    </w:p>
    <w:p>
      <w:pPr>
        <w:ind w:left="0" w:right="0" w:firstLine="560"/>
        <w:spacing w:before="450" w:after="450" w:line="312" w:lineRule="auto"/>
      </w:pPr>
      <w:r>
        <w:rPr>
          <w:rFonts w:ascii="宋体" w:hAnsi="宋体" w:eastAsia="宋体" w:cs="宋体"/>
          <w:color w:val="000"/>
          <w:sz w:val="28"/>
          <w:szCs w:val="28"/>
        </w:rPr>
        <w:t xml:space="preserve">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2、农业特色产业开发取得新进展，产业化经营水平明显提升。我们紧紧围绕发展现代农业，加快农业特色产业发展步伐，召开了第二届农业特色产业发展大会，建立了市级领导包抓特色产业责任制，市级财政安排600万元的专项资金扶持农业特色产业，广大群众以前所未有的积极性发展农业特色产业。去年全年新发展农业特色产业面积256.52万亩，其中补植新种核桃115万亩。花椒、油橄榄种植面积和产量跃居全国、全省第一。核桃面积和产量居全省第一、全国第四。建成市级以上龙头企业20个，实现农产品加工增加值4.05亿元，比上年增长62.5%；新建、完善农产品专业市场17个，发展农民专业经济合作组织121个。“一注册三认证”得到加强，无公害农产品产地认定141万亩，绿色食品产地认定14万亩，无公害产品认证42个，注册农产品商标50个，推进了农业标准化生产进程。创办农民科技学校981所，培训农民40.83万人。市上多次组织参加全国性大型节会，我市油橄榄、茶叶等特色农产品获得由国家农业部、科技部等部委颁发的后稷奖等36项大奖，特色农产品品牌效应进一步扩大。预计全市农业特色产业总产值达到23.6亿元，农民人均特色产业收入有了较大提高。粮食直补等各项支农惠农政策全面落实，去年全市粮食产量达到89.5万吨，比上年增长17%，创历史最高水平。</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第四篇：市长在土地二次调查会上的讲话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高度重视国土资源工作。作为一个部门的工作会议，书记、市长讲话，分管副市长作工作报告，这在我市是不多见的。去年以来，全市国土资源系统认真贯彻落实市委、市政府的部署决策，在保护耕地、保障发展用地、整顿规范矿产开发秩序等方面做了大量工作，成绩比较突出，市委、市政府是满意的。我在多种场合、多次会议上充分</w:t>
      </w:r>
    </w:p>
    <w:p>
      <w:pPr>
        <w:ind w:left="0" w:right="0" w:firstLine="560"/>
        <w:spacing w:before="450" w:after="450" w:line="312" w:lineRule="auto"/>
      </w:pPr>
      <w:r>
        <w:rPr>
          <w:rFonts w:ascii="宋体" w:hAnsi="宋体" w:eastAsia="宋体" w:cs="宋体"/>
          <w:color w:val="000"/>
          <w:sz w:val="28"/>
          <w:szCs w:val="28"/>
        </w:rPr>
        <w:t xml:space="preserve">肯定了国土资源工作。今年，国土资源部门积极参与抗冰救灾，在灾后重建、恢复生产等方面做了大量的用地保障和服务工作。借此机会，向全市国土资源系统干部职工表示亲切的慰问。刚才，xx同志对全市国土资源工作提出了要求，xx同志对今年全市国土资源工作作了部署，xx同志作了具体的安排。我都赞同，请大家一定要认真抓好落实。下面，我强调四点意见：</w:t>
      </w:r>
    </w:p>
    <w:p>
      <w:pPr>
        <w:ind w:left="0" w:right="0" w:firstLine="560"/>
        <w:spacing w:before="450" w:after="450" w:line="312" w:lineRule="auto"/>
      </w:pPr>
      <w:r>
        <w:rPr>
          <w:rFonts w:ascii="宋体" w:hAnsi="宋体" w:eastAsia="宋体" w:cs="宋体"/>
          <w:color w:val="000"/>
          <w:sz w:val="28"/>
          <w:szCs w:val="28"/>
        </w:rPr>
        <w:t xml:space="preserve">一、站在经济社会发展全局的高度，进一步提高对国土资源工作重要性的认识</w:t>
      </w:r>
    </w:p>
    <w:p>
      <w:pPr>
        <w:ind w:left="0" w:right="0" w:firstLine="560"/>
        <w:spacing w:before="450" w:after="450" w:line="312" w:lineRule="auto"/>
      </w:pPr>
      <w:r>
        <w:rPr>
          <w:rFonts w:ascii="宋体" w:hAnsi="宋体" w:eastAsia="宋体" w:cs="宋体"/>
          <w:color w:val="000"/>
          <w:sz w:val="28"/>
          <w:szCs w:val="28"/>
        </w:rPr>
        <w:t xml:space="preserve">“地者政之本也，地不平均和调，政不可正也”。几千年来，历代统治者都把土地和人民作为立国安邦之本。改革开放几十年的实践也证明，国土资源是实现强国富民的基本条件，是经济社会可持续发展的重要物资基础。保护和合理利用好国土资源，始终是现代化建设中一个带全局性、长远性、根本性的重大问题。各级各部门务必切实增强时代使命感、历史责任感，立足全局，着眼长远，进一步深化对加强国土资源工作的认识，在经济社会发展大局中，更好地谋划和推进全市的国土资源工作。</w:t>
      </w:r>
    </w:p>
    <w:p>
      <w:pPr>
        <w:ind w:left="0" w:right="0" w:firstLine="560"/>
        <w:spacing w:before="450" w:after="450" w:line="312" w:lineRule="auto"/>
      </w:pPr>
      <w:r>
        <w:rPr>
          <w:rFonts w:ascii="宋体" w:hAnsi="宋体" w:eastAsia="宋体" w:cs="宋体"/>
          <w:color w:val="000"/>
          <w:sz w:val="28"/>
          <w:szCs w:val="28"/>
        </w:rPr>
        <w:t xml:space="preserve">第一，要把认识进一步统一到党中央、国务院的决策部署上来。党中央、国务院始终高度重视国土资源工作。近几年来，为了解决经济运行中的突出问题，国家相继出台了改革国土资源管理体制、加强土地调控、集约利用土地、整顿规范矿产资源开发秩序、加强地质工作等一系列重大决策和部署，制定了一系列加强国土资源管理的重大政策，明确要求从严从紧、管住管好国土资源。国土资源部门作为宏观管理职能部门，要积极参与宏观调控，重点管好“地根”，加强对国土资源尤其是战略性资源的管理。这对国土资源系统来讲也是一个根本性的转变，由原来的一般职能部门上升为宏观调控的重要部门，成为两个“闸门”中的一个，地位越来越重要，任务也越来越繁重。我们一定要站在经济社会发展全局的高度，进一步深化对党中央、国务院关于加强国土资源管理重大部署的认识，切实加强国土资源管理，真正做到节约集约和合理利用资源。</w:t>
      </w:r>
    </w:p>
    <w:p>
      <w:pPr>
        <w:ind w:left="0" w:right="0" w:firstLine="560"/>
        <w:spacing w:before="450" w:after="450" w:line="312" w:lineRule="auto"/>
      </w:pPr>
      <w:r>
        <w:rPr>
          <w:rFonts w:ascii="宋体" w:hAnsi="宋体" w:eastAsia="宋体" w:cs="宋体"/>
          <w:color w:val="000"/>
          <w:sz w:val="28"/>
          <w:szCs w:val="28"/>
        </w:rPr>
        <w:t xml:space="preserve">第二，要充分认识加强国土资源工作是加快我市经济社会发展的迫切需要。耕地和矿产资源不仅是人类赖以生存的物质基础，也是工业化、城镇化、农业产业化的前提。抓好国土资源工作，既有近期效益，更有远期效益；既有社会效益，也有经济效益。一方面，我市的耕地后备资源和矿产资源相对来讲，是比较丰富的。我们一定加强管理，科学合理利用，把资源优势转变为经济优势。另一方面，我市土地、矿产资源虽然总量较多，但土地和矿产都是不可再生资源，而且我市人均占用资源少。据《统计，目前，我市人均耕地只有xx亩，低于全国、全省人均耕地水平，而且耕地质量总体上在下降，耕地保护工作的任务比较艰巨。同时，全市可供大规模开采的矿藏较少,优势矿种不多，不少矿山已出现资源枯竭。从发展的角度来看，当前，我市正处于工业化、城镇化快速发展时期，也是资源需求最旺盛的时期。在发展中，我们面临的资源压力将越来越大，要实现全市经济社会又好又快发展，就必须加强对资源的科学管理和合理调控。特别是破解建设用地瓶颈制约，在当前和今后一个时期，始终是国土资源管理一项重要任务。</w:t>
      </w:r>
    </w:p>
    <w:p>
      <w:pPr>
        <w:ind w:left="0" w:right="0" w:firstLine="560"/>
        <w:spacing w:before="450" w:after="450" w:line="312" w:lineRule="auto"/>
      </w:pPr>
      <w:r>
        <w:rPr>
          <w:rFonts w:ascii="宋体" w:hAnsi="宋体" w:eastAsia="宋体" w:cs="宋体"/>
          <w:color w:val="000"/>
          <w:sz w:val="28"/>
          <w:szCs w:val="28"/>
        </w:rPr>
        <w:t xml:space="preserve">第三，要深刻认识加强国土资源管理是对人民负责、对历史负责。生存权是人类最基本、最重要的权益。资源是人类赖以生存和发展的基本条件，是人民群众生产生活的重要载体。我们永州作为一个农业大市，资源问题特别是耕地保护始终是事关全局的重大问题，必须落实节约能源、保护资源的基本国策，严格加强国土资源管理，彻底摒弃拼资源、拼消耗的粗放型发展模式。我们一定要深刻认识到加强国土资源管理既是对我们的生存发展负责，更是对历史负责、对子孙后代负责。尤其是耕地问题，必须坚守底线，保护耕地就是保护子孙后代的生存权，我们绝不能犯不可改正的历史性错误，必须切实担负起历史责任。</w:t>
      </w:r>
    </w:p>
    <w:p>
      <w:pPr>
        <w:ind w:left="0" w:right="0" w:firstLine="560"/>
        <w:spacing w:before="450" w:after="450" w:line="312" w:lineRule="auto"/>
      </w:pPr>
      <w:r>
        <w:rPr>
          <w:rFonts w:ascii="宋体" w:hAnsi="宋体" w:eastAsia="宋体" w:cs="宋体"/>
          <w:color w:val="000"/>
          <w:sz w:val="28"/>
          <w:szCs w:val="28"/>
        </w:rPr>
        <w:t xml:space="preserve">二、正确处理好三种关系，合理开发利用国土资源</w:t>
      </w:r>
    </w:p>
    <w:p>
      <w:pPr>
        <w:ind w:left="0" w:right="0" w:firstLine="560"/>
        <w:spacing w:before="450" w:after="450" w:line="312" w:lineRule="auto"/>
      </w:pPr>
      <w:r>
        <w:rPr>
          <w:rFonts w:ascii="宋体" w:hAnsi="宋体" w:eastAsia="宋体" w:cs="宋体"/>
          <w:color w:val="000"/>
          <w:sz w:val="28"/>
          <w:szCs w:val="28"/>
        </w:rPr>
        <w:t xml:space="preserve">刚刚召开的十七届二中全会指出，我们要把学习贯彻十七大精神继续引向深入，要着力转变经济发展方式，坚决贯彻执行中央关于加强和改善宏观调控的决策部署，科学把握宏观调控的节奏和力度，努力实现人口资源环境相协调、改革发展稳定相协调。这意味着实行从紧从严的建设用地供应，将是国家一项长期的基本政策导向。在这个大背景下，我们一定要按照科学发展观和构建和谐社会的要求，坚持依法行政、高效服务，正确处理好“三对关系”，提高国土资源利用效益和利用水平，保障经济社会又快又好发展。</w:t>
      </w:r>
    </w:p>
    <w:p>
      <w:pPr>
        <w:ind w:left="0" w:right="0" w:firstLine="560"/>
        <w:spacing w:before="450" w:after="450" w:line="312" w:lineRule="auto"/>
      </w:pPr>
      <w:r>
        <w:rPr>
          <w:rFonts w:ascii="宋体" w:hAnsi="宋体" w:eastAsia="宋体" w:cs="宋体"/>
          <w:color w:val="000"/>
          <w:sz w:val="28"/>
          <w:szCs w:val="28"/>
        </w:rPr>
        <w:t xml:space="preserve">一要正确处</w:t>
      </w:r>
    </w:p>
    <w:p>
      <w:pPr>
        <w:ind w:left="0" w:right="0" w:firstLine="560"/>
        <w:spacing w:before="450" w:after="450" w:line="312" w:lineRule="auto"/>
      </w:pPr>
      <w:r>
        <w:rPr>
          <w:rFonts w:ascii="宋体" w:hAnsi="宋体" w:eastAsia="宋体" w:cs="宋体"/>
          <w:color w:val="000"/>
          <w:sz w:val="28"/>
          <w:szCs w:val="28"/>
        </w:rPr>
        <w:t xml:space="preserve">理好保障发展与保护资源的关系，走可持续发展之路。“十一五”期间是我市赶超崛起的关键时期，是全面建设小康社会的攻坚阶段，无论是高速公路、铁路等基础设施建设，还是推进城市化、新型工业化、农业产业化以及新农村建设，都需要大量的土地支撑，土地供需矛盾将更加突出。怎样把握好资源保护与保障、支持经济发展的关系，是国土资源工作的全部艺术。国土资</w:t>
      </w:r>
    </w:p>
    <w:p>
      <w:pPr>
        <w:ind w:left="0" w:right="0" w:firstLine="560"/>
        <w:spacing w:before="450" w:after="450" w:line="312" w:lineRule="auto"/>
      </w:pPr>
      <w:r>
        <w:rPr>
          <w:rFonts w:ascii="宋体" w:hAnsi="宋体" w:eastAsia="宋体" w:cs="宋体"/>
          <w:color w:val="000"/>
          <w:sz w:val="28"/>
          <w:szCs w:val="28"/>
        </w:rPr>
        <w:t xml:space="preserve">源部门在经济发展中是很重要的职能部门，要把为发展服务作为工作中心；同时，保护好、管理好国土资源，确保资源合理利用、可持续利用又是国土资源部门的职责所在，一定要处理好二者的关系，两者都要做到，要结合起来，把握好工作的分寸和度。</w:t>
      </w:r>
    </w:p>
    <w:p>
      <w:pPr>
        <w:ind w:left="0" w:right="0" w:firstLine="560"/>
        <w:spacing w:before="450" w:after="450" w:line="312" w:lineRule="auto"/>
      </w:pPr>
      <w:r>
        <w:rPr>
          <w:rFonts w:ascii="宋体" w:hAnsi="宋体" w:eastAsia="宋体" w:cs="宋体"/>
          <w:color w:val="000"/>
          <w:sz w:val="28"/>
          <w:szCs w:val="28"/>
        </w:rPr>
        <w:t xml:space="preserve">二要正确处理好服务发展与高效利用土地的关系，走节约集约发展之路。近几年，我市通过加强土地管理、转变土地利用方式，土地利用率虽然有所提高，但仍低于省定标准，同时盲目占用土地资源和低效利用问题在一些地方仍不同程度存在。“十五”期间，全市地区生产总值年均增长xx%，而新增建设用地量年均增长xx%，用地增幅大大快于经济增速。据了解，部分开发区（园区）还有不少的闲置土地；不少新办企业投资不大，要起土地来则狮子大开口，特别是少数项目用地批多用少，甚至占而不用。同时，农村近几年用地浪费现象也比较突出，乱占滥用耕地行为时有发生。土地是稀缺资源，在用地问题上决不能大手大脚、任意挥霍，一定要把节约、集约用地放在十分突出的位置，对项目用地必须在容积率、投资强度、开工时间、竣工投产时间等方面作出硬性约束，既要保障供应，服务发展，又必须按照集约型社会的要求，完善机制，加强引导，积极推进资源利用和管理方式的根本转变，不断提高土地资源利用效率。</w:t>
      </w:r>
    </w:p>
    <w:p>
      <w:pPr>
        <w:ind w:left="0" w:right="0" w:firstLine="560"/>
        <w:spacing w:before="450" w:after="450" w:line="312" w:lineRule="auto"/>
      </w:pPr>
      <w:r>
        <w:rPr>
          <w:rFonts w:ascii="宋体" w:hAnsi="宋体" w:eastAsia="宋体" w:cs="宋体"/>
          <w:color w:val="000"/>
          <w:sz w:val="28"/>
          <w:szCs w:val="28"/>
        </w:rPr>
        <w:t xml:space="preserve">三是正确处理好加快发展与维护群众利益的关系，走和谐发展之路。土地是农民最主要的生产资料。近年来，虽然农民对土地的依附性有所弱化，但他们对土地的权属观念是根深蒂固的。因此，我们在征地拆迁过程中，特别要关注和维护被征地农民的合法权益。我市在这方面的工作总体上是好的，但近几年，随着用地的增多，土地征用的矛盾越来越尖锐，群众在这方面的上访越来越多。对此，要引起高度重视。农村集体土地征用问题，不仅仅是经济问题，更是一个政治问题，直接关系到和谐永州建设，关系社会大局稳定。各级各部门一定要站在落实以人为本的科学发展观的高度，完善征地制度，统一补偿政策，严格依法办事，加强征地管理，认真做好征地补偿安置工作，妥善解决被征地人员的实际问题，绝不允许损害农民合法权益行为的发生，保证社会和谐发展。</w:t>
      </w:r>
    </w:p>
    <w:p>
      <w:pPr>
        <w:ind w:left="0" w:right="0" w:firstLine="560"/>
        <w:spacing w:before="450" w:after="450" w:line="312" w:lineRule="auto"/>
      </w:pPr>
      <w:r>
        <w:rPr>
          <w:rFonts w:ascii="宋体" w:hAnsi="宋体" w:eastAsia="宋体" w:cs="宋体"/>
          <w:color w:val="000"/>
          <w:sz w:val="28"/>
          <w:szCs w:val="28"/>
        </w:rPr>
        <w:t xml:space="preserve">三、加强领导，为国土资源工作创造良好的环境</w:t>
      </w:r>
    </w:p>
    <w:p>
      <w:pPr>
        <w:ind w:left="0" w:right="0" w:firstLine="560"/>
        <w:spacing w:before="450" w:after="450" w:line="312" w:lineRule="auto"/>
      </w:pPr>
      <w:r>
        <w:rPr>
          <w:rFonts w:ascii="宋体" w:hAnsi="宋体" w:eastAsia="宋体" w:cs="宋体"/>
          <w:color w:val="000"/>
          <w:sz w:val="28"/>
          <w:szCs w:val="28"/>
        </w:rPr>
        <w:t xml:space="preserve">国土资源管理工作涉及面广，工作难度大。要搞好这项工作，组织领导是关键。工作中必须做到“五个强化”：</w:t>
      </w:r>
    </w:p>
    <w:p>
      <w:pPr>
        <w:ind w:left="0" w:right="0" w:firstLine="560"/>
        <w:spacing w:before="450" w:after="450" w:line="312" w:lineRule="auto"/>
      </w:pPr>
      <w:r>
        <w:rPr>
          <w:rFonts w:ascii="宋体" w:hAnsi="宋体" w:eastAsia="宋体" w:cs="宋体"/>
          <w:color w:val="000"/>
          <w:sz w:val="28"/>
          <w:szCs w:val="28"/>
        </w:rPr>
        <w:t xml:space="preserve">一要强化领导责任。《县区政府、管理区土地管理和耕地保护责任目标考核办法》已经明确了县区政府及其主要负责人对土地管理和耕地保护的责任；《矿产资源法》也明确规定了地方各级人民政府打击非法采矿活动、维持矿产资源管理正常秩序的职责。各级党委、政府务必保持清醒头脑，切实加强对国土资源工作的领导，把国土资源工作提上重要议事日程，明确责任目标，严格落实责任制。特别是各级党政主要领导应做到“三个亲自”和“三个到位”，即亲自调查研究、亲自安排部署、亲自督促检查和责任到位、措施到位、投入到位。各级领导干部要主动学习了解国土资源法律法规和政策，支持关心国土资源工作，帮助国土资源部门切实解决实际困难，保障国土资源工作顺利开展。</w:t>
      </w:r>
    </w:p>
    <w:p>
      <w:pPr>
        <w:ind w:left="0" w:right="0" w:firstLine="560"/>
        <w:spacing w:before="450" w:after="450" w:line="312" w:lineRule="auto"/>
      </w:pPr>
      <w:r>
        <w:rPr>
          <w:rFonts w:ascii="宋体" w:hAnsi="宋体" w:eastAsia="宋体" w:cs="宋体"/>
          <w:color w:val="000"/>
          <w:sz w:val="28"/>
          <w:szCs w:val="28"/>
        </w:rPr>
        <w:t xml:space="preserve">二要强化依法行政。国土资源工作政策性强，各级领导一定要加强国土资源管理法律法规的学习和研究。要增强法制观念，提高依法办事能力，带头依法行政，决不允许“以权代法”、“以言代法”，特别是在经营性用地供应、探矿权和采矿权出让等方面，要坚决做到不打招呼，不开口子，不批条子。各级党委及纪检、监察部门要加大对涉及土地问题的经济案件的查处。国土资源部门必须严格依法办事，大力推行政务公开制度，审批审核事项会审制度，执法责任追究制度，坚持公开、公平、公正原则，对地怎么批，事怎么办，价怎么定，钱怎么收，实行事前规范，事后公开，自觉主动接受人民群众的监督。要严格执法，坚决打击国土资源违法行为，真正做到有法必依、执法必严、违法必究。对批而不动、占而不用、长期闲置或集约利用水平低的项目，要依法查处，并向社会公示，从而增强全社会节约集约用地意识。同时还要进一步加大土地出让金清欠力度，继续做好农村违法占地建房专项整治。要坚持不懈地做好国土资源信访工作，及早介入，提前防范，努力把问题解决在基层，解决在萌芽状态，既要维护人民群众的合法权益，又要维护国土资源管理正常秩序。</w:t>
      </w:r>
    </w:p>
    <w:p>
      <w:pPr>
        <w:ind w:left="0" w:right="0" w:firstLine="560"/>
        <w:spacing w:before="450" w:after="450" w:line="312" w:lineRule="auto"/>
      </w:pPr>
      <w:r>
        <w:rPr>
          <w:rFonts w:ascii="宋体" w:hAnsi="宋体" w:eastAsia="宋体" w:cs="宋体"/>
          <w:color w:val="000"/>
          <w:sz w:val="28"/>
          <w:szCs w:val="28"/>
        </w:rPr>
        <w:t xml:space="preserve">三要强化协调配合。国土资源工作虽然归口国土资源部门，但涉及方方面面，各有关部门要从经济社会发展大局出发，在分工负责的基础上，互相配合，通力协作，防止在国土资源管理问题上政出多门。各级国土资源部门要在当地党委、政府的领导下，主动加强与有关部门的沟通，充分发挥职能作用，切实依法履行职责。发改委、经委、建设、水利、交通等部门以及各开发区（园区）要主动加强与国土资源部门的联系，听取国土部门的意见，提高立项和项目包装质量，争取提高建设项目用地报批效率和质量；纪检监察、检察、公安、法院、煤炭、冶金等机关和单位一定要顾全大局、积极配合、协同作战，确保国土资源工作顺利开展。</w:t>
      </w:r>
    </w:p>
    <w:p>
      <w:pPr>
        <w:ind w:left="0" w:right="0" w:firstLine="560"/>
        <w:spacing w:before="450" w:after="450" w:line="312" w:lineRule="auto"/>
      </w:pPr>
      <w:r>
        <w:rPr>
          <w:rFonts w:ascii="宋体" w:hAnsi="宋体" w:eastAsia="宋体" w:cs="宋体"/>
          <w:color w:val="000"/>
          <w:sz w:val="28"/>
          <w:szCs w:val="28"/>
        </w:rPr>
        <w:t xml:space="preserve">四要强化调研谋划。国土资源工作的专业性很强，各级党委、政府的政策研究和调研单位以及国土资源部门，一定要加强调查研究，探索国土资源工作的新特点和规律，提高国土资源管理的水平和工作质量，为创造性地开展工作奠定基础。当前要重点加强国土资源管理战略性课题的研究，深入思考和研究解决当前在保障建设用地、保护资源、执法监察、节约集约利用国土资源等工作中遇到的难题，积极探索土地市场建设、农村集体建设用地使用权流转、未利用土地使用等国土资源开发利用的新途径，切实增强国土资源的保障能力。</w:t>
      </w:r>
    </w:p>
    <w:p>
      <w:pPr>
        <w:ind w:left="0" w:right="0" w:firstLine="560"/>
        <w:spacing w:before="450" w:after="450" w:line="312" w:lineRule="auto"/>
      </w:pPr>
      <w:r>
        <w:rPr>
          <w:rFonts w:ascii="宋体" w:hAnsi="宋体" w:eastAsia="宋体" w:cs="宋体"/>
          <w:color w:val="000"/>
          <w:sz w:val="28"/>
          <w:szCs w:val="28"/>
        </w:rPr>
        <w:t xml:space="preserve">五要强化机构队伍建设。事业兴衰，关键在人，国土资源管理必须有一个健全合理的机构和合格的队伍作保证，各级党委、政府必须按照中央提出的国土资源工作“只能加强，不能削弱”的要求，切实加强国土资源管理机构和队伍建设，切实关心支持国土资源工作。总的要求是，机构要健全完善，队伍要相对稳定，人员素质要不断提高。要把各级国土资源部门的领导班子建设放在重要位置，按照有关规定，上级国土资源部门党组要加强对下级国土资源部门班子成员的监督管理；同时，要切实加强国土资源系统干部队伍建设，进一步严明纪律，不断提高队伍的思想政治素质和业务素质，用党和人民赋予的权力，树立勤政廉政的良好形象。特别是乡镇国土资源所，是国土资源管理的前沿阵地和前哨，直接面对人民群众，必须加强管理和建设。据了解，有的地方党委和政府以及县区国土资源部门对乡镇国土资源所不太重视，这件事，大家态度一定要明确，国土资源所人员的编制、工资一定要保障，并在收入分配和经济利益上，要照顾基层，照顾乡镇。总之，国土资源管理机构和队伍建设一定要加强，不仅要保证，而且在管理上要强化，使这支队伍能够切实把国土资源保护好，把建设用地保障好，把土地和矿权市场经营好。</w:t>
      </w:r>
    </w:p>
    <w:p>
      <w:pPr>
        <w:ind w:left="0" w:right="0" w:firstLine="560"/>
        <w:spacing w:before="450" w:after="450" w:line="312" w:lineRule="auto"/>
      </w:pPr>
      <w:r>
        <w:rPr>
          <w:rFonts w:ascii="宋体" w:hAnsi="宋体" w:eastAsia="宋体" w:cs="宋体"/>
          <w:color w:val="000"/>
          <w:sz w:val="28"/>
          <w:szCs w:val="28"/>
        </w:rPr>
        <w:t xml:space="preserve">同志们，做好国土资源管理工作，任务光荣，责任重大。我们一定要坚持以科学发展观为统领，以高度的政治责任感和历史使命感，立足当前，着眼长远，开拓进取，扎实工作，努力开创全市国土资源工作的新局面，为实现xx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宋体" w:hAnsi="宋体" w:eastAsia="宋体" w:cs="宋体"/>
          <w:color w:val="000"/>
          <w:sz w:val="28"/>
          <w:szCs w:val="28"/>
        </w:rPr>
        <w:t xml:space="preserve">5、旅游开发实现新突破，第三产业发展提速。召开了第二届旅游发展大会，积极推进陕甘川毗邻地区大旅游经济圈建设，与三省十二方的旅游区域合作不断深化；高度重视旅游规划编制，全市旅游总体规划通过省级评审；加大旅游景区开发和以宾馆饭店为主的旅游基础设施建设力度，全力打造10个名牌景点，成县西狭、武都万象洞、宕昌官鹅沟、康县阳坝等景区被国家旅游总局命名为4a级景区，成州国际大酒店被省旅游局评定为四星级宾馆，东诚大酒店等7家宾馆分别被评定为三星或二星级宾馆；全方位、多形式开展旅游宣传推介，成功举办了成县西狭旅游文化艺术节、西和乞巧文化节、康县阳坝采茶节、宕昌官鹅沟旅游文化节等4个旅游节会，提升了ｘｘ旅游景区的知名度和吸引力，旅游业呈现出迅速崛起的强劲势头，去年全市接待游客250万人次，旅游综合收入达到3.5亿元，分别比上年增长47.3%、33.6%。旅游在第三产业发展中的辐射带动作用不断增强，市场体系建设明显加快，商贸流通日益活跃，城乡群众消费结构升级，预计全市实现社会消费品零售总额25亿元，比上年增长15%。</w:t>
      </w:r>
    </w:p>
    <w:p>
      <w:pPr>
        <w:ind w:left="0" w:right="0" w:firstLine="560"/>
        <w:spacing w:before="450" w:after="450" w:line="312" w:lineRule="auto"/>
      </w:pPr>
      <w:r>
        <w:rPr>
          <w:rFonts w:ascii="宋体" w:hAnsi="宋体" w:eastAsia="宋体" w:cs="宋体"/>
          <w:color w:val="000"/>
          <w:sz w:val="28"/>
          <w:szCs w:val="28"/>
        </w:rPr>
        <w:t xml:space="preserve">7、财政收入迈上新台阶，公共财政职能进一步发挥。加大税收征管力度，强化非税收入管理，全市大口径财政收入达到16.12亿元，比上年净增4.54亿元，增长39.2%，增幅居全省第二；市县级财政收入达到5.77亿元，比上年净增1.88亿元，增长48.2%，增幅位居全省第一。财政收入的快速增长，有效缓解了自我发展能力不足的问题。完成财政支出42.97亿元，比上年增长38.5%，增支11.97亿元。大幅度增加公共财政支出，为全市干部职工每月增加津贴补贴416元，在城市低保、农村低保、新型合作医疗、农村“两免一补”、“五保户”供养、教育、粮食直补、扶持农业生产、社会事业发展等关注民生办实事方面的投入达到13.3亿元，比上年增长54.02%，重点支出和民生投入之多是从来没有过的，广大人民群众共享了经济社会发展带来的实惠和成果。金融机构年末存款余额达到162.96亿元，贷款余额达到68亿元，分别比年初增长19.75%、30.21%，有力地支持了全市经济建设和社会事业发展。</w:t>
      </w:r>
    </w:p>
    <w:p>
      <w:pPr>
        <w:ind w:left="0" w:right="0" w:firstLine="560"/>
        <w:spacing w:before="450" w:after="450" w:line="312" w:lineRule="auto"/>
      </w:pPr>
      <w:r>
        <w:rPr>
          <w:rFonts w:ascii="宋体" w:hAnsi="宋体" w:eastAsia="宋体" w:cs="宋体"/>
          <w:color w:val="000"/>
          <w:sz w:val="28"/>
          <w:szCs w:val="28"/>
        </w:rPr>
        <w:t xml:space="preserve">9、关注民生办实事取得实效，社会事业发展步伐加快。去年我们倾注全力改善民生办实事，市委、市政府确定的13件实事基本完成。新型农村合作医疗参合人数达到210.26万人，参合率达到86.3%；城镇居民医疗保险参保率达到76.5%；全市乡镇基层卫生院人员工资实现了由财政全额供给，县区和市级医疗机构床位补贴实现了翻番，10%的济困病床覆盖市县(区)公立医院；城镇居民最低生活保障标准提高了10%，发放城市保障金5238.71万元，基本实现了动态管理下的应保尽保；全面启动了农村居民最低生活保障制度，保障对象人数23.67万人，占农村绝对贫困人口的80%，发放保障金4715.3万元；养老、医疗、工伤保险覆盖面不断扩大；解决城镇零就业家庭成员就业497人，城镇新增就业人数1.01万人；五保户保障标准提高到每人每年1200元，发放保障金1513.7万元；全市村干部报酬标准由上年的每人每年1200元提高到1600元；清欠2679名农民工的工资218.5万元；城市低收入家庭享受廉租住房保障的达到1524户、3934人。解决大中专毕业生就业3231人。教育、科技、文化等各项社会事业全面发展，召开了全市教育发展大会，制定了加快教育发展的政策措施，为26.93万名中小学生实行了“两免一补”，礼县、康县“两基”攻坚通过省上验收；建成寄宿制学校68所，实施农村中小学危房改造项目134项；录用教师2812人，教师队伍得到充实加强；教育质量进一步提高，普通高考上线人数达到6822人。科技创新能力得到增强，建立企业科技研发中心16个，培育科技创新和科技示范企业21户，实施重点科技项目44项，获得科技成果30项，下派科技特派员1459名。县乡医疗卫生基础设施不断完善，建成县级医疗机构2个，乡镇卫生院35个。文化ｘｘ建设迈出新步伐，大型文化活动异彩纷呈，开展了科技文化卫生“三下乡”、春节社火调演和“千台大戏送农村”活动，非物质文化遗产保护工作走在全省前列。广播电视和体育事业不断进步，45个乡镇225个村的20万群众看上了有线电视。人口低生育水平保持稳定，人口自然增长率控制在6.8‰以内，全面完成了人口计划，礼县计划生育工作扭转了被动局面，徽县被国家人口和计划生育委员会正式命名为国家级计划生育优质服务县。以民兵预备役工作为中心的国防后备力量建设、国防教育、双拥工作、民族宗教、统计审计、气象物价、地震预防、残疾人事业等都取得了新的成绩。</w:t>
      </w:r>
    </w:p>
    <w:p>
      <w:pPr>
        <w:ind w:left="0" w:right="0" w:firstLine="560"/>
        <w:spacing w:before="450" w:after="450" w:line="312" w:lineRule="auto"/>
      </w:pPr>
      <w:r>
        <w:rPr>
          <w:rFonts w:ascii="宋体" w:hAnsi="宋体" w:eastAsia="宋体" w:cs="宋体"/>
          <w:color w:val="000"/>
          <w:sz w:val="28"/>
          <w:szCs w:val="28"/>
        </w:rPr>
        <w:t xml:space="preserve">各位代表，2024年，我们全面完成了各项任务，开创了经济社会发展的新局面。这些成绩的取得，是省委、省政府关怀支持的结果，是市委正确领导、科学决策的结果，是市人大、市政协和社会各界支持帮助的结果，是全市人民共同艰苦努力奋斗的结果。在这里，我代表市政府，向奋战在各条战线上的劳动者，向驻ｘｘ人民解放军、武警官兵和中央、省驻ｘｘ单位，向各民主党派、工商联、无党派爱国人士、离退休老干部，向所有关心支持ｘｘ发展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工作的实践和取得的成效给予我们许多有益的启示，我们深切体会到，要把加快ｘｘ科学发展的伟大事业不断推向前进，早日实现富民强市的目标，必须始终坚持在动态中审视市情，准确把握ｘｘ发展的整体性特点和阶段性特征，坚定不移地走具有中国特色、时代特征和ｘｘ特点的发展之路；必须突出比较优势，扬长避短，化劣为优，把特色优势与国内国际两个市场对接，把比较优势转化为市场需求，把特色优势转化成经济优势，把特色产业做到最大化；必须始终坚持把解放思想、改革开放作为动力源泉，破除一切阻碍ｘｘ发展的思想观念和体制机制；必须始终牢记欠发达的基本市情，树立长期艰苦奋斗的思想，发扬“人一之、我十之，人十之、我百之”的甘肃精神和在龙昌公路建设实践中铸就的昌河坝精神，越是条件艰苦，越要付出超常的努力，越要自力更生、艰苦奋斗，永葆自强不息、坚韧不拔、百折不挠、顽强拼搏的精神品格，依靠自己的智慧和力量改变贫穷落后面貌；必须始终坚持把立足点放在依靠人民群众上，做到一切为了ｘｘ人民，一切依靠ｘｘ人民，一切发展成果由ｘｘ人民共享，把人民群众建设美好家园的积极性充分调动起来，形成全民创业的强大力量，共同致力于建设生态ｘｘ、文化ｘｘ、和谐ｘｘ、富庶ｘｘ的伟大实践。</w:t>
      </w:r>
    </w:p>
    <w:p>
      <w:pPr>
        <w:ind w:left="0" w:right="0" w:firstLine="560"/>
        <w:spacing w:before="450" w:after="450" w:line="312" w:lineRule="auto"/>
      </w:pPr>
      <w:r>
        <w:rPr>
          <w:rFonts w:ascii="宋体" w:hAnsi="宋体" w:eastAsia="宋体" w:cs="宋体"/>
          <w:color w:val="000"/>
          <w:sz w:val="28"/>
          <w:szCs w:val="28"/>
        </w:rPr>
        <w:t xml:space="preserve">各位代表，ｘｘ的发展正在发生深刻变化，我们ｘｘ市必强、ｘｘ人必富的信念比过去任何时候都更坚定。但我们清醒地认识到，发展不足、发展不够、发展不快，经济总量小，质量不高，贫困面大、贫困程度深是我们主要的矛盾和问题，与全国、全省的发展差距仍然很大，欠发达仍然是我们的基本市情，前进中还面临不少困难和问题。主要是：农业基础条件差，投入水平低，综合效益还不高；农业产业化程度低，工业和农产品加工链条短，特色产业还没有做到最大化，资源优势还没有变成经济优势；招商引资的办法不多，力度不大，环境不优，招商引资的整体水平不高；社会事业发展仍显滞后，群众行路、饮水、上学、看病、住房等方面的困难仍然较多；社会管理、城市管理薄弱，有的县在城市建设上没有大的突破，经营管理赶不上，严重存在脏乱差问题；商贸流通发展比较缓慢，市场建设和经营监管严重滞后，马路市场现象十分突出。政府自身建设需要进一步加强，驾驭市场经济的能力不强，办事效率、落实程度、工作质量仍然不高，一些干部思想不够解放，责任心、事业心不强，干事创业的激情、干劲和开拓创新能力不足，抓工作落实的责任、水平还有很大差距，大手大脚、胡花乱用、奢侈浪费、消极腐败现象在一些地方和部门仍然存在。对这些问题，我们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二、2024年全市经济社会发展的主要任务和工作重点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和省十一次党代会精神的关键一年，是全面贯彻市第二次党代会精神，推动ｘｘ经济社会发展上台阶的重要一年。我们要倍加努力，奋发有为，乘势而上，再创佳绩，把全市经济社会不断推向新的发展阶段。</w:t>
      </w:r>
    </w:p>
    <w:p>
      <w:pPr>
        <w:ind w:left="0" w:right="0" w:firstLine="560"/>
        <w:spacing w:before="450" w:after="450" w:line="312" w:lineRule="auto"/>
      </w:pPr>
      <w:r>
        <w:rPr>
          <w:rFonts w:ascii="宋体" w:hAnsi="宋体" w:eastAsia="宋体" w:cs="宋体"/>
          <w:color w:val="000"/>
          <w:sz w:val="28"/>
          <w:szCs w:val="28"/>
        </w:rPr>
        <w:t xml:space="preserve">今年全市经济社会发展的总体思路是：以党的十七大精神为指导，用科学发展观统领经济社会发展全局，全面贯彻省十一次党代会精神和市第二次党代会做出的各项战略部署，突出科学发展的主题与和谐共享的发展方向，坚定不移地实施举特色旗、走富民路、建小康市的发展战略，坚定不移地推进“一纲九目”的工作重点，坚定不移地落实“四个突破口”的工作要求，坚定不移地实现“两个高于、五个大幅度增长”的经济发展目标，坚定不移地为人民群众多办实事好事，坚持全党抓项目、突出抓特色、重点抓工业、增长抓转变、增收抓调整的经济工作总方针，奋力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实现上述奋斗目标，必须坚定不移地落实“一纲九目”，始终坚持以发展抓项目为总纲，进一步强化各级领导包抓项目“五个一”责任制，力争在项目储备、争取、实施上实现大突破，全年储备项目1000个，实施投资50万元以上的项目1000项以上，重点抓好武都至罐子沟段高速公路、兰渝铁路、支线机场、尖凡隧道、礼武公路、橙子沟电站、沙湾电站等重大项目。以超常的举措抓招商引资，不断创新招商引资方式，组织小分队常年在外开展招商，下决心整治招商引资和项目建设环境，吸引更多的投资者到ｘｘ投资兴业，力争全年签约招商引资项目200项以上，签约资金90亿元以上，到位资金35亿元以上，项目履约率达到75%。拓宽抓项目的领域，既争取政策性项目，又重视市场性项目；既抓经济建设项目，又抓社会事业项目；既抓产业开发项目，又抓基础设施项目；既抓支撑财政增收的全局性重点项目，又抓关系民生的项目；既抓好大项目，又抓好中小项目，再建成一批带动经济结构调整、拉动经济社会发展、对财政增收有支撑作用的大项目、好项目。</w:t>
      </w:r>
    </w:p>
    <w:p>
      <w:pPr>
        <w:ind w:left="0" w:right="0" w:firstLine="560"/>
        <w:spacing w:before="450" w:after="450" w:line="312" w:lineRule="auto"/>
      </w:pPr>
      <w:r>
        <w:rPr>
          <w:rFonts w:ascii="宋体" w:hAnsi="宋体" w:eastAsia="宋体" w:cs="宋体"/>
          <w:color w:val="000"/>
          <w:sz w:val="28"/>
          <w:szCs w:val="28"/>
        </w:rPr>
        <w:t xml:space="preserve">围绕发展抓项目这个总纲，我们将着力抓好九个方面的工作：</w:t>
      </w:r>
    </w:p>
    <w:p>
      <w:pPr>
        <w:ind w:left="0" w:right="0" w:firstLine="560"/>
        <w:spacing w:before="450" w:after="450" w:line="312" w:lineRule="auto"/>
      </w:pPr>
      <w:r>
        <w:rPr>
          <w:rFonts w:ascii="宋体" w:hAnsi="宋体" w:eastAsia="宋体" w:cs="宋体"/>
          <w:color w:val="000"/>
          <w:sz w:val="28"/>
          <w:szCs w:val="28"/>
        </w:rPr>
        <w:t xml:space="preserve">(二)坚持重点抓工业，全力实现工业发展重大突破。围绕加快培育有色冶金、水电、绿色食品、建筑建材、医药化工、制造业、加工业、旅游工艺品等八大主导产业，进一步扩大工业经济总量，提高工业对经济的贡献率，着力建设成州10万吨锌冶炼技改、宝徽集团11万吨锌冶炼、徽县10万吨铅冶炼、武都水泥厂技改、阳山金矿开发等重点工业项目，加快“三江一水”梯级电站建设，新上文县屈家河口，宕昌沙湾等水电站项目，继续抓好文县苗家坝、麒麟寺电站，武都大园坝、汉王电站等续建项目。坚持引进新技术、新工艺，改造提升传统产业，大力发展制造业、绿色食品加工工业、石材工业等后续接替产业。加强资本运作和资产重组，做大做强企业集团，力争独一味公司早日上市，宝徽、成州集团积极创造条件，争取尽早上市。坚持实施民营主体战略，放手发展非公有制经济，非公有制经济增加值增长速度达到20%。进一步规范矿产资源开发秩序，加大矿产资源整合力度，推进矿产资源采、选、冶科学开发。高度重视环境建设，召开环境保护大会，加强能源资源节约和生态环境保护，加大环保执法力度，实施“三江一水”环境综合治理，继续抓好矿区污染企业和高耗能企业环境污染治理，坚决打击偷开、偷排等违法行为。深入推进节能减排工作，加强重点用能企业管理，坚决淘汰落后生产能力，通过技术改造推进节能降耗。大力发展循环经济，积极开展矿产资源、固体废物、水资源综合利用和再生资源循环利用。</w:t>
      </w:r>
    </w:p>
    <w:p>
      <w:pPr>
        <w:ind w:left="0" w:right="0" w:firstLine="560"/>
        <w:spacing w:before="450" w:after="450" w:line="312" w:lineRule="auto"/>
      </w:pPr>
      <w:r>
        <w:rPr>
          <w:rFonts w:ascii="宋体" w:hAnsi="宋体" w:eastAsia="宋体" w:cs="宋体"/>
          <w:color w:val="000"/>
          <w:sz w:val="28"/>
          <w:szCs w:val="28"/>
        </w:rPr>
        <w:t xml:space="preserve">(四)提升旅游产业开发整体水平，带动第三产业快速发展。积极落实三省十二方旅游区域合作协议，推进陕甘川毗邻地区大旅游经济圈建设。完成重点景区建设性详规编制，加强以景区道路、通讯、宾馆饭店为主的旅游基础设施建设，提升十大旅游精品景区的服务档次和接待水平，再创建和申报一批3a、4a级景区和星级宾馆；抓好旅游产品开发，提高旅游商品收入在旅游总收入中的比重；组建旅游公司和旅游开发协会，加强旅游人才队伍建设，提高旅游管理服务水平；不断创新旅游宣传推介，多方开辟客源市场，力争全年接待旅游人数280万人次，旅游综合收入达到4亿元，使旅游产业跃上新台阶。发挥旅游业对第三产业的辐射带动作用，推动交通运输、餐饮娱乐、宾馆饭店、房地产开发等传统服务业和连锁经营、电子商务、物流配送、金融服务、要素市场、会展经济等新型服务业快速发展。</w:t>
      </w:r>
    </w:p>
    <w:p>
      <w:pPr>
        <w:ind w:left="0" w:right="0" w:firstLine="560"/>
        <w:spacing w:before="450" w:after="450" w:line="312" w:lineRule="auto"/>
      </w:pPr>
      <w:r>
        <w:rPr>
          <w:rFonts w:ascii="宋体" w:hAnsi="宋体" w:eastAsia="宋体" w:cs="宋体"/>
          <w:color w:val="000"/>
          <w:sz w:val="28"/>
          <w:szCs w:val="28"/>
        </w:rPr>
        <w:t xml:space="preserve">(五)加快城镇建设步伐，大力提升城镇化水平。按照“一年一变样、三年大变样”的要求，推进市区、八县县城、建制镇建设，加快城镇化进程。一是加快市区建设。重点抓好市区长江大道、莲湖文化广场、皇庙街拆迁改造、盘旋路西南商住小区开发、ｘｘ农产品交易市场、市区垃圾处理场、污水处理配套管网工程等项目，市区长江大道旧城区段元月底前建成通车，东江新区段和钟楼滩段国庆节前全线贯通，如期建成东江新区路网管网、东江水大桥、北峪河大桥、建民大桥，全面启动建设行政办公楼、商业小区、商品住宅楼，尽早动工建设武都城区集中供暖供气工程，实现市区面积翻一番。二是加快八县县城建设。尽快完成八县县城建设详规编制；坚持一手抓旧城改造、一手抓新城拓展，徽县、两当继续加快城市改造建设的步伐，在建设经营管理上带好头，走在前面。今年成县、西和、礼县、文县、康县、宕昌要在城市建设上有新举措、新突破、新变化。重点抓好供水扩建、电网改造、集中供热和污水处理管网配套工程建设，扩大城镇规模，完善城镇功能，发挥辐射带动作用。制定优惠政策，鼓励有条件的富裕农民向城镇转移。三是加快建制镇建设。有重点地选择一批区位优、实力强、后劲足、辐射广的建制镇，高标准地搞好规划和建设，使建制镇建设取得较大突破。进一步强化全市城市规划管理，严格按规划推进城镇建设；创新城市建设投融资体制，建立多元化的投入机制；坚持依法拆迁、和谐拆迁，依法统征土地，着力解决拆迁难、土地征用难的问题；加强城市综合管理，积极创建文明城市，大力提升城市品味，创造良好人居环境。</w:t>
      </w:r>
    </w:p>
    <w:p>
      <w:pPr>
        <w:ind w:left="0" w:right="0" w:firstLine="560"/>
        <w:spacing w:before="450" w:after="450" w:line="312" w:lineRule="auto"/>
      </w:pPr>
      <w:r>
        <w:rPr>
          <w:rFonts w:ascii="宋体" w:hAnsi="宋体" w:eastAsia="宋体" w:cs="宋体"/>
          <w:color w:val="000"/>
          <w:sz w:val="28"/>
          <w:szCs w:val="28"/>
        </w:rPr>
        <w:t xml:space="preserve">扎实推进新农村建设，按照“因地制宜，整体规划，分类指导，分步实施”的原则，高标准、高质量地抓好新农村试点村建设，培育一批具有较强示范辐射带动作用的新农村建设典型。在发展生产的基础上，着力整治村容村貌，解决脏乱差问题，改善落后的生活习惯，倡导文明生活新风尚。对这项工作各县区要列入重要议事日程，专题研究，拿出具体实施意见，着手着力推动，务必取得实效。全面推进以乡村道路、清洁能源、改水、改房、改炉、改灶、改厕、改圈为重点的农村基础设施建设，加快发展农村教育、卫生、文化、科技等社会事业，解决群众行路、吃水、用电、上学、就医、通讯等实际问题，组织引导农民绿化村庄、美化住宅、净化家园，促进社会文明进步。</w:t>
      </w:r>
    </w:p>
    <w:p>
      <w:pPr>
        <w:ind w:left="0" w:right="0" w:firstLine="560"/>
        <w:spacing w:before="450" w:after="450" w:line="312" w:lineRule="auto"/>
      </w:pPr>
      <w:r>
        <w:rPr>
          <w:rFonts w:ascii="宋体" w:hAnsi="宋体" w:eastAsia="宋体" w:cs="宋体"/>
          <w:color w:val="000"/>
          <w:sz w:val="28"/>
          <w:szCs w:val="28"/>
        </w:rPr>
        <w:t xml:space="preserve">(七)加强财政工作，进一步搞活商贸流通。坚持围绕财政增收抓经济，大力培植财源税源，依法加强税收征管，强化非税收入管理，确保财政收入持续大幅增长。优化财政支出结构，优先保证职工工资、扶贫开发、特色产业、改善民生、社会事业、重点项目建设等方面的支出。加强财政支出管理，严格预算约束，建立财政资金使用跟踪问效制度，坚持勤俭办一切事业，把可用的财力统筹起来，集中财力办大事，提高财政资金使用效益。</w:t>
      </w:r>
    </w:p>
    <w:p>
      <w:pPr>
        <w:ind w:left="0" w:right="0" w:firstLine="560"/>
        <w:spacing w:before="450" w:after="450" w:line="312" w:lineRule="auto"/>
      </w:pPr>
      <w:r>
        <w:rPr>
          <w:rFonts w:ascii="宋体" w:hAnsi="宋体" w:eastAsia="宋体" w:cs="宋体"/>
          <w:color w:val="000"/>
          <w:sz w:val="28"/>
          <w:szCs w:val="28"/>
        </w:rPr>
        <w:t xml:space="preserve">(八)进一步深化各项改革，全方位扩大对外开放。深化国有企业改革，做好已改制企业的后续完善工作，有条件的企业逐步建立现代企业制度。健全国有资产监管体系，加强对企业国有资本运营及其收益的监督管理。深化财政金融体制改革，推进县乡财政体制和“乡财县管”体制改革，完善部门预算制度。强化金融监管，进一步完善金融服务体系和社会信用体系，充分发挥金融对地方经济发展的推动作用。深化农村综合改革，推进乡镇机构改革，认真实施种子管理体制、农业科技服务体系和动物防疫体制改革，建立适应市场经济体制的农牧业服务体系。深化投融资体制改革，强化市场融资手段，发挥城投公司、中小企业担保中心等融资机构的作用；规范企业投资项目核准制和备案制，实行政府投资公益性项目“代建制”。深化人事制度改革，坚持党政机关和参照管理事业单位“凡进必考”，严格执行事业单位公开招聘制度。加快推进教育人事制度改革和内部管理体制改革，深化科技、文化体制改革，增强社会事业发展活力。</w:t>
      </w:r>
    </w:p>
    <w:p>
      <w:pPr>
        <w:ind w:left="0" w:right="0" w:firstLine="560"/>
        <w:spacing w:before="450" w:after="450" w:line="312" w:lineRule="auto"/>
      </w:pPr>
      <w:r>
        <w:rPr>
          <w:rFonts w:ascii="宋体" w:hAnsi="宋体" w:eastAsia="宋体" w:cs="宋体"/>
          <w:color w:val="000"/>
          <w:sz w:val="28"/>
          <w:szCs w:val="28"/>
        </w:rPr>
        <w:t xml:space="preserve">以更大的气魄推进对外开放，坚持“引进来”与“走出去”相结合，拓宽对外开放领域，提高对外开放水平。抓住东部沿海发达地区产业、资本向中西部转移的机遇，扩大利用外资、招商引资的规模。广泛开展科技、教育、文化、艺术等方面的交流，进一步加强与省内外高等院校、科研院所的联系与合作，积极参加国内和省内的重要节会，继续筹备办好旅游节等各类节会，更多地吸引和聚集各种生产要素。</w:t>
      </w:r>
    </w:p>
    <w:p>
      <w:pPr>
        <w:ind w:left="0" w:right="0" w:firstLine="560"/>
        <w:spacing w:before="450" w:after="450" w:line="312" w:lineRule="auto"/>
      </w:pPr>
      <w:r>
        <w:rPr>
          <w:rFonts w:ascii="宋体" w:hAnsi="宋体" w:eastAsia="宋体" w:cs="宋体"/>
          <w:color w:val="000"/>
          <w:sz w:val="28"/>
          <w:szCs w:val="28"/>
        </w:rPr>
        <w:t xml:space="preserve">(九)加快发展社会事业，推动和谐ｘｘ建设。在加快经济发展的基础上，更加注重社会建设，更加注重改善民生，努力使全市人民学有所教、劳有所得、病有所医、老有所养、住有所居，共享改革发展成果。坚持教育优先发展，努力办人民满意的教育。进一步增加教育投入，巩固义务教育，大力发展高中教育、职业技术教育和幼儿教育。加快实施农村初中校舍危房改造项目，抓好宕昌县“两基”达标，年内全市整体实现“两基”目标。建成一批省、市级示范学校。开工建设ｘｘ一中新校区。筹建ｘｘ市职教中心。大力支持ｘｘ师专更快发展。加强教师队伍建设，不断创新教学方式，全面提高教育教学质量。大力发展文化事业，推动文化大发展大繁荣。加快博物馆、文化馆、图书馆、乡镇文化站、“农家书屋”等公益性文化基础设施建设；大力挖掘ｘｘ独特的地域文化，做好文物古迹和非物质文化遗产的保护、开发和利用；实施重大文化产业项目带动战略，加快新闻出版、广播影视、互联网络、文化创意产业发展；繁荣文学艺术创作，推出一批有影响力的精品力作。建成ｘｘ人民广播电台，积极筹建市广播电视大厦，推进数字电视整体转换。加强城乡社区体育设施建设，建成100个全民健身工程点，广泛开展“迎奥运”全民健身活动，办好ｘｘ市第七届体育运动会，提高竞技体育水平。提升科技创新能力，发挥科技对经济社会发展的支撑作用。召开全市科技发展大会，强化以企业为主体的自主创新体系建设，建成省级技术创新中心1个、市级企业技术研发中心10个，培育技术创新示范企业和科技示范企业10户，力争申请专利30件，实施好省、市、县列科技项目，获得科技成果55项。推进科技特派员基层创业，培训农村科技明白人10万人以上，科技入户率达到90%。不断完善医疗卫生体系，提高人民群众健康水平。召开全市卫生发展大会，制定加快卫生事业发展的政策措施。加强县乡卫生基础设施建设，新建扩建85所县乡医疗机构和城市社区卫生服务机构，建立覆盖城乡的卫生服务体系。加强医德医风建设，大力提高医疗服务质量。强化食品药品市场监管，保障群众饮食用药安全。全面落实人口和计划生育各项政策措施，稳定低生育水平，提高出生人口素质，综合治理出生人口性别比偏高问题。实施积极的就业政策，全面推进就业再就业。激发全民创业活力，以创业带动就业。大力发展劳动密集型产业、服务业和各类中小企业，增加就业岗位，多渠道扩大就业。健全面向全体劳动者的职业技能培训制度，加大对困难群众的就业援助力度，统筹做好城镇新增劳动力就业、下岗失业人员再就业、城市零就业家庭成员就业和农村富余劳动力转移就业工作。加强对高等院校毕业生的就业指导和服务，鼓励和引导高等院校毕业生面向农村、面向基层就业。加快建立城乡社会保障体系，保障人民群众基本生活。不断完善城市居民最低生活保障制度，做到动态管理下的应保尽保。确保城乡保障配套资金及时足额到位。全面实施城镇居民基本医疗保险，使医疗保险制度基本覆盖城镇全体居民。进一步扩大城镇社会保险覆盖面，推进养老、失业、医疗、工伤保险基本覆盖个体工商户和各种所有制企业的进程。加强社会福利公益项目建设，力争年内建成市社会福利院、儿童福利院、流浪儿童救护中心。加强社会管理，维护安定团结的社会局面。完善应急管理体制机制，提高保障公共安全和处置突发事件的能力。加强城市社区建设，充实社区保障机构工作力量，增强社区服务管理功能。强化安全生产监督管理体系建设，严格落实各级安全生产责任，坚决遏制重特大安全事故。完善社会治安防控体系，继续抓好派出所、司法所、人民法庭等基层基础建设，加强社会治安综合治理，依法防范和打击违法犯罪活动，深入开展平安ｘｘ创建活动。切实做好人民群众来信来访工作，落实领导接访包案责任制和领导信访接待日制度，拓宽社情民意表达渠道，有效预防和化解各类社会矛盾，把问题解决在基层、解决在萌芽状态。加强食品等基本生活必需品和农资产品价格监控。抓好民族宗教工作，依法加强宗教事务管理。坚持开展全民国防教育，做好双拥共建工作，巩固和发展军政军民团结，落实省国防动员委员会军事需求总体计划，完成兵员征集任务，发展老龄、残疾人和关心下一代事业，维护妇女儿童合法权益。</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各位代表，全面落实2024年的各项工作任务，推动经济社会发展上新台阶，政府肩负着重大责任。我们要更好地履行职责，就必须大力加强政府自身建设，加快建设服务政府、法治政府、效能政府、廉洁政府、务实政府。</w:t>
      </w:r>
    </w:p>
    <w:p>
      <w:pPr>
        <w:ind w:left="0" w:right="0" w:firstLine="560"/>
        <w:spacing w:before="450" w:after="450" w:line="312" w:lineRule="auto"/>
      </w:pPr>
      <w:r>
        <w:rPr>
          <w:rFonts w:ascii="宋体" w:hAnsi="宋体" w:eastAsia="宋体" w:cs="宋体"/>
          <w:color w:val="000"/>
          <w:sz w:val="28"/>
          <w:szCs w:val="28"/>
        </w:rPr>
        <w:t xml:space="preserve">一是坚持加强学习，努力提高执政能力和执政水平。把深入学习贯彻党的十七大精神作为首要政治任务，坚持用党的理论创新的最新成果武装头脑，指导实践，推动工作，进一步增强贯彻落实科学发展观的自觉性和坚定性，把科学发展观贯穿于ｘｘ经济社会发展的各个领域、各个方面。刻苦学习市场经济、法律、科技、金融、社会管理等方面的知识，努力提高驾驭市场经济的能力，依法行政的能力，管理社会事务的能力，协调利益关系的能力，增强开展群众工作的本领，激发社会活力的本领，处理人民内部矛盾的本领，维护社会稳定的本领。</w:t>
      </w:r>
    </w:p>
    <w:p>
      <w:pPr>
        <w:ind w:left="0" w:right="0" w:firstLine="560"/>
        <w:spacing w:before="450" w:after="450" w:line="312" w:lineRule="auto"/>
      </w:pPr>
      <w:r>
        <w:rPr>
          <w:rFonts w:ascii="宋体" w:hAnsi="宋体" w:eastAsia="宋体" w:cs="宋体"/>
          <w:color w:val="000"/>
          <w:sz w:val="28"/>
          <w:szCs w:val="28"/>
        </w:rPr>
        <w:t xml:space="preserve">二是强化服务职能，不断优化服务环境。坚持一切为了发展、一切服从发展、一切服务于发展，进一步强化政府服务职能，打造行为规范、便捷高效、公正诚信、群众满意的服务环境，为人民群众和各类市场主体提供良好服务。深入开展学习型、竞争型、务实型、创新型、清廉型“五型”机关创建活动，着力解决服务意识差、服务效率低等突出问题，大力提升行政效能。进一步减少行政审批事项，规范行政审批行为，下决心简化办事环节和办事程序，推行“一站式”、“一条龙”服务等方便快捷的办事方式，全面落实首问责任制、服务承诺制、限时办结制，对行政不作为、行政乱作为，严格实行行政问责，对造成重大损失和恶劣影响的，依法依纪严肃处理。</w:t>
      </w:r>
    </w:p>
    <w:p>
      <w:pPr>
        <w:ind w:left="0" w:right="0" w:firstLine="560"/>
        <w:spacing w:before="450" w:after="450" w:line="312" w:lineRule="auto"/>
      </w:pPr>
      <w:r>
        <w:rPr>
          <w:rFonts w:ascii="宋体" w:hAnsi="宋体" w:eastAsia="宋体" w:cs="宋体"/>
          <w:color w:val="000"/>
          <w:sz w:val="28"/>
          <w:szCs w:val="28"/>
        </w:rPr>
        <w:t xml:space="preserve">三是坚持依法行政，推进依法治市进程。加强法制宣传教育，扎实开展“五五”普法，提高干部群众法治意识和法律素质。严格按照法定权限和程序行使权力、履行职责，依法有序推进各项工作。进一步加强和改进行政执法，加大对规范市场经济秩序、资源环境保护、与人民群众生活密切相关的法律法规的执法力度，为人民群众安居乐业提供有力的法治保障和法律服务。自觉接受人大法律监督、政协民主监督、新闻舆论监督和社会公众监督，认真落实市人大及其常委会的各项决议、决定和市政协的建议，不断提高人大代表建议和政协委员提案的办理质量，支持监察、审计部门依法履行监督职责。扩大政务公开的范围和层次，保障公民的知情权、参与权、表达权、监督权。完善村务公开、厂务公开制度，扩大基层民主。</w:t>
      </w:r>
    </w:p>
    <w:p>
      <w:pPr>
        <w:ind w:left="0" w:right="0" w:firstLine="560"/>
        <w:spacing w:before="450" w:after="450" w:line="312" w:lineRule="auto"/>
      </w:pPr>
      <w:r>
        <w:rPr>
          <w:rFonts w:ascii="宋体" w:hAnsi="宋体" w:eastAsia="宋体" w:cs="宋体"/>
          <w:color w:val="000"/>
          <w:sz w:val="28"/>
          <w:szCs w:val="28"/>
        </w:rPr>
        <w:t xml:space="preserve">四是强化宗旨意识，全心全意为人民谋福祉。我们的根基在人民，血脉在人民，力量在人民，任何时候任何情况下与人民群众同呼吸共命运的立场不能变，全心全意为人民服务的宗旨不能忘，始终把人民的呼声当作第一信号，把人民的需要当作第一选择，把人民的利益当作第一考虑，把人民满意当作第一标准，心里始终装着群众，时刻把群众的冷暖挂在心上，把心思用在群众身上，把功夫下在群众身上，把政绩体现在群众身上，多深入基层，深入群众，听民声，察民情，解民忧，集民智，帮民富，多办利长远、打基础的事，多办顺应民意、为民谋利的事，多办化解矛盾、增进和谐的事，真心实意地为群众办实事、做好事、解难事，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五是切实改进工作作风，扑下身子抓落实。突出抓落实这个关键点和着力点，增强对党的路线方针政策的执行力和对市委重大决策部署的落实力。继续实行领导干部抓项目抓产业“五个一”责任制，联系乡镇、贫困村、企业、学校的“四个一”制度。建立严格的督查制度，对重点工作实行每月督查、每季分析、半年检查、年终考核。坚决落实会议减少三分之</w:t>
      </w:r>
    </w:p>
    <w:p>
      <w:pPr>
        <w:ind w:left="0" w:right="0" w:firstLine="560"/>
        <w:spacing w:before="450" w:after="450" w:line="312" w:lineRule="auto"/>
      </w:pPr>
      <w:r>
        <w:rPr>
          <w:rFonts w:ascii="宋体" w:hAnsi="宋体" w:eastAsia="宋体" w:cs="宋体"/>
          <w:color w:val="000"/>
          <w:sz w:val="28"/>
          <w:szCs w:val="28"/>
        </w:rPr>
        <w:t xml:space="preserve">一、文件减少三分之</w:t>
      </w:r>
    </w:p>
    <w:p>
      <w:pPr>
        <w:ind w:left="0" w:right="0" w:firstLine="560"/>
        <w:spacing w:before="450" w:after="450" w:line="312" w:lineRule="auto"/>
      </w:pPr>
      <w:r>
        <w:rPr>
          <w:rFonts w:ascii="宋体" w:hAnsi="宋体" w:eastAsia="宋体" w:cs="宋体"/>
          <w:color w:val="000"/>
          <w:sz w:val="28"/>
          <w:szCs w:val="28"/>
        </w:rPr>
        <w:t xml:space="preserve">一、领导干部下基层的时间不少于三分之一的要求，用更多的时间、精力谋大事、抓大事、办实事。树立只争朝夕、雷厉风行的良好作风，克服效率低下、节奏缓慢，坚决杜绝推诿扯皮，敷衍塞责，抓而不紧，抓而不实。领导干部要带头改进作风抓落实，带着对群众的深厚感情抓落实，到困难最多的地方去，到矛盾最多的地方去，到工作推不开的地方去，到条件最艰苦的地方去，打开工作局面，努力创造经得起群众、实践和历史检验的工作业绩。</w:t>
      </w:r>
    </w:p>
    <w:p>
      <w:pPr>
        <w:ind w:left="0" w:right="0" w:firstLine="560"/>
        <w:spacing w:before="450" w:after="450" w:line="312" w:lineRule="auto"/>
      </w:pPr>
      <w:r>
        <w:rPr>
          <w:rFonts w:ascii="宋体" w:hAnsi="宋体" w:eastAsia="宋体" w:cs="宋体"/>
          <w:color w:val="000"/>
          <w:sz w:val="28"/>
          <w:szCs w:val="28"/>
        </w:rPr>
        <w:t xml:space="preserve">六是加强廉政建设，树立为民务实清廉的良好形象。坚持从严治政，认真履行廉政建设责任制，扎实推进惩治和预防腐败体系建设。深入开展廉洁自律警示教育，严肃查处违法违纪案件，认真解决教育、医疗、土地征用、房屋拆迁、安全生产、环境污染、退耕还林政策兑现等方面关系群众利益的突出问题。拓展从源头上预防和治理腐败的领域，进一步完善建设工程招投标、经营性土地使用权出让、政府采购、产权交易、领导干部任期经济责任审计等制度。领导干部要严格廉洁自律，自觉接受监督，作清正廉洁的表率。</w:t>
      </w:r>
    </w:p>
    <w:p>
      <w:pPr>
        <w:ind w:left="0" w:right="0" w:firstLine="560"/>
        <w:spacing w:before="450" w:after="450" w:line="312" w:lineRule="auto"/>
      </w:pPr>
      <w:r>
        <w:rPr>
          <w:rFonts w:ascii="宋体" w:hAnsi="宋体" w:eastAsia="宋体" w:cs="宋体"/>
          <w:color w:val="000"/>
          <w:sz w:val="28"/>
          <w:szCs w:val="28"/>
        </w:rPr>
        <w:t xml:space="preserve">各位代表，加快科学发展，构建和谐ｘｘ，是我们的光荣使命和神圣职责。我们要在市委的坚强领导下，在市人大、市政协的监督支持下，紧紧依靠全市280万人民，大力发扬“人一之、我十之，人十之、我百之”的甘肃精神，脚踏实地，艰苦创业，埋头苦干，狠抓落实，全面超额完成今年的各项工作任务，把ｘｘ经济社会推向新的发展阶段。</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2025-03-15T01:42:59+08:00</dcterms:created>
  <dcterms:modified xsi:type="dcterms:W3CDTF">2025-03-15T01:42:59+08:00</dcterms:modified>
</cp:coreProperties>
</file>

<file path=docProps/custom.xml><?xml version="1.0" encoding="utf-8"?>
<Properties xmlns="http://schemas.openxmlformats.org/officeDocument/2006/custom-properties" xmlns:vt="http://schemas.openxmlformats.org/officeDocument/2006/docPropsVTypes"/>
</file>