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第四篇：人才工作宣传月方案</w:t>
      </w:r>
    </w:p>
    <w:p>
      <w:pPr>
        <w:ind w:left="0" w:right="0" w:firstLine="560"/>
        <w:spacing w:before="450" w:after="450" w:line="312" w:lineRule="auto"/>
      </w:pPr>
      <w:r>
        <w:rPr>
          <w:rFonts w:ascii="宋体" w:hAnsi="宋体" w:eastAsia="宋体" w:cs="宋体"/>
          <w:color w:val="000"/>
          <w:sz w:val="28"/>
          <w:szCs w:val="28"/>
        </w:rPr>
        <w:t xml:space="preserve">按照市人才工作协调小组办公室关于开展“人才工作宣传月”活动的通知精神并结合我区实际，现就我区“人才工作宣传月”活动制定如下实施方案：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党的人才工作方针政策和优秀人才的典型事迹，交流人才工作经验，在全区努力营造“尊重劳动、尊重知识、尊重人才、尊重创造”的浓厚氛围，提高各单位、各部门对人才工作的重视程度，为“三年再造一个新路南”目标的实现奠定更坚实的人才和智力基础。</w:t>
      </w:r>
    </w:p>
    <w:p>
      <w:pPr>
        <w:ind w:left="0" w:right="0" w:firstLine="560"/>
        <w:spacing w:before="450" w:after="450" w:line="312" w:lineRule="auto"/>
      </w:pPr>
      <w:r>
        <w:rPr>
          <w:rFonts w:ascii="宋体" w:hAnsi="宋体" w:eastAsia="宋体" w:cs="宋体"/>
          <w:color w:val="000"/>
          <w:sz w:val="28"/>
          <w:szCs w:val="28"/>
        </w:rPr>
        <w:t xml:space="preserve">二、活动时间： 2024年5月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开展专题学习和调研活动。一是各单位、各部门领导班子要普遍组织一次专题学习活动，以党的十七大报告中有关人才工作的重要论述、中共中央关于进一步加强人才工作的决定、中共中央关于加强农村实用人才队伍建设和农村人力资源开发的意见等为主要内容通过学习，进一步统一思想，提高对当前做好人才工作重要性的认识。二是对本单位部门人才工作开展情况进行分析研究，总结经验，查找不足，提出对策，形成专题报告；三是对本单位、本部门优秀人才的事迹进行总结，形成事迹材料。人才工作专题报告和优秀人才事迹材料经单位主要领导审核同意后，5月12日前报送区委组织部干部二科。</w:t>
      </w:r>
    </w:p>
    <w:p>
      <w:pPr>
        <w:ind w:left="0" w:right="0" w:firstLine="560"/>
        <w:spacing w:before="450" w:after="450" w:line="312" w:lineRule="auto"/>
      </w:pPr>
      <w:r>
        <w:rPr>
          <w:rFonts w:ascii="宋体" w:hAnsi="宋体" w:eastAsia="宋体" w:cs="宋体"/>
          <w:color w:val="000"/>
          <w:sz w:val="28"/>
          <w:szCs w:val="28"/>
        </w:rPr>
        <w:t xml:space="preserve">2、组织开展集中宣传活动。一是在5月11日至15日，各单位各部门利用橱窗、板报、内刊等载体，开展党的人才工作方针政策的宣传活动。二是在5月18至29日，以战斗在工作一线并做出突出贡献的优秀专业技术（管理）人才、有过硬的技术和奉献精神做出显著业绩的企业技能型人才以及有较强的致富技能并率先富起来的农村实用人才为主要宣传对象，以优秀人才的科技成果、先进技术、创业经验、致富模式、先进事迹为主要宣传内容，利用《今日路南》、“路南党建网”、“路南组织工作”等媒体，集中开展宣传报道，扩大优秀人才在全社会的影响。区委组织部将结合相关部门对各单位、各部门集中宣传工作开展情况进行督导检查。</w:t>
      </w:r>
    </w:p>
    <w:p>
      <w:pPr>
        <w:ind w:left="0" w:right="0" w:firstLine="560"/>
        <w:spacing w:before="450" w:after="450" w:line="312" w:lineRule="auto"/>
      </w:pPr>
      <w:r>
        <w:rPr>
          <w:rFonts w:ascii="宋体" w:hAnsi="宋体" w:eastAsia="宋体" w:cs="宋体"/>
          <w:color w:val="000"/>
          <w:sz w:val="28"/>
          <w:szCs w:val="28"/>
        </w:rPr>
        <w:t xml:space="preserve">3、组织进行人才工作经验交流。5月下旬，组织召开由区人事劳动和社会保障局、区教育局、区卫生局、区工促局、区科技局、区科协、区农经局、女织寨乡党委等有关部门参加的人才工作经验交流会，交流加强人才队伍建设，做好人才培养、引进、管理和使用等方面的好做法和好经验，探索创新人才评价、选拔、激励等机制建设，区委组织部将会同相关单位部门，对我区人才工作提出相关制度措施，推动我区人才工作上新台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才工作宣传月”活动是今年我区人才工作的重要内容，也是提高各单位各部门人才工作水平的良好契机。各单位各部门要站在我区在全市“率先建成科学发展示范区，率先建成人民群众幸福之区”的高度，认真分析本单位、本部门人才队伍建设和人才工作状况，研究谋划进一步做好人才工作的方法和措施；要认真落实全区“人才工作宣传月”的各项工作部署，特别是对宣传对象要严格把关，好中选优，先进事迹要突出针对性、示范性和先进性，确保此次宣传活动发挥促进全区人才工作的实际效果。（区委组织部干部二科联系电话3728232；电子邮箱：</w:t>
      </w:r>
    </w:p>
    <w:p>
      <w:pPr>
        <w:ind w:left="0" w:right="0" w:firstLine="560"/>
        <w:spacing w:before="450" w:after="450" w:line="312" w:lineRule="auto"/>
      </w:pPr>
      <w:r>
        <w:rPr>
          <w:rFonts w:ascii="宋体" w:hAnsi="宋体" w:eastAsia="宋体" w:cs="宋体"/>
          <w:color w:val="000"/>
          <w:sz w:val="28"/>
          <w:szCs w:val="28"/>
        </w:rPr>
        <w:t xml:space="preserve">0000000000 各乡镇（场）党委、县直各党（工）委，县人才工作领导小组各成员单位，广电局、农机局、林业局、文体局、塔城日报驻沙湾记者站：</w:t>
      </w:r>
    </w:p>
    <w:p>
      <w:pPr>
        <w:ind w:left="0" w:right="0" w:firstLine="560"/>
        <w:spacing w:before="450" w:after="450" w:line="312" w:lineRule="auto"/>
      </w:pPr>
      <w:r>
        <w:rPr>
          <w:rFonts w:ascii="宋体" w:hAnsi="宋体" w:eastAsia="宋体" w:cs="宋体"/>
          <w:color w:val="000"/>
          <w:sz w:val="28"/>
          <w:szCs w:val="28"/>
        </w:rPr>
        <w:t xml:space="preserve">为深入学习贯彻胡锦涛总书记“七一”讲话精神，全面贯彻自治区、地区有关人才工作要求，努力营造“尊重劳动、尊重知识、尊重人才、尊重创造”的良好氛围，进一步激发各类人才干事创业的积极性和创造性，决定在今年9月份开展“人才工作宣传月”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开展“人才工作宣传月”活动为载体，围绕国家、自治区《中长期人才发展规划纲要（2024-2024）》实施和中央、自治区人才工作有关精神，以“展示成果、推介经验、营造氛围、推进创新”为主题，深入开展人才工作宣传活动，大力宣传优秀人才和人才工作先进典型，进一步优化人才发展环境，营造重才爱才的舆论氛围，激发全县各类人才干事创业热情，为我县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次人才工作政策理论学习。要组织本系统、本单位干部职工集中学习《自治区中长期人才发展规划纲要（2024-2024）》和《沙湾县中长期人才发展规划纲要（征求意见稿）》，做到对自治区的人才发展规划纲要熟悉，对我县的人才发展规划纲要提出合理化意见或建议。（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2、开展一次“创新发展话人才”专题宣传。充分发挥各类人才作用，在县电视台、《塔城日报沙湾版》、沙湾党建网上开辟“创新发展话人才”专栏，通过举办系列访谈等形式宣传各级人才工作精神、人才政策和我县各行各业优秀人才事迹。各党委、领导小组各成员单位要从2024年以来获得县级和县级以上荣誉称号的各类人才中，选出1-2个更具有典型性的各类人才，于9月8日前向人才办提供1500字以内的事迹材料。人才办从中选取典型推荐给县广电局、塔城日报驻沙湾记者站进行宣传报道。（责任单位：宣传部、组织部、广电局）</w:t>
      </w:r>
    </w:p>
    <w:p>
      <w:pPr>
        <w:ind w:left="0" w:right="0" w:firstLine="560"/>
        <w:spacing w:before="450" w:after="450" w:line="312" w:lineRule="auto"/>
      </w:pPr>
      <w:r>
        <w:rPr>
          <w:rFonts w:ascii="宋体" w:hAnsi="宋体" w:eastAsia="宋体" w:cs="宋体"/>
          <w:color w:val="000"/>
          <w:sz w:val="28"/>
          <w:szCs w:val="28"/>
        </w:rPr>
        <w:t xml:space="preserve">3、召开一次专家建言献策座谈会。邀请我县专家顾问团成员参加，交流人才工作方面的好做法和好经验，对存在的问题进行研究探讨，听取对经济建设和各行业发展的意见、建议。（责任单位：科技局）</w:t>
      </w:r>
    </w:p>
    <w:p>
      <w:pPr>
        <w:ind w:left="0" w:right="0" w:firstLine="560"/>
        <w:spacing w:before="450" w:after="450" w:line="312" w:lineRule="auto"/>
      </w:pPr>
      <w:r>
        <w:rPr>
          <w:rFonts w:ascii="宋体" w:hAnsi="宋体" w:eastAsia="宋体" w:cs="宋体"/>
          <w:color w:val="000"/>
          <w:sz w:val="28"/>
          <w:szCs w:val="28"/>
        </w:rPr>
        <w:t xml:space="preserve">4、开展一次人才联系活动。通过座谈、走访、慰问和调研等方式，加强与各类人才的联系沟通，切实为人才办实事、解难题。（责任单位：各党委、人才工作领导小组各成员单位）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5、举办一次人才招聘会。及时掌握我县企业关于人才岗位需求情况，加大宣传力度，通过举办人才招聘会，为企业和求职者之间搭建交流平台。（责任单位：劳动和社会保障局）</w:t>
      </w:r>
    </w:p>
    <w:p>
      <w:pPr>
        <w:ind w:left="0" w:right="0" w:firstLine="560"/>
        <w:spacing w:before="450" w:after="450" w:line="312" w:lineRule="auto"/>
      </w:pPr>
      <w:r>
        <w:rPr>
          <w:rFonts w:ascii="宋体" w:hAnsi="宋体" w:eastAsia="宋体" w:cs="宋体"/>
          <w:color w:val="000"/>
          <w:sz w:val="28"/>
          <w:szCs w:val="28"/>
        </w:rPr>
        <w:t xml:space="preserve">6、开展一次城乡人才共建活动。科技、文化、卫生及涉农部门要结合本系统的特点和实际，积极搭建平台，通过技术服务、义诊咨询、教学教法交流等形式，充分发挥全县各级各类人才的聪明才智，9月份至少组织开展一次主题实践活动。其中，涉农部门要按照“1+3”城乡人才共建模式（即：每名县直专业技术人员要指导一个村队（站所），共同促进农业生产；联系一户科技示范户，共同创办产业实体；培养一名农村实用人才，共同提高实践能力并带领群众致富），有计划、有步骤地扎实开展好主题实践活动。（责任单位：农业局、林业局、水利局、畜牧局、农机局、科技局、教育局、卫生局、文体局）</w:t>
      </w:r>
    </w:p>
    <w:p>
      <w:pPr>
        <w:ind w:left="0" w:right="0" w:firstLine="560"/>
        <w:spacing w:before="450" w:after="450" w:line="312" w:lineRule="auto"/>
      </w:pPr>
      <w:r>
        <w:rPr>
          <w:rFonts w:ascii="宋体" w:hAnsi="宋体" w:eastAsia="宋体" w:cs="宋体"/>
          <w:color w:val="000"/>
          <w:sz w:val="28"/>
          <w:szCs w:val="28"/>
        </w:rPr>
        <w:t xml:space="preserve">7、落实一项人才工程。对六月份开始实施的《沙湾县“农村实用人才开发示范工程”工作方案》（沙党办[2024]35号）落实情况进行督促检查。要求各党委和相关人才工作领导小组成员单位要补充完善实施方案，并抓好该项工程的落实，加大此项工作的宣传力度。（责任单位：各乡镇、场党委，组织部、经工办、科协、科技局、农业局、林业局、畜牧兽医局、农机局、劳动和社会保障局、教育局、财政局、发改委、人事局）</w:t>
      </w:r>
    </w:p>
    <w:p>
      <w:pPr>
        <w:ind w:left="0" w:right="0" w:firstLine="560"/>
        <w:spacing w:before="450" w:after="450" w:line="312" w:lineRule="auto"/>
      </w:pPr>
      <w:r>
        <w:rPr>
          <w:rFonts w:ascii="宋体" w:hAnsi="宋体" w:eastAsia="宋体" w:cs="宋体"/>
          <w:color w:val="000"/>
          <w:sz w:val="28"/>
          <w:szCs w:val="28"/>
        </w:rPr>
        <w:t xml:space="preserve">8、开展一次人才统计工作。坚持“服务人才、服务发展”的原则，进一步掌握我县各类人才基本情况，开展党政人才、专业技术人才、企业经营管理人才、高技能人才、农村实用人才和社会工作人才的统计调研活动，宣传人才政策，做好人才服务。（责任单位：组织部、统计局、经贸委、人事局、劳动和社会保障局、农业局、民政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把开展宣传月活动列入议事日程，结合本单位的实际情况，制定具体的活动方案，紧扣活动主题，精心组织，统筹安排，明确专人负责，切实抓好宣传月各项活动的组织实施。各单位的人才工作宣传月活动方案（含活动计划安排表）在9月6日前报县委宣传部和人才办。</w:t>
      </w:r>
    </w:p>
    <w:p>
      <w:pPr>
        <w:ind w:left="0" w:right="0" w:firstLine="560"/>
        <w:spacing w:before="450" w:after="450" w:line="312" w:lineRule="auto"/>
      </w:pPr>
      <w:r>
        <w:rPr>
          <w:rFonts w:ascii="宋体" w:hAnsi="宋体" w:eastAsia="宋体" w:cs="宋体"/>
          <w:color w:val="000"/>
          <w:sz w:val="28"/>
          <w:szCs w:val="28"/>
        </w:rPr>
        <w:t xml:space="preserve">2、加强宣传，营造氛围。各党委和领导小组各成员单位要根据工作实际，制作人才工作宣传标语，悬挂于本单位或单位相邻的主干道路上。同时每一项活动的开展相关单位都需加大宣传报道力度，及时向各媒体上报人才工作信息，确保“人才工作宣传月”活动取得实效。宣传标语内容附后，要求于9月7日前悬挂完毕。</w:t>
      </w:r>
    </w:p>
    <w:p>
      <w:pPr>
        <w:ind w:left="0" w:right="0" w:firstLine="560"/>
        <w:spacing w:before="450" w:after="450" w:line="312" w:lineRule="auto"/>
      </w:pPr>
      <w:r>
        <w:rPr>
          <w:rFonts w:ascii="宋体" w:hAnsi="宋体" w:eastAsia="宋体" w:cs="宋体"/>
          <w:color w:val="000"/>
          <w:sz w:val="28"/>
          <w:szCs w:val="28"/>
        </w:rPr>
        <w:t xml:space="preserve">3、认真总结，完善提高。县委宣传部和人才办对各单位“人才工作宣传月”活动开展情况进行督导检查。活动结束时，各单位要将活动开展情况、取得的成效、存在的问题及时总结上报。10月10日前请将活动总结和图片影像等材料上报县委宣传部和人才办，将适时对活动开展情况进行通报。联系人：朱红丽（6022612）、李开成（6011390），邮箱xwrcb_797@163.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1、“人才工作宣传月”系列活动计划安排表</w:t>
      </w:r>
    </w:p>
    <w:p>
      <w:pPr>
        <w:ind w:left="0" w:right="0" w:firstLine="560"/>
        <w:spacing w:before="450" w:after="450" w:line="312" w:lineRule="auto"/>
      </w:pPr>
      <w:r>
        <w:rPr>
          <w:rFonts w:ascii="宋体" w:hAnsi="宋体" w:eastAsia="宋体" w:cs="宋体"/>
          <w:color w:val="000"/>
          <w:sz w:val="28"/>
          <w:szCs w:val="28"/>
        </w:rPr>
        <w:t xml:space="preserve">2、“人才工作宣传月活动”宣传标语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第五篇：人才工作宣传月工作计划</w:t>
      </w:r>
    </w:p>
    <w:p>
      <w:pPr>
        <w:ind w:left="0" w:right="0" w:firstLine="560"/>
        <w:spacing w:before="450" w:after="450" w:line="312" w:lineRule="auto"/>
      </w:pPr>
      <w:r>
        <w:rPr>
          <w:rFonts w:ascii="宋体" w:hAnsi="宋体" w:eastAsia="宋体" w:cs="宋体"/>
          <w:color w:val="000"/>
          <w:sz w:val="28"/>
          <w:szCs w:val="28"/>
        </w:rPr>
        <w:t xml:space="preserve">人才工作宣传月工作计划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为认真贯彻落实市委关于人才工作的意见精神，结合我区实际，制定以下人才工作计划。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坚持以邓小平理论和“三个代表”重要思想为指导，以科学发展观为统领，以人才服务中心工作为重点切实加强人才工作。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为确保人我区人才工作落到实处，经区党组研究决定，成立人才宣传工作领导小组，由区委委员、组织部长孙志广任组长，组织部副部长陈迎霞任副组长，各科、室、所负责人为成员。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思想政治建设是党政人才队伍建设的灵魂，开展多种形式的思想政治学习与教育，不断提高理论素养、坚定理想信念、把握正确方向，确保人才队伍讲政治、信得过，靠得住。</w:t>
      </w:r>
    </w:p>
    <w:p>
      <w:pPr>
        <w:ind w:left="0" w:right="0" w:firstLine="560"/>
        <w:spacing w:before="450" w:after="450" w:line="312" w:lineRule="auto"/>
      </w:pPr>
      <w:r>
        <w:rPr>
          <w:rFonts w:ascii="宋体" w:hAnsi="宋体" w:eastAsia="宋体" w:cs="宋体"/>
          <w:color w:val="000"/>
          <w:sz w:val="28"/>
          <w:szCs w:val="28"/>
        </w:rPr>
        <w:t xml:space="preserve">1、加强理论学习。把理论学习作为人才队伍政治教育的首要任务，认真学习“三个代表”重要思想、党的十七届一、二、三中全会精神，进一步提高政治思想素质，增强人才队伍贯彻“三个代表”重要思想、落实科学发展观的自觉性和坚定性，着力在领会精神实质、联系工作实际、解决疑难问题、推动业务工作上下功夫，在学习的广度和深度去拓展，在推动学习成果转化上见成效，从而增强政治敏锐性和政治鉴别力，牢固树立政治意识、大局意识、责任意识、服务意识，做到理论上明白、方向上正确、政治上坚定。</w:t>
      </w:r>
    </w:p>
    <w:p>
      <w:pPr>
        <w:ind w:left="0" w:right="0" w:firstLine="560"/>
        <w:spacing w:before="450" w:after="450" w:line="312" w:lineRule="auto"/>
      </w:pPr>
      <w:r>
        <w:rPr>
          <w:rFonts w:ascii="宋体" w:hAnsi="宋体" w:eastAsia="宋体" w:cs="宋体"/>
          <w:color w:val="000"/>
          <w:sz w:val="28"/>
          <w:szCs w:val="28"/>
        </w:rPr>
        <w:t xml:space="preserve">2、贯彻落实科学发展观。用科学的发展观指导人才队伍建设，立足本职工作实际，从维护人民群众的根本利益出发，以科学的态度来指导创建和谐社会的实践理念，以求真务实的作风来想问题、办事情，不断促进各行各界事业的健康发展。</w:t>
      </w:r>
    </w:p>
    <w:p>
      <w:pPr>
        <w:ind w:left="0" w:right="0" w:firstLine="560"/>
        <w:spacing w:before="450" w:after="450" w:line="312" w:lineRule="auto"/>
      </w:pPr>
      <w:r>
        <w:rPr>
          <w:rFonts w:ascii="宋体" w:hAnsi="宋体" w:eastAsia="宋体" w:cs="宋体"/>
          <w:color w:val="000"/>
          <w:sz w:val="28"/>
          <w:szCs w:val="28"/>
        </w:rPr>
        <w:t xml:space="preserve">3、切实解决思想问题。认真研究和探索新形势下人才队伍思想政治工作的规律和方法，增强思想政治工作的针对性和有效性。结合社会主义法治理念教育活动、纪律作风整顿活动，既坚持教育人才、引导人才、鼓舞人才、鞭策人才，又做到尊重人才、理解人才、关心人才、帮助人才，把解决思想问题同解决实际问题结合起来，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4、加强制度建设，推动人才队伍规范化管理</w:t>
      </w:r>
    </w:p>
    <w:p>
      <w:pPr>
        <w:ind w:left="0" w:right="0" w:firstLine="560"/>
        <w:spacing w:before="450" w:after="450" w:line="312" w:lineRule="auto"/>
      </w:pPr>
      <w:r>
        <w:rPr>
          <w:rFonts w:ascii="宋体" w:hAnsi="宋体" w:eastAsia="宋体" w:cs="宋体"/>
          <w:color w:val="000"/>
          <w:sz w:val="28"/>
          <w:szCs w:val="28"/>
        </w:rPr>
        <w:t xml:space="preserve">一是建立健全管理制度。制定细化各项规章制度，用规章来管理人才，用制度来规范人才，用标准来要求人才，用党性来约束人才，使人才队伍稳步发展；二是强化目标管理。落实人才队伍的目标考核管理，做到规范化、标准化、条理化，为人才队伍创造在其位、尽其职、穷其智、倾其力的培育环境，形成人人有目标、人人有责任、人人有要求、人人有工作、人人出成绩的良好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