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浅谈人才兴国</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人才兴国二十一世纪什么最重要——人才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第一篇：浅谈人才兴国</w:t>
      </w:r>
    </w:p>
    <w:p>
      <w:pPr>
        <w:ind w:left="0" w:right="0" w:firstLine="560"/>
        <w:spacing w:before="450" w:after="450" w:line="312" w:lineRule="auto"/>
      </w:pPr>
      <w:r>
        <w:rPr>
          <w:rFonts w:ascii="宋体" w:hAnsi="宋体" w:eastAsia="宋体" w:cs="宋体"/>
          <w:color w:val="000"/>
          <w:sz w:val="28"/>
          <w:szCs w:val="28"/>
        </w:rPr>
        <w:t xml:space="preserve">二十一世纪什么最重要</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改革开放以来，我国经济社会取得巨大进步，但人口多、基础差、经济落后、发展不平衡、现代化水平低等基本国情尚未根本改变。另，新世纪新阶段，我国发展站在了新的历史起点上。机遇前所未有，挑战前所未有。</w:t>
      </w:r>
    </w:p>
    <w:p>
      <w:pPr>
        <w:ind w:left="0" w:right="0" w:firstLine="560"/>
        <w:spacing w:before="450" w:after="450" w:line="312" w:lineRule="auto"/>
      </w:pPr>
      <w:r>
        <w:rPr>
          <w:rFonts w:ascii="宋体" w:hAnsi="宋体" w:eastAsia="宋体" w:cs="宋体"/>
          <w:color w:val="000"/>
          <w:sz w:val="28"/>
          <w:szCs w:val="28"/>
        </w:rPr>
        <w:t xml:space="preserve">诚如，国务院发展研究中心副主任李剑阁分析指出，从国际看，当前世界多极化和经济全球化趋势深入发展，国际环境复杂多变，综合国力竞争日趋激烈，影响和平与发展的不稳定不确定因素增多，我们仍将长期面对发达国家在经济科技等方面占优势的压力。从国内看，经济体制深刻变革，社会结构深刻变动，利益格局深刻调整，思想观念深刻变化。这种空前的社会变革，必然带来这样那样的矛盾和问题。因此，在这样的背景下，我们要保持清醒，不能头脑发热，不能脱离实际，不能超越阶段，必须增强危机意识和忧患意识。但是，“悠悠我心，何以解忧”？是科教兴国，是可持续发展，还是人才兴国战略呢？纵观历史，着眼当下，我认为惟有人才方可担起中华民族的伟大复兴的重任。</w:t>
      </w:r>
    </w:p>
    <w:p>
      <w:pPr>
        <w:ind w:left="0" w:right="0" w:firstLine="560"/>
        <w:spacing w:before="450" w:after="450" w:line="312" w:lineRule="auto"/>
      </w:pPr>
      <w:r>
        <w:rPr>
          <w:rFonts w:ascii="宋体" w:hAnsi="宋体" w:eastAsia="宋体" w:cs="宋体"/>
          <w:color w:val="000"/>
          <w:sz w:val="28"/>
          <w:szCs w:val="28"/>
        </w:rPr>
        <w:t xml:space="preserve">何谓“科教兴国战略”“ 建设创新型国家” “人才兴国战略”？首先，且让我们一起理清思路：</w:t>
      </w:r>
    </w:p>
    <w:p>
      <w:pPr>
        <w:ind w:left="0" w:right="0" w:firstLine="560"/>
        <w:spacing w:before="450" w:after="450" w:line="312" w:lineRule="auto"/>
      </w:pPr>
      <w:r>
        <w:rPr>
          <w:rFonts w:ascii="宋体" w:hAnsi="宋体" w:eastAsia="宋体" w:cs="宋体"/>
          <w:color w:val="000"/>
          <w:sz w:val="28"/>
          <w:szCs w:val="28"/>
        </w:rPr>
        <w:t xml:space="preserve">科教兴国战略的主要内容是：在科学技术是第一生产力思想的指导下，坚持教育为本，把科技和教育摆在经济、社会发展的重要位置，增强国家的科技实力及向现实生产力转化的能力，提高全民族的科技文化素质，把经济建设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建设创新型国家，核心就是把增强自主创新能力作为发展科学技术的战略基点，走出中国特色自主创新道路，推动科学技术的跨越式发展；就是把增强自主创新能力作为调整产业结构、转变增长方式的中心环节，建设资源节约型、环境友好型社会，推动国民经济又快又好发展；就是把增强自主创新能力作为国家战略，贯穿到现代化建设各个方面，激发全民族创新精神，培养高水平创新人才，形成有利于自主创新的体制机制，大力推进理论创新、制度创新、科技创新，不断巩固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而人才强国战略的核心是“人才兴国”。国家兴盛，人才为本。依靠人才兴邦，走人才强国之路，大力提升国家核心竞争力和综合国力，是人才强国战略的核心要义，概言之就是“人才兴国”。</w:t>
      </w:r>
    </w:p>
    <w:p>
      <w:pPr>
        <w:ind w:left="0" w:right="0" w:firstLine="560"/>
        <w:spacing w:before="450" w:after="450" w:line="312" w:lineRule="auto"/>
      </w:pPr>
      <w:r>
        <w:rPr>
          <w:rFonts w:ascii="宋体" w:hAnsi="宋体" w:eastAsia="宋体" w:cs="宋体"/>
          <w:color w:val="000"/>
          <w:sz w:val="28"/>
          <w:szCs w:val="28"/>
        </w:rPr>
        <w:t xml:space="preserve">纵然伟大的历史唯物主义所言：物质先于意识而存在，但若非人类的强大的主观能动性，通过积极的改造，今天的人类社会还会是这样的美好吗？不能，因为，即使有在行之有效的方针政策，可是若没有人才的有效行驶，那必将如一张空头支票，所以只有人才才应该是二十一世纪国家最需要的。</w:t>
      </w:r>
    </w:p>
    <w:p>
      <w:pPr>
        <w:ind w:left="0" w:right="0" w:firstLine="560"/>
        <w:spacing w:before="450" w:after="450" w:line="312" w:lineRule="auto"/>
      </w:pPr>
      <w:r>
        <w:rPr>
          <w:rFonts w:ascii="宋体" w:hAnsi="宋体" w:eastAsia="宋体" w:cs="宋体"/>
          <w:color w:val="000"/>
          <w:sz w:val="28"/>
          <w:szCs w:val="28"/>
        </w:rPr>
        <w:t xml:space="preserve">自古以来，人才都在中国是历史上写下了浓墨重彩的一笔，无论是夏，商，周的先知先觉；先秦诸子的百家争鸣；唐诗宋词的以史写今；元曲清小说的讽古喻今。它们都有针对性的揭示了时代特色，推进了历时的‘变革。人才，从来不会是空洞的两个字，而是有血有肉丰满的人物。伟大的先哲孔子，他因材施教，教书育人四十年，“弟子三千人，而达者七十二人”，开辟了历史先河，至今为世人所敬仰；伟大的工程师李斌，他领导设计建造了都江堰，其巨大的贡献，即时到如今，中国大地上，不知依旧有人享受着他，为我们后世子孙带来的无限好处。许许多多的科学家，他们是人才，他们的每一项新发明，必将都让今天的我们获得更多的效率，还有更多的人才，我们不一一列举，但，我们有理由大声宣言：二十一世纪，我们需要人才，为我国的伟大复兴做出更多更有力的贡献。我们有理由宣言：人才强国战略正是我们党和国家面对新世纪、新阶段的发展任务和时代挑战适时提出的一项重大战略。</w:t>
      </w:r>
    </w:p>
    <w:p>
      <w:pPr>
        <w:ind w:left="0" w:right="0" w:firstLine="560"/>
        <w:spacing w:before="450" w:after="450" w:line="312" w:lineRule="auto"/>
      </w:pPr>
      <w:r>
        <w:rPr>
          <w:rFonts w:ascii="宋体" w:hAnsi="宋体" w:eastAsia="宋体" w:cs="宋体"/>
          <w:color w:val="000"/>
          <w:sz w:val="28"/>
          <w:szCs w:val="28"/>
        </w:rPr>
        <w:t xml:space="preserve">当下祖国还存在许多的不足于矛盾：快速发展的物质文明同人民日益增加的精神文明的需求的不协调；快速发展的经济于环境资源的不协调，东西部经济差距大；落后的科技技术于世界强国之间的悬殊差距。。</w:t>
      </w:r>
    </w:p>
    <w:p>
      <w:pPr>
        <w:ind w:left="0" w:right="0" w:firstLine="560"/>
        <w:spacing w:before="450" w:after="450" w:line="312" w:lineRule="auto"/>
      </w:pPr>
      <w:r>
        <w:rPr>
          <w:rFonts w:ascii="宋体" w:hAnsi="宋体" w:eastAsia="宋体" w:cs="宋体"/>
          <w:color w:val="000"/>
          <w:sz w:val="28"/>
          <w:szCs w:val="28"/>
        </w:rPr>
        <w:t xml:space="preserve">这一切，无一不是棘手的问题，但我们坚信即时今天的中华民族还没法完全攻克，但明天的我们必将将其收服，因为泱泱中华，人杰而地灵，藏龙而卧虎，长江后浪推前浪，在积聚足够多的力量后的有朝一日，我们必将使东方巨龙笑傲苍穹，声震长空，令世人瞩目。</w:t>
      </w:r>
    </w:p>
    <w:p>
      <w:pPr>
        <w:ind w:left="0" w:right="0" w:firstLine="560"/>
        <w:spacing w:before="450" w:after="450" w:line="312" w:lineRule="auto"/>
      </w:pPr>
      <w:r>
        <w:rPr>
          <w:rFonts w:ascii="宋体" w:hAnsi="宋体" w:eastAsia="宋体" w:cs="宋体"/>
          <w:color w:val="000"/>
          <w:sz w:val="28"/>
          <w:szCs w:val="28"/>
        </w:rPr>
        <w:t xml:space="preserve">请坚信，在科学技术发展到当今时代条件下，一个国家只有拥有的善于自主创新的高层次人才越多，自主创新的能力就越强，就越有可能占据科学技术发展的前沿高地，居于科学技术的优势地位，为国家的发展提供源源不断的科技支持。作为青年学生我想说：没有人才何言“科教兴国”、又何能“建设创新型国家”？二十一世纪的今天请相信人才才是国家未来的根本。</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第二篇：演讲稿：家兴国兴,人才先行!</w:t>
      </w:r>
    </w:p>
    <w:p>
      <w:pPr>
        <w:ind w:left="0" w:right="0" w:firstLine="560"/>
        <w:spacing w:before="450" w:after="450" w:line="312" w:lineRule="auto"/>
      </w:pPr>
      <w:r>
        <w:rPr>
          <w:rFonts w:ascii="宋体" w:hAnsi="宋体" w:eastAsia="宋体" w:cs="宋体"/>
          <w:color w:val="000"/>
          <w:sz w:val="28"/>
          <w:szCs w:val="28"/>
        </w:rPr>
        <w:t xml:space="preserve">家兴，国兴，人才先行！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我是来自于兴国一中的参赛选手胡崑明。我今天演讲的题目是《家兴，国兴，人才先行》！</w:t>
      </w:r>
    </w:p>
    <w:p>
      <w:pPr>
        <w:ind w:left="0" w:right="0" w:firstLine="560"/>
        <w:spacing w:before="450" w:after="450" w:line="312" w:lineRule="auto"/>
      </w:pPr>
      <w:r>
        <w:rPr>
          <w:rFonts w:ascii="宋体" w:hAnsi="宋体" w:eastAsia="宋体" w:cs="宋体"/>
          <w:color w:val="000"/>
          <w:sz w:val="28"/>
          <w:szCs w:val="28"/>
        </w:rPr>
        <w:t xml:space="preserve">记得几十年前的胡适先生在一次演讲中大量引用孔子、孟子和孙中山等名人的话语，并且每引用一处就在黑板上写下“孔说”“孟说”“孙说”。最后，他发表自己的意见时竟然写下了“胡说”二字，引得满堂大笑，更博得了满堂喝彩。很荣幸，我能够和胡适先生同一家门。更荣幸的是，我今天能在这里谈谈“家兴国兴，人才先行”的一孔之见。不当之处，权且当我在这里胡说一通吧！倘若有讲得合情合理的地方，烦请各位不要吝啬您的掌声。谢谢！</w:t>
      </w:r>
    </w:p>
    <w:p>
      <w:pPr>
        <w:ind w:left="0" w:right="0" w:firstLine="560"/>
        <w:spacing w:before="450" w:after="450" w:line="312" w:lineRule="auto"/>
      </w:pPr>
      <w:r>
        <w:rPr>
          <w:rFonts w:ascii="宋体" w:hAnsi="宋体" w:eastAsia="宋体" w:cs="宋体"/>
          <w:color w:val="000"/>
          <w:sz w:val="28"/>
          <w:szCs w:val="28"/>
        </w:rPr>
        <w:t xml:space="preserve">在电影《天下无贼》中，葛优扮演的黎叔有一句经典台词：“21世纪什么最贵？人才！”的确，在这个信息爆炸的时代，虽然“科学技术是第一生产力”，但获取科学技术的根源依然在于拥有人才，在于拥有数量多、质量高、结构合理的优秀人才。因此，我们要树立“人才资源是第一资源” 的先进思想，树立“人才兴国”的战略思想。只有这样，我们才能在真正意义上实现兴国、兴省、兴县和兴家的伟大理想！</w:t>
      </w:r>
    </w:p>
    <w:p>
      <w:pPr>
        <w:ind w:left="0" w:right="0" w:firstLine="560"/>
        <w:spacing w:before="450" w:after="450" w:line="312" w:lineRule="auto"/>
      </w:pPr>
      <w:r>
        <w:rPr>
          <w:rFonts w:ascii="宋体" w:hAnsi="宋体" w:eastAsia="宋体" w:cs="宋体"/>
          <w:color w:val="000"/>
          <w:sz w:val="28"/>
          <w:szCs w:val="28"/>
        </w:rPr>
        <w:t xml:space="preserve">那么，我们又应该如何具体实施人才兴国战略呢？</w:t>
      </w:r>
    </w:p>
    <w:p>
      <w:pPr>
        <w:ind w:left="0" w:right="0" w:firstLine="560"/>
        <w:spacing w:before="450" w:after="450" w:line="312" w:lineRule="auto"/>
      </w:pPr>
      <w:r>
        <w:rPr>
          <w:rFonts w:ascii="宋体" w:hAnsi="宋体" w:eastAsia="宋体" w:cs="宋体"/>
          <w:color w:val="000"/>
          <w:sz w:val="28"/>
          <w:szCs w:val="28"/>
        </w:rPr>
        <w:t xml:space="preserve">第一方面，要树立引进人才新观念。众所周知，美国、日本的经济发展，与其注重吸引世界优秀人才有很大的关系。我们要充分认识到，中国是世界第一的人力资源大国，却不是世界第一的人力资源强国。我们不能秉承旧社会“天朝上国”的高高在上思想，更不能承袭“闭关锁国”的封建闭塞主张。在这个人才竞争成为竞争主旋律的时代，我们需要树立引进人才新观念。我们要放眼世界，以一种海纳百川、兼收并蓄的积极心态，包容、理解并接受多样性，使不同国籍、不同肤色、不同形象、不同性别、不同年龄的优秀人才，都能涌入到神州大地，为中国特色社会主义建设事业引进一大批多领域多层次人才。</w:t>
      </w:r>
    </w:p>
    <w:p>
      <w:pPr>
        <w:ind w:left="0" w:right="0" w:firstLine="560"/>
        <w:spacing w:before="450" w:after="450" w:line="312" w:lineRule="auto"/>
      </w:pPr>
      <w:r>
        <w:rPr>
          <w:rFonts w:ascii="宋体" w:hAnsi="宋体" w:eastAsia="宋体" w:cs="宋体"/>
          <w:color w:val="000"/>
          <w:sz w:val="28"/>
          <w:szCs w:val="28"/>
        </w:rPr>
        <w:t xml:space="preserve">第二方面，坚持“人才走出去”战略。党的十七大报告明确地指出了“走出去”战略思想的重要地位，它是发展开放型经济的重大举措，是实现我国经济与社会长远发展、促进与世界各国共同发展的有效途径。在人才兴国方面，这种“走</w:t>
      </w:r>
    </w:p>
    <w:p>
      <w:pPr>
        <w:ind w:left="0" w:right="0" w:firstLine="560"/>
        <w:spacing w:before="450" w:after="450" w:line="312" w:lineRule="auto"/>
      </w:pPr>
      <w:r>
        <w:rPr>
          <w:rFonts w:ascii="宋体" w:hAnsi="宋体" w:eastAsia="宋体" w:cs="宋体"/>
          <w:color w:val="000"/>
          <w:sz w:val="28"/>
          <w:szCs w:val="28"/>
        </w:rPr>
        <w:t xml:space="preserve">出去”思想同样具有重要的现实指导意义。只有大胆地让自己培养的人才走出去，与世界各国先进人才进行比较，才能发现自己的不足，以促使自己不断改进人才培养机制，最终为国家建设输送充足优秀的栋梁之才。</w:t>
      </w:r>
    </w:p>
    <w:p>
      <w:pPr>
        <w:ind w:left="0" w:right="0" w:firstLine="560"/>
        <w:spacing w:before="450" w:after="450" w:line="312" w:lineRule="auto"/>
      </w:pPr>
      <w:r>
        <w:rPr>
          <w:rFonts w:ascii="宋体" w:hAnsi="宋体" w:eastAsia="宋体" w:cs="宋体"/>
          <w:color w:val="000"/>
          <w:sz w:val="28"/>
          <w:szCs w:val="28"/>
        </w:rPr>
        <w:t xml:space="preserve">第三方面，也是最重要的方面，就是要着力培养人才。胡锦涛总书记在建党90周年庆祝大会上的重要讲话就指出：人才培养是党建科学化的重要内容之一，一个党先进不先进，就看你能不能够凝聚人才。由此，我们可以看出人才培养的重要性。那么，在具体的人才培养过程中，我们又应该从哪些方面着手呢？</w:t>
      </w:r>
    </w:p>
    <w:p>
      <w:pPr>
        <w:ind w:left="0" w:right="0" w:firstLine="560"/>
        <w:spacing w:before="450" w:after="450" w:line="312" w:lineRule="auto"/>
      </w:pPr>
      <w:r>
        <w:rPr>
          <w:rFonts w:ascii="宋体" w:hAnsi="宋体" w:eastAsia="宋体" w:cs="宋体"/>
          <w:color w:val="000"/>
          <w:sz w:val="28"/>
          <w:szCs w:val="28"/>
        </w:rPr>
        <w:t xml:space="preserve">在培养机制上，我们要立足国情，重点加强教育体制改革，建立适应社会主义市场经济发展和社会主义现代化建设需要的多种类多层次立体教育网络。它既包括科学文化教育，又包括职业教育，还包括适应终身学习时代要求的在职继续教育。只有建立现代化的教育体制，才能发挥现代教育在培养人才资源中的主渠道作用，才能真正地实现人才兴国。</w:t>
      </w:r>
    </w:p>
    <w:p>
      <w:pPr>
        <w:ind w:left="0" w:right="0" w:firstLine="560"/>
        <w:spacing w:before="450" w:after="450" w:line="312" w:lineRule="auto"/>
      </w:pPr>
      <w:r>
        <w:rPr>
          <w:rFonts w:ascii="宋体" w:hAnsi="宋体" w:eastAsia="宋体" w:cs="宋体"/>
          <w:color w:val="000"/>
          <w:sz w:val="28"/>
          <w:szCs w:val="28"/>
        </w:rPr>
        <w:t xml:space="preserve">在培养方式上，要处理好培养创新性人才与技能性人才的关系，要处理培养好科学研究型人才与职业技术型人才的关系，要处理好培养通才与专才的关系，也要处理好培养沿海人才与内地人才的关系，还要处理好培养城市人才与农村人才的关系。只有处理好培养各种人才之间的关系，才能满足各阶层人才的需要，才能形成一支结构合理的人才资源队伍，最终促进中国特色社会主义事业的发展，达到兴家兴国的最终目的。</w:t>
      </w:r>
    </w:p>
    <w:p>
      <w:pPr>
        <w:ind w:left="0" w:right="0" w:firstLine="560"/>
        <w:spacing w:before="450" w:after="450" w:line="312" w:lineRule="auto"/>
      </w:pPr>
      <w:r>
        <w:rPr>
          <w:rFonts w:ascii="宋体" w:hAnsi="宋体" w:eastAsia="宋体" w:cs="宋体"/>
          <w:color w:val="000"/>
          <w:sz w:val="28"/>
          <w:szCs w:val="28"/>
        </w:rPr>
        <w:t xml:space="preserve">面向新时代的挑战，要想在世界民族之林占有一席之地，我们就必须矢志不渝地坚持“人才兴国”思想，不断地通过吸引人才、输送人才和培养人才等手段提高我国的人才竞争力，最终提高并且坚守中国的国际地位。也只有通过人才的培养，我们才可能实现兴国、兴省、兴县和兴家的伟大理想，因为“惟有英才不断涌现，我们的事业才能始终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如何理解“人才兴国战略”的重大意义</w:t>
      </w:r>
    </w:p>
    <w:p>
      <w:pPr>
        <w:ind w:left="0" w:right="0" w:firstLine="560"/>
        <w:spacing w:before="450" w:after="450" w:line="312" w:lineRule="auto"/>
      </w:pPr>
      <w:r>
        <w:rPr>
          <w:rFonts w:ascii="宋体" w:hAnsi="宋体" w:eastAsia="宋体" w:cs="宋体"/>
          <w:color w:val="000"/>
          <w:sz w:val="28"/>
          <w:szCs w:val="28"/>
        </w:rPr>
        <w:t xml:space="preserve">（詹郡2024级公共管理班）</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我们要取得人才竞争的主动权，就必须大力实施人才兴国战略。对此，《2024-2024年全国人才队伍建设规划纲要》明确指出“抓住机遇，迎接挑战，走人才强国之路，是增强综合国力和国际竞争力，实现中华民族伟大复兴的战略选择”。胡锦涛同志在全国人才工作会议上进一步强调，要把实施人才强国战略作为党和国家一项重大而紧迫的任务抓紧抓好，大力提升国家核心竞争力和综合国力，为全面建设小康社会和实现中华民族的伟大复兴提供重要保证。人才兴国战略的目标指向是建设现代化强国。作为国家发展战略，人才兴国战略必须与国家发展的战略目标保持一致和协调，为实现这一目标提供人才保证和智力支持。进入新世纪，中国现代化建设的总体目标是，到2024年实现全面小康，到本世纪中叶基本实现现代化，把中国建设成为富强民主文明和谐的社会主义国家。在这个意义上，建设全面小康社会和现代化强国，也是中国到2024年和到本世纪中叶实施人才兴国战略的目标。实施人才兴国战略，是我们党根据新世纪新阶段国际国内形势的深刻变化，适应党的历史任务要求而作出的重大决策。</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新中国成立特别是改革开放以来，党中央制定和实施了一系列重大方针政策，为党和人民事业发展培养和集聚了宏大人才队伍，我国已经从人才资源相对匮乏的国家发展成为人才资源大国。但也要清醒地看到，当前我国人才发展总体水平与世界先进水平相比还有较大差距，与我国经济社会发展需要相比还有很多不适应的地方，特别是高层次创新型人才匮乏，人才创新创业能力不强，人才结构和布局不尽合理，人才发展体制机制障碍尚未消除，人才资源开发投入不足。我们必须进一步增强责任感、使命感和危机感，坚定不移走人才强国之路，逐步实现由人才大国向人才强国的转变。</w:t>
      </w:r>
    </w:p>
    <w:p>
      <w:pPr>
        <w:ind w:left="0" w:right="0" w:firstLine="560"/>
        <w:spacing w:before="450" w:after="450" w:line="312" w:lineRule="auto"/>
      </w:pPr>
      <w:r>
        <w:rPr>
          <w:rFonts w:ascii="宋体" w:hAnsi="宋体" w:eastAsia="宋体" w:cs="宋体"/>
          <w:color w:val="000"/>
          <w:sz w:val="28"/>
          <w:szCs w:val="28"/>
        </w:rPr>
        <w:t xml:space="preserve">人才是强国的根本，人才资源是第一资源。夺取全面建设小康社会新胜利、开创中国特色社会主义事业新局面，迫切要求我们切实做好新形势下人才工作、加快建设人才强国。实践证明，只有把人才工作纳入国家经济社会发展总体布局，大力开发人才资源，才能为实现我国发展战略目标提供有力人才保证。只有进一步形成育才、引才、聚才、用才的良好环境和政策优势，不断增强我国核心竞争力，才能在日趋激烈的综合国力竞争中掌握主动。只有牢固树立人人都可以成才的观念，努力形成人才辈出、人尽其才的生动局面，才能进一步提高全民素质、促进人的全面发展。只有吸引更多优秀人才进入党的组织，把各类人才更加紧密地凝聚在党的周围，才能为提高党的执政能力、保持和发展党-2-的先进性提供坚实支撑。</w:t>
      </w:r>
    </w:p>
    <w:p>
      <w:pPr>
        <w:ind w:left="0" w:right="0" w:firstLine="560"/>
        <w:spacing w:before="450" w:after="450" w:line="312" w:lineRule="auto"/>
      </w:pPr>
      <w:r>
        <w:rPr>
          <w:rFonts w:ascii="宋体" w:hAnsi="宋体" w:eastAsia="宋体" w:cs="宋体"/>
          <w:color w:val="000"/>
          <w:sz w:val="28"/>
          <w:szCs w:val="28"/>
        </w:rPr>
        <w:t xml:space="preserve">加快建设人才强国，是当代中国面向现代化、面向世界、面向未来的一项重大战略任务。国家中长期人才发展规划纲要是我国第一个中长期人才发展规划，是当前和今后一个时期全国人才工作的纲领和指南。我们要以改革创新精神贯彻落实好这个纲要，扎实做好新形势下人才工作，坚持人才工作指导方针，确立人才优先发展战略布局；坚持突出工作重点，统筹抓好各类人才队伍建设；坚持推进改革创新，激发各类人才创造活力；坚持德才兼备原则，全面提高人才队伍素质；坚持扩大人才工作对外开放，统筹开发利用国内国际两种人才资源，为在本世纪中叶基本实现社会主义现代化奠定坚实的人才基础。</w:t>
      </w:r>
    </w:p>
    <w:p>
      <w:pPr>
        <w:ind w:left="0" w:right="0" w:firstLine="560"/>
        <w:spacing w:before="450" w:after="450" w:line="312" w:lineRule="auto"/>
      </w:pPr>
      <w:r>
        <w:rPr>
          <w:rFonts w:ascii="宋体" w:hAnsi="宋体" w:eastAsia="宋体" w:cs="宋体"/>
          <w:color w:val="000"/>
          <w:sz w:val="28"/>
          <w:szCs w:val="28"/>
        </w:rPr>
        <w:t xml:space="preserve">“国以人兴，政以才治”，发挥人力资源丰富的潜在优势，走人才强国之路，是必然选择。人才队伍建设，关乎中国综合国力和国际竞争力的增强，关乎全省、全国人民同步小康社会的建成，关乎建设有中国特色社会主义事业的成功，关乎中华民族的富强兴旺发达和谐的中国梦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第四篇：演讲稿：家兴国兴,人才先行!.</w:t>
      </w:r>
    </w:p>
    <w:p>
      <w:pPr>
        <w:ind w:left="0" w:right="0" w:firstLine="560"/>
        <w:spacing w:before="450" w:after="450" w:line="312" w:lineRule="auto"/>
      </w:pPr>
      <w:r>
        <w:rPr>
          <w:rFonts w:ascii="宋体" w:hAnsi="宋体" w:eastAsia="宋体" w:cs="宋体"/>
          <w:color w:val="000"/>
          <w:sz w:val="28"/>
          <w:szCs w:val="28"/>
        </w:rPr>
        <w:t xml:space="preserve">家兴,国兴,人才先行!尊敬的各位领导、各位评委老师: 大家上午好!我是来自于兴国一中的参赛选手胡崑明。我今天演讲的题目是《家兴,国兴,人才先行》!记得几十年前的胡适先生在一次演讲中大量引用孔子、孟子和孙中山等名人的话语,并且每引用一处就在黑板上写下“孔说”“孟说”“孙说”。最后,他发表自己的意见时竟然写下了“胡说”二字,引得满堂大笑,更博得了满堂喝彩。很荣幸,我能够和胡适先生同一家门。更荣幸的是,我今天能在这里谈谈“家兴国兴,人才先行”的一孔之见。不当之处,权且当我在这里胡说一通吧!倘若有讲得合情合理的地方,烦请各位不要吝啬您的掌声。谢谢!在这个信息爆炸的时代,虽然“科学技术是第一生产力”,但获取科学技术的根源依然在于拥有人才,在于拥有数量多、质量高、结构合理的优秀人才。因此,我们要树立“人才资源是第一资源”的先进思想,树立“人才兴国”的战略思想。只有这样,我们才能在真正意义上实现兴国、兴省、兴县和兴家的伟大理想!那么,我们又应该如何具体实施人才兴国战略呢? 第一方面,要树立引进人才新观念。众所周知,美国、日本的经济发展,与其注重吸引世界优秀人才有很大的关系。我们要充分认识到,中国是世界第一的人力资源大国,却不是世界第一的人力资源强国。我们不能秉承旧社会“天朝上国”的高高在上思想,更不能承袭“闭关锁国”的封建闭塞主张。在这个人才竞争成为竞争主旋律的时代,我们需要树立引进人才新观念。我们要放眼世界,以一种海纳百川、兼收并蓄的积极心态,包容、理解并接受多样性,使不同国籍、不同肤色、不同形象、不同性别、不同年龄的优秀人才,都能涌入到神州大地,为中国特色社会主义建设事业引进一大批多领域多层次人才。</w:t>
      </w:r>
    </w:p>
    <w:p>
      <w:pPr>
        <w:ind w:left="0" w:right="0" w:firstLine="560"/>
        <w:spacing w:before="450" w:after="450" w:line="312" w:lineRule="auto"/>
      </w:pPr>
      <w:r>
        <w:rPr>
          <w:rFonts w:ascii="宋体" w:hAnsi="宋体" w:eastAsia="宋体" w:cs="宋体"/>
          <w:color w:val="000"/>
          <w:sz w:val="28"/>
          <w:szCs w:val="28"/>
        </w:rPr>
        <w:t xml:space="preserve">第二方面,坚持“人才走出去”战略。党的十七大报告明确地指出了“走出去”战略思想的重要地位,它是发展开放型经济的重大举措,是实现我国经济与社会长远发展、促进与世界各国共同发展的有效途径。在人才兴国方面,这种“走出去”思想同样具有重要的现实指导意义。只有大胆地让自己培养的人才走出去, 与世界各国先进人才进行比较,才能发现自己的不足,以促使自己不断改进人才培养机制,最终为国家建设输送充足优秀的栋梁之才。</w:t>
      </w:r>
    </w:p>
    <w:p>
      <w:pPr>
        <w:ind w:left="0" w:right="0" w:firstLine="560"/>
        <w:spacing w:before="450" w:after="450" w:line="312" w:lineRule="auto"/>
      </w:pPr>
      <w:r>
        <w:rPr>
          <w:rFonts w:ascii="宋体" w:hAnsi="宋体" w:eastAsia="宋体" w:cs="宋体"/>
          <w:color w:val="000"/>
          <w:sz w:val="28"/>
          <w:szCs w:val="28"/>
        </w:rPr>
        <w:t xml:space="preserve">第三方面,也是最重要的方面,就是要着力培养人才。胡锦涛总书记在建党90周年庆祝大会上的重要讲话就指出:人才培养是党建科学化的重要内容之一,一个党先进不先进,就看你能不能够凝聚人才。由此,我们可以看出人才培养的重要性。那么,在具体的人才培养过程中,我们又应该从哪些方面着手呢? 在培养机制上,我们要立足国情,重点加强教育体制改革,建立适应社会主义市场经济发展和社会主义现代化建设需要的多种类多层次立体教育网络。它既包括科学文化教育,又包括职业教育,还包括适应终身学习时代要求的在职继续教育。只有建立现代化的教育体制,才能发挥现代教育在培养人才资源中的主渠道作用,才能真正地实现人才兴国。</w:t>
      </w:r>
    </w:p>
    <w:p>
      <w:pPr>
        <w:ind w:left="0" w:right="0" w:firstLine="560"/>
        <w:spacing w:before="450" w:after="450" w:line="312" w:lineRule="auto"/>
      </w:pPr>
      <w:r>
        <w:rPr>
          <w:rFonts w:ascii="宋体" w:hAnsi="宋体" w:eastAsia="宋体" w:cs="宋体"/>
          <w:color w:val="000"/>
          <w:sz w:val="28"/>
          <w:szCs w:val="28"/>
        </w:rPr>
        <w:t xml:space="preserve">在培养方式上,要处理好培养创新性人才与技能性人才的关系,要处理培养好科学研究型人才与职业技术型人才的关系,要处理好培养通才与专才的关系,也要处理好培养沿海人才与内地人才的关系,还要处理好培养城市人才与农村人才的关系。只有处理好培养各种人才之间的关系,才能满足各阶层人才的需要,才能形成一支结构合理的人才资源队伍,最终促进中国特色社会主义事业的发展,达到兴家兴国的最终目的。</w:t>
      </w:r>
    </w:p>
    <w:p>
      <w:pPr>
        <w:ind w:left="0" w:right="0" w:firstLine="560"/>
        <w:spacing w:before="450" w:after="450" w:line="312" w:lineRule="auto"/>
      </w:pPr>
      <w:r>
        <w:rPr>
          <w:rFonts w:ascii="宋体" w:hAnsi="宋体" w:eastAsia="宋体" w:cs="宋体"/>
          <w:color w:val="000"/>
          <w:sz w:val="28"/>
          <w:szCs w:val="28"/>
        </w:rPr>
        <w:t xml:space="preserve">面向新时代的挑战,要想在世界民族之林占有一席之地,我们就必须矢志不渝地坚持“人才兴国”思想,不断地通过吸引人才、输送人才和培养人才等手段提高我国的人才竞争力,最终提高并且坚守中国的国际地位。也只有通过人才的培养,我们才可能实现兴国、兴省、兴县和兴家的伟大理想,因为“惟有英才不断涌现,我们的事业才能始终充满活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2025-04-16T19:10:00+08:00</dcterms:created>
  <dcterms:modified xsi:type="dcterms:W3CDTF">2025-04-16T19:10:00+08:00</dcterms:modified>
</cp:coreProperties>
</file>

<file path=docProps/custom.xml><?xml version="1.0" encoding="utf-8"?>
<Properties xmlns="http://schemas.openxmlformats.org/officeDocument/2006/custom-properties" xmlns:vt="http://schemas.openxmlformats.org/officeDocument/2006/docPropsVTypes"/>
</file>