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县长全会讲话</w:t>
      </w:r>
      <w:bookmarkEnd w:id="1"/>
    </w:p>
    <w:p>
      <w:pPr>
        <w:jc w:val="center"/>
        <w:spacing w:before="0" w:after="450"/>
      </w:pPr>
      <w:r>
        <w:rPr>
          <w:rFonts w:ascii="Arial" w:hAnsi="Arial" w:eastAsia="Arial" w:cs="Arial"/>
          <w:color w:val="999999"/>
          <w:sz w:val="20"/>
          <w:szCs w:val="20"/>
        </w:rPr>
        <w:t xml:space="preserve">来源：网络  作者：莲雾凝露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县长全会讲话同志们：今天会议的中心议题是，深入贯彻中央、省委经济工作会议和市委四届六次全会暨经济工作会议精神，认真总结今年的工作，全面部署明年的工作，动员全县上下，鼓足干劲，再接再厉，加速赶超，科学发展，努力夺取各项工作新胜利。下...</w:t>
      </w:r>
    </w:p>
    <w:p>
      <w:pPr>
        <w:ind w:left="0" w:right="0" w:firstLine="560"/>
        <w:spacing w:before="450" w:after="450" w:line="312" w:lineRule="auto"/>
      </w:pPr>
      <w:r>
        <w:rPr>
          <w:rFonts w:ascii="黑体" w:hAnsi="黑体" w:eastAsia="黑体" w:cs="黑体"/>
          <w:color w:val="000000"/>
          <w:sz w:val="36"/>
          <w:szCs w:val="36"/>
          <w:b w:val="1"/>
          <w:bCs w:val="1"/>
        </w:rPr>
        <w:t xml:space="preserve">第一篇：县长全会讲话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中心议题是，深入贯彻中央、省委经济工作会议和市委四届六次全会暨经济工作会议精神，认真总结今年的工作，全面部署明年的工作，动员全县上下，鼓足干劲，再接再厉，加速赶超，科学发展，努力夺取各项工作新胜利。下面，根据县四大班子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一、锁定发展，实干争先，2024年工作成绩卓著</w:t>
      </w:r>
    </w:p>
    <w:p>
      <w:pPr>
        <w:ind w:left="0" w:right="0" w:firstLine="560"/>
        <w:spacing w:before="450" w:after="450" w:line="312" w:lineRule="auto"/>
      </w:pPr>
      <w:r>
        <w:rPr>
          <w:rFonts w:ascii="宋体" w:hAnsi="宋体" w:eastAsia="宋体" w:cs="宋体"/>
          <w:color w:val="000"/>
          <w:sz w:val="28"/>
          <w:szCs w:val="28"/>
        </w:rPr>
        <w:t xml:space="preserve">即将过去的2024年，既是竞争压力空前、任务繁重艰巨的一年，也是重点工作加速推进、发展速度最快的一年，更是亮点频繁显现、取得成效最为明显的一年。一年来，我们全面落实科学发展观，以加快县域经济发展为核心，真抓实干，创优争先，保持了经济社会稳健运行的良好态势，实现了又快又好发展，多项经济指标增幅居全市前列，创“十五”期间最高水平。据初步统计，全县预计（下同）完成县内生产总值39.8亿元以上，比上年（下同）增长17.8%以上；全社会固定资产投资18亿元以上，增长30%以上；社会消费品零售总额18.5亿元以上，增长15%以上；地方财政收入1.1亿元，增长37.1%（剔除农业税减免等因素）；农民人均纯收入2100元以上，增长15%以上。</w:t>
      </w:r>
    </w:p>
    <w:p>
      <w:pPr>
        <w:ind w:left="0" w:right="0" w:firstLine="560"/>
        <w:spacing w:before="450" w:after="450" w:line="312" w:lineRule="auto"/>
      </w:pPr>
      <w:r>
        <w:rPr>
          <w:rFonts w:ascii="宋体" w:hAnsi="宋体" w:eastAsia="宋体" w:cs="宋体"/>
          <w:color w:val="000"/>
          <w:sz w:val="28"/>
          <w:szCs w:val="28"/>
        </w:rPr>
        <w:t xml:space="preserve">（一）工业实力迅速壮大，经济效益再攀新高。坚持工业兴县富乡战略不动摇，以提升效益为核心，扎实开展工业发展效益年活动，工业经济呈现出新上项目接连不断，竞争实力明显催壮，质量效益大幅攀升的喜人局面。一是龙头企业支撑作用日益增强。以市定工业500亿上台阶工程为契机，继续加大亿元企业群体建设力度，强化项目支撑，狠抓扩量增效，重点企业的龙头地位逐步确定，经济支撑力进一步壮大。银鸽纸产、闵原电器、奥克啤酒、双力实业、冠军瓷业等企业完成增加值5.5亿元，占规模以上工业企业增加值的48%；实现利税3.8亿元，占利税总额的78.6%。其中银鸽纸产公司年生产能力达到了15万吨规模，年销售收入达1.8?亿元，上缴税金突破了千万元大关，达到1300多万元。工业企业实力的显著增强，吸引了美国、法国、日本、韩国等国外客商多次到我县考察、洽谈合作事宜，进一步提高了工业经济的外向度。同时，抓大不放小，新发展中小企业94家，中小企业群体进一步扩大。二是特色产业体系全面形成。引导企业强化自主创新，加快技改上项，累计投资16.5亿元，新上了银鸽纸产3200、1880、2640纸机生产线，惠宏棉织100台无梭织机，双力“三炉三机”改造、中原制盐蒸发系统改造等84个项目；新开发了精品陶瓷、高档文化用纸、高强度瓦楞纸、特种工业滤纸等40多个“双高”新品种；打造了银鸽纸品、达惠陶瓷、惠宏高档服装面料等区域性名牌产品，初步形成了以化工、造纸、建材、机械、酒水、电子等为支柱的本文来自文秘之音网特色工业体系。三是经济效益显著提升。进一步健全服务体系，加大企业周边环境整治力度，及时帮助企业解决资金和用工难题，促使企业达产达能，运行质量和效益明显提高。全年工业企业累计完成工业增加值20亿元，同比增长21%；20家重点工业企业实现税收3650万元，同比增长60%；工业企业用电量达2.3亿度，再创历史新高。可以说，我县工业已经进入了加速发展黄金期、竞争优势凸现期和经济效益收获期。</w:t>
      </w:r>
    </w:p>
    <w:p>
      <w:pPr>
        <w:ind w:left="0" w:right="0" w:firstLine="560"/>
        <w:spacing w:before="450" w:after="450" w:line="312" w:lineRule="auto"/>
      </w:pPr>
      <w:r>
        <w:rPr>
          <w:rFonts w:ascii="宋体" w:hAnsi="宋体" w:eastAsia="宋体" w:cs="宋体"/>
          <w:color w:val="000"/>
          <w:sz w:val="28"/>
          <w:szCs w:val="28"/>
        </w:rPr>
        <w:t xml:space="preserve">（二）特强建设初显成效，农村经济提速发展。以农业增效、农民增收、农村稳定为目标，以完善考评体系为抓手，加大特强建设力度，促进了农业农村经济稳健发展。一是特色产业规模明显壮大。引导乡镇咬定特色定位不放松，通过部门分包、信贷支持等措施，加大扶持力度，特色产业布局更趋合理，规模不断扩大。文峰、保和、马村、九街4个高效立体种植型乡镇，新发展小杂果、蔬菜6.9万亩；太尉、侯集、辛安、姜店、莲花5个畜牧养殖型乡镇，新增规模养殖场240座。围绕特色产业创办农字号龙头企业14家，投资总额达3405万元。继续抓好林业生产，新植树木420万株，活立木存量达2100万株，被推荐为全国绿化模范先进县。二是经济强村实力明显增强。18个拟培育经济强村新上项目63个，资金总额4810万元，新创办工业企业18家，资金总额2210万元。侯集余庄、文峰李楼、北舞渡鹿庄、莲花半李等拟培育经济强村发展势头强劲，发挥了良好的示范引领带动作用。三是农业综合生产能力明显提高。扎实推进泥河洼安建工程，已完成投资2600万元，大堤加固抬高已完成土方基础工程，撤退道路已完成70%的水泥稳定碎石铺设任务，进一步提高了抗灾能力。扶贫开发进程进一步加快，先后争取扶贫开发和以工代赈项目38个，资金1068万元，极大改善了农业生产条件。大力发展标准化生产，率先在全国实行了无公害蔬菜市场准入制度。全面落实“一免三补”等各项惠农政策，充分调动了农民发展生产的积极性。扎实推进沼气建设，新建沼气池5186座，建成示范村22个。加强农民培训力度，大力发展劳务经济，促进了农民收入稳定增长。</w:t>
      </w:r>
    </w:p>
    <w:p>
      <w:pPr>
        <w:ind w:left="0" w:right="0" w:firstLine="560"/>
        <w:spacing w:before="450" w:after="450" w:line="312" w:lineRule="auto"/>
      </w:pPr>
      <w:r>
        <w:rPr>
          <w:rFonts w:ascii="宋体" w:hAnsi="宋体" w:eastAsia="宋体" w:cs="宋体"/>
          <w:color w:val="000"/>
          <w:sz w:val="28"/>
          <w:szCs w:val="28"/>
        </w:rPr>
        <w:t xml:space="preserve">（三）城镇建设明显加快，基础设施日趋完善。以生态宜居为目标，坚持县城、小城镇、中心村建设整体推进，城乡一体化进程不断加快。一是城市功能日益完备。坚持市场化运作、多元化投入，城市建设累计投入资金1.3亿元。全面完成了人民路、北京路升级改造和东、南两个入市口配套建设。顺利启动了投资1.5亿元的东润水榭花都生活小区和投资1.5亿元的贾湖文化广场、天元新城生活小区建设，结束了我县无标准化居民小区的历史。城区天然气管网、污水处理厂建设和自来水管网升级改造工程进展顺利，累计完成投资近4000万元。东润商厦已投入使用。建材市场基础设施建设全部完成，部分商户已经入驻。深入实施森林进城、森林围城计划，新植树木5.6万株，新增绿地2.1万平方米，城区绿化覆盖率达31.8%；新安装各类景观灯500余盏，城市品味明显提升。深入开展城市综合执法，大力实施城区净化、畅通和示范工程，“六乱”现象得到有效治理，城区面貌大为改观。土地经营迈出崭新步伐，收购出让闲置土地14宗520亩，出让金3560万元，政府受益金534万元。申报工业用地464亩已获省政府批准。二是小城镇建设步伐加快。突出基础设施建设、人口集聚和产业支撑，“U”字型城镇开发带建设初见成效。北舞渡镇着力打造区域性商贸重镇，今年城建投资达960万元，在全市重点小城镇建设评比中有望夺取三连冠；孟寨镇投资43万元建成了华阳大道，并高标准进行绿化、亮化，打造了小城镇建设新的亮点；姜店乡创新融资方法，完成了政府办公楼主体工程、姜南大道路基整修等建设任务，小城镇框架明显拉大。三是基础设施条件大为改观。先后投资6246万元，开工建设道路项目12个。其中，许泌路升级改造、下澧桥引线等工程全面竣工；章太路、泥河洼撤退道路正在紧张施工。漯平高速公路援建工作进展顺利，已全线通车。顺利完成了33条村村通建设任务，部分行政村实现了村内通，实现了村村通班车。大邢35千伏变电站等工程扎实推进，基础条件进一步夯实。</w:t>
      </w:r>
    </w:p>
    <w:p>
      <w:pPr>
        <w:ind w:left="0" w:right="0" w:firstLine="560"/>
        <w:spacing w:before="450" w:after="450" w:line="312" w:lineRule="auto"/>
      </w:pPr>
      <w:r>
        <w:rPr>
          <w:rFonts w:ascii="宋体" w:hAnsi="宋体" w:eastAsia="宋体" w:cs="宋体"/>
          <w:color w:val="000"/>
          <w:sz w:val="28"/>
          <w:szCs w:val="28"/>
        </w:rPr>
        <w:t xml:space="preserve">（四）财税实现良性循环，金融支持更加有力。大力培植财源，强化税收征管，狠抓组织收入，在免征农业税的不利条件下，保持了财政收入快速增长。全年实现地方财政一般预算收入9080万元，较去年增长37.3%（剔除农业税减免等因素）。同时，进一步健全完善了乡镇会计集中核算，加强预算外资金管理，政府宏观调控能力明显增强。实现了干部教师工资及时足额发放，补发了03年拖欠干部教师工资近千万元，配套了城镇职工住房公积金，全额偿还了热电集资；财政还投入资金2024多万元，确保了金大地“七通一平”，南环路、深圳路建设，人民路改造等重点工程建设资金所需，以及中小学D级危房改造和“两免一补”资金配套，实现了财政收支的良性循环。金融形势运行平稳，金融机构各项存款余额达29亿元，较年初增加4.3亿元，贷款余额达14.3亿元，较年初增加4.9亿元。建行、中行、工行、农行四家商业银行，积极为企业办理贴现、承兑、授信等服务，全年累计办理贴现1.3亿元，办理承兑2.04亿元，授信额度达4.1亿元。农村信用社累计投放支农贷款9000万元，对县域经济发展的支持力度明显增强。</w:t>
      </w:r>
    </w:p>
    <w:p>
      <w:pPr>
        <w:ind w:left="0" w:right="0" w:firstLine="560"/>
        <w:spacing w:before="450" w:after="450" w:line="312" w:lineRule="auto"/>
      </w:pPr>
      <w:r>
        <w:rPr>
          <w:rFonts w:ascii="宋体" w:hAnsi="宋体" w:eastAsia="宋体" w:cs="宋体"/>
          <w:color w:val="000"/>
          <w:sz w:val="28"/>
          <w:szCs w:val="28"/>
        </w:rPr>
        <w:t xml:space="preserve">（五）平安创建扎实推进，社会大局和谐稳定。以提高群众满意度和争创全省综治先进县为目标，建立健全基层创建网络，加快推进平安舞阳建设，治安防范和打击能力显著提高，治安形势进一步好转。高度重视信访稳定，全面加强监控，及时排查调处，有效化解了企业改制、粮食系统改革、乡镇机构改革等带来的不安定因素，保持了信访大局平稳，被评为全省信访工作先进县和综治工作先进县。狠抓安全检查和专项整治，杜绝了各类重特大安全事故发生，确保了社会大局持续稳定，人民群众安居乐业。</w:t>
      </w:r>
    </w:p>
    <w:p>
      <w:pPr>
        <w:ind w:left="0" w:right="0" w:firstLine="560"/>
        <w:spacing w:before="450" w:after="450" w:line="312" w:lineRule="auto"/>
      </w:pPr>
      <w:r>
        <w:rPr>
          <w:rFonts w:ascii="宋体" w:hAnsi="宋体" w:eastAsia="宋体" w:cs="宋体"/>
          <w:color w:val="000"/>
          <w:sz w:val="28"/>
          <w:szCs w:val="28"/>
        </w:rPr>
        <w:t xml:space="preserve">（六）精神文明有效加强，各项事业齐头并进。深入开展精神文明创建活动，提高了全民文明水平，蝉联了“全省创建工作先进城市”。党建和党风廉政建设进一步加强。保持共产党员先进性教育活动成果不断深化，第三批教育活动已全面启动。扎实开展再就业工程，超额完成了市定任务。实现了村村建成温暖小区。圆满完成了农村中小学D级危房改造任务，中小学“两免一补”政策得到全面落实。贾湖文化开发推进扎实，明年有望列入国家大遗址保护项目。群众体育蓬勃发展，被评为全国群众体育工作先进县。乡镇卫生院建设扎实推进，农村公共服务体系不断完善。继续保持全国科技先进县位次，科技对经济的贡献率不断提高。科学制订了《国民经济和社会发展第十一个五年规划》。第五届村委换届选举全面完成，村民自治水平明显提高。农村信用社改革和乡镇机构改革顺利推进。严格执行政策，稳妥推进粮食流通体制改革，超额完成了省定分流任务，受到了上级的充分肯定。双拥工作深入开展，民族团结进一步加强。人口与计划生育工作成绩显著，荣获了7项全省先进，被命名为全国计划生育信息化建设先进县，成为全省5个国家级先进县之一。环保基本国策有效落实，生态建设迈出坚实步伐。统计、审计、物价、房管、保险、邮政、通讯、旅游、人防、信息、史志档案、宗教、侨务、气象等各项工作和统战、残疾人、老干部、老龄事业都取得了新的成绩。</w:t>
      </w:r>
    </w:p>
    <w:p>
      <w:pPr>
        <w:ind w:left="0" w:right="0" w:firstLine="560"/>
        <w:spacing w:before="450" w:after="450" w:line="312" w:lineRule="auto"/>
      </w:pPr>
      <w:r>
        <w:rPr>
          <w:rFonts w:ascii="宋体" w:hAnsi="宋体" w:eastAsia="宋体" w:cs="宋体"/>
          <w:color w:val="000"/>
          <w:sz w:val="28"/>
          <w:szCs w:val="28"/>
        </w:rPr>
        <w:t xml:space="preserve">这些成绩的取得，是全县上下团结一致、共同努力的结果，是各级干部迎难而上、苦拼实干的结果。在此，我代表县委、县政府向大家，并通过你们向奋战在各条战线上的广大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应当肯定，但问题不容忽视。突出表现在：一是经济总量小，发展的任务和压力依然繁重；二是支撑县域经济发展的大个头工业企业还不多；三是促进财政增长、农民增收的举措要进一步强化；四是社会保障体系还不够完善；五是发展环境需进一步优化等等，这些问题要在今后工作中，采取针对性措施，切实加以解决。</w:t>
      </w:r>
    </w:p>
    <w:p>
      <w:pPr>
        <w:ind w:left="0" w:right="0" w:firstLine="560"/>
        <w:spacing w:before="450" w:after="450" w:line="312" w:lineRule="auto"/>
      </w:pPr>
      <w:r>
        <w:rPr>
          <w:rFonts w:ascii="宋体" w:hAnsi="宋体" w:eastAsia="宋体" w:cs="宋体"/>
          <w:color w:val="000"/>
          <w:sz w:val="28"/>
          <w:szCs w:val="28"/>
        </w:rPr>
        <w:t xml:space="preserve">二、顺势快进，务实重干，全力做好2024年工作</w:t>
      </w:r>
    </w:p>
    <w:p>
      <w:pPr>
        <w:ind w:left="0" w:right="0" w:firstLine="560"/>
        <w:spacing w:before="450" w:after="450" w:line="312" w:lineRule="auto"/>
      </w:pPr>
      <w:r>
        <w:rPr>
          <w:rFonts w:ascii="宋体" w:hAnsi="宋体" w:eastAsia="宋体" w:cs="宋体"/>
          <w:color w:val="000"/>
          <w:sz w:val="28"/>
          <w:szCs w:val="28"/>
        </w:rPr>
        <w:t xml:space="preserve">2024年是“十一五”开局之年，也是舞阳在新的战略起点上，抢抓机遇、直面挑战、提速奋进、力求新跨越的关键一年。做好06年的各项工作，对于实现“十一五”良好开局、加速舞阳崛起振兴具有十分重要的意义。综合各方面情况判断，我们将长期处在一个机遇与挑战并存，机遇大于挑战的发展环境，明年及今后一段时期，我们面临着许多有利条件。从宏观政策来分析，中央经济工作会议明确提出，要推动东中西良性互动，促进区域经济协调发展，必将进一步加快“两个转移”的步伐，我县承东接西的区位优势更加凸现；国家继续加强和改善宏观调控，坚持稳健的财政政策和货币政策，使经济发展由高速扩张期转向稳定快速增长期，为我们加快发展提供了难得的战略机遇。特别是随着国家促进中部地区崛起战略的全面启动，将在产业发展、基础设施建设、资金投入等方面给予重点倾斜，为我县进一步提升外向度，大搞招商引资提供了有利条件；同时，国家提出了建设社会主义新农村的战略重点，必将进一步加大对农村道路、饮水、电网、通讯等基础设施和文化、教育、卫生等方面的投入。省委经济工作会议也明确提出06年要筹措资金100多亿元，为群众办好十件实事，充分显示了省委、省政府高度关注民生的态度和致力破解三农问题的力度。我县是省级扶贫开发工作重点县，又是粮食主产区，只要抓住机遇，用足用活政策，就能够争取更多的政策资金支持，进一步巩固我县农业基础地位，大幅度促进农民增收。从县域发展来分析，县域经济作为国民经济的重要组成部分，倍受各级高度重视，相继出台了一系列含金量极高的优惠政策，为加快县域经济发展提供了强有力的政策支持；市里区划调整以后，县区之间原有格局被打破，经济总量等要素得以重新整合，为我县在“二县三区”新一轮竞争中赢得了主动，提供了难得机遇，尤其是随着我县盐矿资源开发热潮的全面形成，金大地、中晶、北京奇能等重大项目的相继开工、建成、投运，舞阳赶超其它县区已指日可待。随着盐化工产业集聚作用的显现和招商引资力度的进一步加大，必然还有更多的大项目陆续入驻，这为我们在全市乃至全省确立经济强县地位，打造了绝对优势。从人本优势来分析，通过不懈努力，舞阳短期内发生了历史性变化，并展示出了巨大的发展潜力，使全县上下看到了县委、县政府敢树高目标、勤政重实干、为民抓落实、谋求大发展的胆略和气魄，更看到了舞阳的希望和美好前景，极大地坚定了信心，鼓舞了斗志，在全县形成了干劲高昂、竞相思进、实干兴业的旺盛人气。这是搞好06年工作的最大优势和根本动力。特别是省委书记徐光春前段来舞视察时，对我县近年来的工作和取得的成就给予了充分肯定，并明确对我县提出了“尽快跨入河南经济发展先进县行列，当好河南县域经济发展‘排头兵’”的要求。这不仅为我县发展指明了方向，而且极大地激发了全县干群“干大事、兴大业、求大发展”的热情，这些都为我们做好06年的工作打下了良好基础。我们必须紧紧抓住千载难逢的发展良机，倍加珍惜来之不易的大好形势，进一步增强为官一任、造福一方的使命感，时不我待、只争朝夕的责任感和不进则退、慢进即退的紧迫感，再接再厉，乘势而上，锐意争先，全力开创各项工作新局面。</w:t>
      </w:r>
    </w:p>
    <w:p>
      <w:pPr>
        <w:ind w:left="0" w:right="0" w:firstLine="560"/>
        <w:spacing w:before="450" w:after="450" w:line="312" w:lineRule="auto"/>
      </w:pPr>
      <w:r>
        <w:rPr>
          <w:rFonts w:ascii="宋体" w:hAnsi="宋体" w:eastAsia="宋体" w:cs="宋体"/>
          <w:color w:val="000"/>
          <w:sz w:val="28"/>
          <w:szCs w:val="28"/>
        </w:rPr>
        <w:t xml:space="preserve">根据市委四届六次全会暨经济工作会议精神，结合我县实际，2024年全县经济工作的总体要求是：以“三个代表”重要思想为指导，深入贯彻十六届五中全会、中央经济工作会和省、市有关会议精神，以科学发展观统领经济社会发展全局，以“立足新起点，营造新优势，实现新跨越”为主攻方向，突出盐化工产业开发，继续深化四大建设，进一步加快工业新型化、农业现代化和城乡一体化，致力打造对外更加开放、工业更具实力、农业更富特色、城镇更趋繁荣、社会更加和谐的新舞阳，实现“十一五”良好开局。主要预期目标是：县内生产总值增长16%以上；全社会固定资产投资增长23%以上；地方财政一般预算收入增长25%以上；社会消费品零售总额增长15%以上；城乡居民收入增幅高于全市平均水平。</w:t>
      </w:r>
    </w:p>
    <w:p>
      <w:pPr>
        <w:ind w:left="0" w:right="0" w:firstLine="560"/>
        <w:spacing w:before="450" w:after="450" w:line="312" w:lineRule="auto"/>
      </w:pPr>
      <w:r>
        <w:rPr>
          <w:rFonts w:ascii="宋体" w:hAnsi="宋体" w:eastAsia="宋体" w:cs="宋体"/>
          <w:color w:val="000"/>
          <w:sz w:val="28"/>
          <w:szCs w:val="28"/>
        </w:rPr>
        <w:t xml:space="preserve">为确保上述目标任务顺利完成，我们要着重抓好以下六个方面的工作：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工业强县富乡，育强做大支柱产业，强力推动工业经济新跨越。按照新型工业化要求，积极转变经济增长方式，进一步调整优化产业结构，集中扶持育强龙头，努力构建以资源开发为依托、主导产业为支撑、骨干企业为载体的工业发展新格局。一要狠抓上项技改投入，加速膨胀企业规模。坚持项目拉动增长、增量带动调整的理念，把工业发展与项目建设有机结合，充分发挥基础和资源优势，内联外引，广上项目，确保全年工业固定资产投资完成15亿元以上，促进企业规模扩张和效益提升。要全面加快银鸽纸产生物肥料、冠军瓷业材料加工、丰源兴亿陶瓷墙地砖生产、闵原电器电容及灯具生产、加丹制麦等重点项目的建设进度，力争早上马、早建设、早投运，进一步壮大企业实力。要以全市重点工业500亿上台阶工程为契机，按照“抓大不放小、扶强又扶弱”的原则，对规模以上和规模以下企业，实施因企制宜，分类指导，重点扶持壮大银鸽纸产、双力实业、闵原电器、冠军瓷业等龙头企业，力争培育出年产值超亿元企业13家以上、超5000万元企业10家以上，培育出年纳税超千万元企业3家以上，超500万元企业4家以上。二要大力实施技术创新，加快培植优势产业。把创新作为推动工业跨越发展的不竭动力，大力推行自主创新，加大新产品研发力度，鼓励和支持企业在创品牌、打响名牌上下功夫，走名牌拉动、品牌兴业的发展路子。依托银鸽、申鑫、林达等重点造纸企业，加快开发以高附加值新型纸、高科技含量纳米纸为重点的特种系列纸产品，着力打造特种纸品产业集群；依托奥克啤酒、富平春酒业、平升植物油、华鑫粉业等食品企业，加大扶持力度，大力开发绿色保健食品和系列休闲食品，进一步提高粮食加工业产业层次，着力打造食品加工产业集群。要加快企业信息化、科技人才和专业队伍建设，促进企业提质增效和产品升级换代，增强企业市场竞争能力。三要突出综合服务协调，加强经济运行监测。深入落实激励、扶持、服务工业发展的各项政策措施，不断优化发展环境，为工业大发展创造宽松条件。要以运输、电力、资金等为重点，切实加强经济运行要素调节、协调力度。发改委、商务局等部门，要科学预测，合理调度，着力帮助企业解决实际问题，满足企业生产经营所需。工业办、中小企业服务局要扎实做好企业改制扫尾工作。要坚持工业发展与安全生产、环境保护同部署、同推进，严格落实安全生产责任制和责任追究制，加强重大危险源和安全事故隐患的排查，杜绝重特大事故发生，确保全县工业经济健康、快速、安全运行。</w:t>
      </w:r>
    </w:p>
    <w:p>
      <w:pPr>
        <w:ind w:left="0" w:right="0" w:firstLine="560"/>
        <w:spacing w:before="450" w:after="450" w:line="312" w:lineRule="auto"/>
      </w:pPr>
      <w:r>
        <w:rPr>
          <w:rFonts w:ascii="宋体" w:hAnsi="宋体" w:eastAsia="宋体" w:cs="宋体"/>
          <w:color w:val="000"/>
          <w:sz w:val="28"/>
          <w:szCs w:val="28"/>
        </w:rPr>
        <w:t xml:space="preserve">（二）以建设新型农村为方向，催壮特色产业规模和强村实力，倾力实现三农工作新突破。抢抓全市拟定10个重点镇和100个条件好的村作为新农村试点的机遇，按照“生产发展、生活宽裕、乡风文明、村容整洁、管理民主”的总体要求，科学编制规划，扎实组织推进，力促农村经济健康发展，农民收入持续增长。一要深化特强建设。各乡镇和有关部门要围绕特色定位，努力做强做优。特别是已经初具规模、优势凸现的林果花卉、蔬菜种植、畜牧养殖等产业，要通过培育经纪人队伍和市场中介组织，提高产业化程度，增强抵御市场风险的能力。要强力实施强村上台阶工程，引导拟定强村大力招引工业项目，迅速壮大集体经济，力争每个强村新上投资50万元的工业项目1个以上，新增村级经济总量15%以上，农民人均纯收入增加300元以上，使其尽快发展成为具有一定影响力、带动力的示范村、小康村。要进一步完善和推行目标动态管理机制，对乡镇确定的特色产业和经济强村，要严格督导抓落实，达不到规定标准的，坚决不予认定，并给予相应的奖惩，严防一定终身，万事大吉。二要狠抓农民增收。认真落实上级扶持粮食生产的各项政策措施，继续扩大优质粮种植面积；大力发展订单农业、标准化农业和品牌农业；依托双汇工程，大力发展畜牧业，加快养殖基地建设，使畜牧业在农业中的比重达到50%以上，使农民在农业结构调整中得到实惠。要把劳务输出作为现阶段直接增加农民收入的重要途径，加快农村剩余劳动力有序转移。认真落实涉农“一免三补”政策，进一步减轻农民负担，以减负促增收。三要夯实基础设施。抢抓上级加大对农村基础设施建设投入的机遇，打好扶贫开发牌，积极向上争取扶贫开发、以工代赈等政策性项目资金；加强农田水利建设，实施水、田、林、路综合治理，提高农业综合生产能力。扎实推进农村沼气建设和安全饮水工程，力争全县新增农村沼气用户10000户，建设示范村26个，解决农村安全饮水人口8000人以上。</w:t>
      </w:r>
    </w:p>
    <w:p>
      <w:pPr>
        <w:ind w:left="0" w:right="0" w:firstLine="560"/>
        <w:spacing w:before="450" w:after="450" w:line="312" w:lineRule="auto"/>
      </w:pPr>
      <w:r>
        <w:rPr>
          <w:rFonts w:ascii="宋体" w:hAnsi="宋体" w:eastAsia="宋体" w:cs="宋体"/>
          <w:color w:val="000"/>
          <w:sz w:val="28"/>
          <w:szCs w:val="28"/>
        </w:rPr>
        <w:t xml:space="preserve">（三）坚持市场运作，统筹城乡发展，奋力加速城乡一体化新进程。要从创新理念入手，以市场运作的方式，建设城镇、管理城镇、经营城镇，加快推动城镇化进程。一要明确一个方向。就是以设施完备、管理有序、环境优美、交通便捷、特色鲜明、宜人居住为方向，坚持扩容与提质并重，建设与管理同步，努力构筑城乡联动发展的新型城镇体系，迅速提升服务经济建设的支撑力、对外开放的吸引力和城镇发展的竞争力。二要确立三种理念。就是要树立投入多元化、建设市场化、管理社会化的新理念。在进一步加大财政投入，盘活城镇土地资源，多方聚集建设资金的基础上，逐步推行建、管、养分离，把具备市场化运作的市政设施的养护、绿化、保洁等推向市场，走专业化、企业化、社会化经营的本文来自文秘之音网路子，提高城市建管水平。三要突出三大重点。城市建设以拉大框架、提升品位、服务园区为重点，加快城区道路建设，延伸改造珠海路，打通东北环、东南环，在盐化工工业园、风帆工业园和行政新区之间形成循环路网，进一步拉大城市框架；综合整治北入市口，高标准规划建设高速公路连接线，整修改造解放路、厦门路，提升南北大门形象；继续加大水、电、路、气建设力度，全面完成城区天然气管网的铺设和供水主管网改造，确保城区居民明年“五一”前用上天然气和实现全天侯供水；开工建设天元新城、东润水榭花都二期，沙澧花园和宁波花园4个标准化住宅小区，提高人居条件；高标准绿化、美化南环路、深圳路，形成畅通便捷、景致宜人的城区景观大道。小城镇以“U”字型开发带建设为重点，尽快形成一条经济发展隆起带和城镇建设风景带。北舞渡、吴城2个中心镇，要依托产业，突出特色，走产业、特色与城镇扩张互为促动的良性发展之路；孟寨镇要依托盐矿工业园和高速公路引线建设，科学规划，搞好沿线开发，迅速拉大框架，提升城镇水平。其它乡镇要因地制宜，加大投入，致力加快城镇发展。基础设施以优化升级为重点，坚持质量进度两手抓，全力抓好城区污水处理厂和泥河洼滞洪区安建工程等重点项目建设，争取早日竣工；加快推进章太路和魏马路建设；进一步深化“村村通”建设，提高支路密度，优化城乡路网结构；开工建设张集220千伏变电站，完成马村110千伏变电站二期扩建工程和大邢35千伏变电站建设，进一步夯实发展基础。</w:t>
      </w:r>
    </w:p>
    <w:p>
      <w:pPr>
        <w:ind w:left="0" w:right="0" w:firstLine="560"/>
        <w:spacing w:before="450" w:after="450" w:line="312" w:lineRule="auto"/>
      </w:pPr>
      <w:r>
        <w:rPr>
          <w:rFonts w:ascii="宋体" w:hAnsi="宋体" w:eastAsia="宋体" w:cs="宋体"/>
          <w:color w:val="000"/>
          <w:sz w:val="28"/>
          <w:szCs w:val="28"/>
        </w:rPr>
        <w:t xml:space="preserve">（四）狠抓财税金融，搞好商贸流通，着力激发县域经济发展新活力。以建立公共财政体系为目标，狠抓增收节支，深化财税体制改革，增强调控能力，力促财政实力稳步壮大。一要强化增收壮实力。在多元化培植税源的基础上，积极向上争取政策性资金，进一步壮大财力。要加强对重点税源和重点税种的监控，探索实行上门蹲点监控、定期稽查等征收方式，依法治税，确保应收尽收。二要优化支出保重点。本着“量入为出，支出从紧”的原则，严格控制支出，提高财政资金使用效率。坚持把人本理念融入财税工作，千方百计确保干部教师工资及时足额发放。将乡镇退休人员全部列入县本级统筹，确保退休金与县直机关工资同步按时足额发放。要进一步加大转移支付力度，帮助乡镇逐步解决历史拖欠工资。注重发挥财政资金导向作用，加大对“三农”、重点项目、社会保障和公共基础设施投入，力求财政资金使用效率最大化。三要深化改革强管理。全面加快县乡财政体制改革，大力推行乡财县管，健全完善村财乡管和会计集中核算制度，规范公务员津贴补贴，落实和完善部门预算、国库集中收付、政府采购和收支两条线制度，有效增强宏观调控能力。同时，要加快信用体系建设，促进银企协作，加大信贷投放，不断提高金融对地方经济发展的关联度和支持度，确保建设需求。要进一步深化流通体制改革，繁荣商贸流通，逐步建立现代流通体系，促进经济快速发展。</w:t>
      </w:r>
    </w:p>
    <w:p>
      <w:pPr>
        <w:ind w:left="0" w:right="0" w:firstLine="560"/>
        <w:spacing w:before="450" w:after="450" w:line="312" w:lineRule="auto"/>
      </w:pPr>
      <w:r>
        <w:rPr>
          <w:rFonts w:ascii="宋体" w:hAnsi="宋体" w:eastAsia="宋体" w:cs="宋体"/>
          <w:color w:val="000"/>
          <w:sz w:val="28"/>
          <w:szCs w:val="28"/>
        </w:rPr>
        <w:t xml:space="preserve">（五）健全长效机制，加快平安建设，努力构建和谐发展新局面。要牢固树立“发展是硬道理、稳定是硬任务”的思想，始终把稳定与发展放在同等重要的位置，在发展中促稳定，在稳定中求发展，加快平安舞阳建设步伐。要坚持“预防为主、教育疏导、依法处理、防止激化”的原则，认真落实信访责任制和责任追究制，不断完善矛盾纠纷排查调处机制，努力把矛盾化解在基层、解决在内部、消除在萌芽状态；建立健全信访接待制度、联席会议办公制度、预警排查制度和群体性事件的处置预案，以解决突发性信访问题为重点，妥善协调各类矛盾。加强县、乡、村三级治安防范网络建设，深入开展严打整治斗争，构筑“打、防、控”一体化新格局，保护和实现好人民群众的合法权益。</w:t>
      </w:r>
    </w:p>
    <w:p>
      <w:pPr>
        <w:ind w:left="0" w:right="0" w:firstLine="560"/>
        <w:spacing w:before="450" w:after="450" w:line="312" w:lineRule="auto"/>
      </w:pPr>
      <w:r>
        <w:rPr>
          <w:rFonts w:ascii="宋体" w:hAnsi="宋体" w:eastAsia="宋体" w:cs="宋体"/>
          <w:color w:val="000"/>
          <w:sz w:val="28"/>
          <w:szCs w:val="28"/>
        </w:rPr>
        <w:t xml:space="preserve">（六）落实科学发展，彰显民本理念，致力加快社会事业新步伐。全面启动新型农村合作医疗，力争参合率达到60%以上；完善县、乡、村三级医疗服务网络，尽快开工建设县人民医院病房大楼，配套启用县传染病区，建立健全卫生监督体系和妇幼保健体系，缓解群众看病难、看病贵问题。坚持教育优先，逐步加大对教育的投入，全面落实中小学“一费制”，对农村贫困学生实行“两免一补”。实施再就业工程，多渠道开发就业岗位。继续巩固“两个确保”成果，规范和完善城市低保，全面落实农村“五保户”待遇，确保供养资金按标准及时发放。扩大农村特困群众救助范围，探索建立失地农民的社会保障机制。完善温暖小区规范化管理，集中供养率达到60%。加大对贾湖遗址的保护开发力度，搞好规划审批，力争尽快批复并付诸实施，打造舞阳历史文化品牌。加快电子政务建设步伐，提高行政效率。加大科技投入、推广与运用力度，不断提高自主创新能力，增强对经济的贡献份额。稳定低生育水平，治理出生人口性别比升高问题，保持全省先进位次。按照建设资源节约型和环境友好型社会的要求，加强资源环境保护和生态建设，清理整顿砖瓦窑厂，禁止生产实心粘土砖，推广新型建材。扎实做好民族工作，促进民族团结和进步；落实党的宗教政策，依法管理宗教事务。同时，继续做好双拥、人防、统战、统计、审计、气象、房管、信息、旅游、史志档案、侨务、老龄及残疾人事业等各项工作。</w:t>
      </w:r>
    </w:p>
    <w:p>
      <w:pPr>
        <w:ind w:left="0" w:right="0" w:firstLine="560"/>
        <w:spacing w:before="450" w:after="450" w:line="312" w:lineRule="auto"/>
      </w:pPr>
      <w:r>
        <w:rPr>
          <w:rFonts w:ascii="宋体" w:hAnsi="宋体" w:eastAsia="宋体" w:cs="宋体"/>
          <w:color w:val="000"/>
          <w:sz w:val="28"/>
          <w:szCs w:val="28"/>
        </w:rPr>
        <w:t xml:space="preserve">三、科学执政，全力落实，确保明年工作任务圆满完成面对新的形势和新的任务，我们必须进一步强化科学执政理念，提高执政水平，为民执政重实干，创新执政抓落实，全力确保明年各项目标任务不折不扣落到实处。</w:t>
      </w:r>
    </w:p>
    <w:p>
      <w:pPr>
        <w:ind w:left="0" w:right="0" w:firstLine="560"/>
        <w:spacing w:before="450" w:after="450" w:line="312" w:lineRule="auto"/>
      </w:pPr>
      <w:r>
        <w:rPr>
          <w:rFonts w:ascii="宋体" w:hAnsi="宋体" w:eastAsia="宋体" w:cs="宋体"/>
          <w:color w:val="000"/>
          <w:sz w:val="28"/>
          <w:szCs w:val="28"/>
        </w:rPr>
        <w:t xml:space="preserve">（一）肩负重任，始终保持奋发有为的精神状态。推动舞阳大发展是我们义不容辞的责任和神圣使命。目前，舞阳实现大发展的条件已经具备，发展良机稍纵即逝，工作任务繁重艰巨。在座的各位都是乡镇或部门的主要负责人，肩负着“兴一方经济、富一方百姓、保一方平安”的重任，一定要时刻牢记使命，勇挑重担，始终保持昂扬向上的斗志和攻坚克难的勇气，真正把心思用在加快发展上，把精力用在为民造福上，把智慧用在干好工作上，做到心无旁骛，力不分散，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二）牢记宗旨，始终牢树一心为民的民本理念。坚持把以民为本作为科学执政的第一要义，牢固树立执政为民理念，思想上强化民本，决策上体现民意，行动上维护民生，作风上赢得民心，工作上依靠民众，把发展好人民群众的根本利益作为一切工作的出发点和落脚点，真心实意帮助群众解决好各种实际问题，让群众从发展中得到更多实惠，以实实在在的业绩赢得群众的理解、信任和支持。</w:t>
      </w:r>
    </w:p>
    <w:p>
      <w:pPr>
        <w:ind w:left="0" w:right="0" w:firstLine="560"/>
        <w:spacing w:before="450" w:after="450" w:line="312" w:lineRule="auto"/>
      </w:pPr>
      <w:r>
        <w:rPr>
          <w:rFonts w:ascii="宋体" w:hAnsi="宋体" w:eastAsia="宋体" w:cs="宋体"/>
          <w:color w:val="000"/>
          <w:sz w:val="28"/>
          <w:szCs w:val="28"/>
        </w:rPr>
        <w:t xml:space="preserve">（三）求真务实，始终发扬狠抓落实的工作作风。要大力弘扬“严、细、深、实”的工作作风，在求真务实、真抓实干上下硬功夫，下真功夫，对待各项工作，绝不能满足于会议要求和一般号召，要到基层，到一线，查实情，出实招，既当战略家，又当实干家，做到一个问题一个问题解决，一件事情一件事情督办，一个环节一个环节落实。力戒心浮气躁，防止急于求成，克服形式主义，不做表面文章。特别是对大事要紧抓不放，对难事要敢于碰硬，对急事要当机立断，真正做到事事落实、件件见效，努力寻求各项工作新突破。</w:t>
      </w:r>
    </w:p>
    <w:p>
      <w:pPr>
        <w:ind w:left="0" w:right="0" w:firstLine="560"/>
        <w:spacing w:before="450" w:after="450" w:line="312" w:lineRule="auto"/>
      </w:pPr>
      <w:r>
        <w:rPr>
          <w:rFonts w:ascii="宋体" w:hAnsi="宋体" w:eastAsia="宋体" w:cs="宋体"/>
          <w:color w:val="000"/>
          <w:sz w:val="28"/>
          <w:szCs w:val="28"/>
        </w:rPr>
        <w:t xml:space="preserve">同志们，回顾过去，我们自信而豪迈；展望未来，更需奋力前行。舞阳跨越发展的蓝图已经绘就，明年工作的目标已经明确，让我们以这次会议为契机，振奋精神，抢抓机遇，凝心聚力，勇往直前，为圆满完成全年各项工作任务，为开创舞阳更加美好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第二篇：全会讲话</w:t>
      </w:r>
    </w:p>
    <w:p>
      <w:pPr>
        <w:ind w:left="0" w:right="0" w:firstLine="560"/>
        <w:spacing w:before="450" w:after="450" w:line="312" w:lineRule="auto"/>
      </w:pPr>
      <w:r>
        <w:rPr>
          <w:rFonts w:ascii="宋体" w:hAnsi="宋体" w:eastAsia="宋体" w:cs="宋体"/>
          <w:color w:val="000"/>
          <w:sz w:val="28"/>
          <w:szCs w:val="28"/>
        </w:rPr>
        <w:t xml:space="preserve">在区委* *届一次全会上的讲话</w:t>
      </w:r>
    </w:p>
    <w:p>
      <w:pPr>
        <w:ind w:left="0" w:right="0" w:firstLine="560"/>
        <w:spacing w:before="450" w:after="450" w:line="312" w:lineRule="auto"/>
      </w:pPr>
      <w:r>
        <w:rPr>
          <w:rFonts w:ascii="宋体" w:hAnsi="宋体" w:eastAsia="宋体" w:cs="宋体"/>
          <w:color w:val="000"/>
          <w:sz w:val="28"/>
          <w:szCs w:val="28"/>
        </w:rPr>
        <w:t xml:space="preserve">（2024年11月 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中国共产党****区第* *次代表大会圆满完成了各项议程，已经胜利闭幕了。会议审议并通过了十二届区委的工作报告，选举产生了中共****区委第* *届委员会和纪律检查委员会。这次会议又选举产生了新一届区委常委、书记、副书记，区纪委一次全会也选举产生了新一届区纪委领导班子。在此，我谨代表新当选的全体区委常委，对同志们的信任和支持表示衷心的感谢！对上一届区委中因工作变动不能再进入新一届区委常委会的同志，在任期内为推动****发展所作出的重大贡献表示崇高的敬意！同时，也衷心地感谢同志们对我本人的信任，选举我为新一届区委班子的班长。</w:t>
      </w:r>
    </w:p>
    <w:p>
      <w:pPr>
        <w:ind w:left="0" w:right="0" w:firstLine="560"/>
        <w:spacing w:before="450" w:after="450" w:line="312" w:lineRule="auto"/>
      </w:pPr>
      <w:r>
        <w:rPr>
          <w:rFonts w:ascii="宋体" w:hAnsi="宋体" w:eastAsia="宋体" w:cs="宋体"/>
          <w:color w:val="000"/>
          <w:sz w:val="28"/>
          <w:szCs w:val="28"/>
        </w:rPr>
        <w:t xml:space="preserve">当前，****已处于转型发展、跨越发展、科学发展的关键时期，即面临着各种困难和挑战，又面临着十分难得的重大机遇。* *届区委肩负着完成区“十二五”规划、实现****经济社会跨越发展的神圣使命。站在新的历史起点上，我们一定要倍加珍惜同志们的信任和全区人民的重 托，倍加珍惜为党工作、为人民服务的机会和舞台，倍加珍惜来之不易的大好局面，牢记宗旨，奋发有为，团结拼搏，不辱使命，共同开创****经济社会发展的新局面。下面，我讲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把牢记使命放在首位，在奋发有为中担当发展重任。强烈的事业心和责任感既是领导干部基本素质的体现，也是做好各项工作的关键因素。对于我们在座的每一位同志来说，有责可负是一种机遇，敢于负责更是一种品德。“十二五”是实现****跨越发展的战略机遇期和黄金发展期，迫切需要各级领导干部恪尽职守，全力以赴，埋头苦干。尤其是在座的各位委员，应当把职责看得比泰山还重，珍惜各自的领导岗位，珍惜施展才华的舞台，不遗余力地干好本职工作。要牢记使命，在解放思想、更新观念中强化责任，善于把上级要求、先进经验和自身工作紧密结合起来，创造性地开展工作。要始终保持奋发有为的精神状态，保持干事创业的热情和激情，以敢闯敢试、敢争一流的信心和勇气，在第三次创业的伟大实践中创造出新的业绩，为努力开创****经济社会跨越发展的新局面做出积极贡献。</w:t>
      </w:r>
    </w:p>
    <w:p>
      <w:pPr>
        <w:ind w:left="0" w:right="0" w:firstLine="560"/>
        <w:spacing w:before="450" w:after="450" w:line="312" w:lineRule="auto"/>
      </w:pPr>
      <w:r>
        <w:rPr>
          <w:rFonts w:ascii="宋体" w:hAnsi="宋体" w:eastAsia="宋体" w:cs="宋体"/>
          <w:color w:val="000"/>
          <w:sz w:val="28"/>
          <w:szCs w:val="28"/>
        </w:rPr>
        <w:t xml:space="preserve">（二）把提升能力作为重点，在学习实践中练就过硬本领。一个人职位的升迁并不意味着水平的提高，只是职 位为提高水平创造了条件。应该说，我们大家都有干好本职工作、办好****事情的强烈愿望。但必须看到，在当前发展形势复杂多变，发展任务异常艰巨的情况下，想干事、干成事，就必须不断地加强学习与实践，不断提高我们的工作能力和领导水平。胡锦涛总书记在七一讲话中指出，“我们面临着精神懈怠的危险、能力不足的危险、脱离群众的危险、消极腐败的危险。”其中如何克服能力不足是摆在我们当前每位领导干部面前的一个重要课题，我们要积极适应形势变化和工作需要，自觉把学习当作一种政治责任、一种精神追求。要进一步强化理论学习，不断提高政治素质、理论素养和政策水平，努力增强工作的预见性、系统性和创造性，始终把握正确的政治方向，坚定理想信念，在政治上、思想上、行动上与组织保持高度一致。要扑下身子，虚心向基层学习、向群众学习，在实践中摔打成长，历练才干，努力提高处理实际问题、驾驭复杂局面、引领科学发展的能力。</w:t>
      </w:r>
    </w:p>
    <w:p>
      <w:pPr>
        <w:ind w:left="0" w:right="0" w:firstLine="560"/>
        <w:spacing w:before="450" w:after="450" w:line="312" w:lineRule="auto"/>
      </w:pPr>
      <w:r>
        <w:rPr>
          <w:rFonts w:ascii="宋体" w:hAnsi="宋体" w:eastAsia="宋体" w:cs="宋体"/>
          <w:color w:val="000"/>
          <w:sz w:val="28"/>
          <w:szCs w:val="28"/>
        </w:rPr>
        <w:t xml:space="preserve">（三）把服从全局作为方向，在团结协作中凝聚强大合力。团结是班子的生命，也是实现****跨越发展的重要保证。大家在一起共事，既是组织的安排，也是事业的需要，更是难得的缘分。我们要时刻以党和人民的事业为重，以****发展的大局为重，珍视团结，在维护团结、加强团 结方面为全区各级领导班子当好表率。要严格贯彻执行民主集中制，进一步建立健全区委内部的议事和决策机制，既强调民主，又讲究集中。决策前可以各抒己见，发扬民主，广开言路，一旦形成集体的决定，就只能一个声音，自觉维护集体决定、决议，坚决贯彻执行，不允许有任何杂音。这是党的规矩，也是我们应有的觉悟。每位班子成员都要认真落实集体领导下的个人分工负责制，既要关心全局工作，积极参与集体领导，又要根据集体的决定和分工，切实履行职责。由于每个人阅历、性格的差别，在一些具体问题上可能会有一些不同看法，大家彼此都要多一份理解和支持。每位同志都要有容人容事的胸襟，都要有互让互谅的气度，善于团结其他同志，做到不利于团结的话不说，不利于团结的事不做，多看别人的长处，常想别人的难处，多换位思考。今后，只要我们坚持大事讲原则，小事讲风格，平时多沟通，遇事多商量，互相尊重，互相信任，互相支持，互相补台，就一定能够把****的事情办好。</w:t>
      </w:r>
    </w:p>
    <w:p>
      <w:pPr>
        <w:ind w:left="0" w:right="0" w:firstLine="560"/>
        <w:spacing w:before="450" w:after="450" w:line="312" w:lineRule="auto"/>
      </w:pPr>
      <w:r>
        <w:rPr>
          <w:rFonts w:ascii="宋体" w:hAnsi="宋体" w:eastAsia="宋体" w:cs="宋体"/>
          <w:color w:val="000"/>
          <w:sz w:val="28"/>
          <w:szCs w:val="28"/>
        </w:rPr>
        <w:t xml:space="preserve">（四）把践行宗旨作为根本，在勤政为民中增进百姓福祉。我们现在所做的一切工作，说到底都是为了让全区人民过上美好生活。党代会之前，群众关注的是我们说什么；党代会之后，群众关注的是我们干什么。“为官一任、造福一方”。每位班子成员都要围绕这次党代会确定的各项任务，围绕实现****经济社会跨越发展的奋斗目标，求真务实、埋头苦干，切实兑现对全区人民的政治承诺。要切实强化以人为本、执政为民理念，发扬密切联系群众的优良作风，深入基层、深入一线、深入群众，体察民情、关注民意、改善民生。在谋划和决定任何重大的决策时，首先要看是否符合人民群众的根本利益；在检验和考核所有工作的成效时，关键要看是否为老百姓办实事、解忧愁、谋利益，从而真正做到大事争得群众支持，难事获得群众理解，好事办得群众高兴，最大限度地凝聚民心、集中民智、激发民力，让发展成果惠及广大群众。希望大家都能珍惜自己的岗位，珍惜宝贵的五年时光，坚守为民服务情怀，努力干事创业，以一流的工作、一流的业绩来回报组织、回报****人民。</w:t>
      </w:r>
    </w:p>
    <w:p>
      <w:pPr>
        <w:ind w:left="0" w:right="0" w:firstLine="560"/>
        <w:spacing w:before="450" w:after="450" w:line="312" w:lineRule="auto"/>
      </w:pPr>
      <w:r>
        <w:rPr>
          <w:rFonts w:ascii="宋体" w:hAnsi="宋体" w:eastAsia="宋体" w:cs="宋体"/>
          <w:color w:val="000"/>
          <w:sz w:val="28"/>
          <w:szCs w:val="28"/>
        </w:rPr>
        <w:t xml:space="preserve">（五）把强化执行作为目标，在真抓实干中锤炼务实作风。这次党代会描绘了未来五年的宏伟蓝图，要把蓝图变成美好现实，就必须从全体委员特别是从常委做起，强化执行力，求真务实，埋头苦干，以务实展示风貌，以扎实体现作风，以落实反映水平。要以正确政绩观引领抓落实。牢固树立正确的政绩观，把抓落实的出发点放到为党尽责、为民造福上，把抓落实的落脚点放在办实事、求实 效上。要以健全的体制机制保障抓落实。进一步建立健全工作责任倒逼机制和效能监察机制，严格落实领导联系挂钩、限时办结、督办通报、责任追究等制度，完善责任目标考核体系和奖惩激励机制，促进领导在一线指挥、干部在一线工作，问题在一线解决。要以鲜明的用人导向激励抓落实。坚持以实绩论英雄、以发展配干部，注重在发展一线考察、识别和选拔干部，及时把那些勇于创新、敢于负责、善于突破的干部选拔使用起来，做到在责任担当中锤炼干部，在干事创业中成就干部。同时，要加大治理“庸懒散”行为的力度，着力解决一些干部在职不尽责、在位不在状态的问题。</w:t>
      </w:r>
    </w:p>
    <w:p>
      <w:pPr>
        <w:ind w:left="0" w:right="0" w:firstLine="560"/>
        <w:spacing w:before="450" w:after="450" w:line="312" w:lineRule="auto"/>
      </w:pPr>
      <w:r>
        <w:rPr>
          <w:rFonts w:ascii="宋体" w:hAnsi="宋体" w:eastAsia="宋体" w:cs="宋体"/>
          <w:color w:val="000"/>
          <w:sz w:val="28"/>
          <w:szCs w:val="28"/>
        </w:rPr>
        <w:t xml:space="preserve">（六）把廉洁从政作为关键，在严于律己中树立良好形象。清正廉洁是对各级党员领导干部的基本要求。我们要时刻绷紧廉洁从政这根弦，常修为政之德，常思贪欲之害，常怀律己之心，工作上高标准，生活上严要求，在任何情况下都要稳得住心神、管得住身手、抵得住诱惑、经得住考验，严守做人的道德底线，决不触犯党纪国法这一高压线。特别是区委常委，要坚持做到以身作则，率先垂范，严格执行廉洁自律的各项规定，认真落实“一岗双责”，不仅要洁身自好，还要切实抓好分管部门和单位的党风廉政建设，管好班子、带好队伍，堂堂正正做人，清清白白 为官，踏踏实实干事，以务实清廉的良好形象取信于****广大人民群众。</w:t>
      </w:r>
    </w:p>
    <w:p>
      <w:pPr>
        <w:ind w:left="0" w:right="0" w:firstLine="560"/>
        <w:spacing w:before="450" w:after="450" w:line="312" w:lineRule="auto"/>
      </w:pPr>
      <w:r>
        <w:rPr>
          <w:rFonts w:ascii="宋体" w:hAnsi="宋体" w:eastAsia="宋体" w:cs="宋体"/>
          <w:color w:val="000"/>
          <w:sz w:val="28"/>
          <w:szCs w:val="28"/>
        </w:rPr>
        <w:t xml:space="preserve">同志们，历史把****区今后五年的发展与* *届区委班子紧紧地联系在一起。我们这届班子的工作成效如何，历史最有发言权，群众最有发言权，实践最有发言权。让我们共同携起手来，全面落实好本次党代会确定的各项目标任务，恪尽职守，勤政为民，锐意进取，以实实在在的工作创造实实在在的业绩，全面完成区* *次党代会确定的目标和任务，为开创****区经济社会跨越发展的新局面而努力奋斗！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第三篇：市委全会讲话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会的主要任务是：深入贯彻党的十八大、中央经济工作会议，以及省委、焦作市委全会和经济工作会议精神，回顾去年工作，分析当前形势，安排部署今年和今后一个时期工作，动员全市上下坚持科学发展，持续转型升级，努力建设富裕******、文化******、美丽******、和谐******。</w:t>
      </w:r>
    </w:p>
    <w:p>
      <w:pPr>
        <w:ind w:left="0" w:right="0" w:firstLine="560"/>
        <w:spacing w:before="450" w:after="450" w:line="312" w:lineRule="auto"/>
      </w:pPr>
      <w:r>
        <w:rPr>
          <w:rFonts w:ascii="宋体" w:hAnsi="宋体" w:eastAsia="宋体" w:cs="宋体"/>
          <w:color w:val="000"/>
          <w:sz w:val="28"/>
          <w:szCs w:val="28"/>
        </w:rPr>
        <w:t xml:space="preserve">下面，根据市委常委会研究的意见，我讲四个问题：</w:t>
      </w:r>
    </w:p>
    <w:p>
      <w:pPr>
        <w:ind w:left="0" w:right="0" w:firstLine="560"/>
        <w:spacing w:before="450" w:after="450" w:line="312" w:lineRule="auto"/>
      </w:pPr>
      <w:r>
        <w:rPr>
          <w:rFonts w:ascii="宋体" w:hAnsi="宋体" w:eastAsia="宋体" w:cs="宋体"/>
          <w:color w:val="000"/>
          <w:sz w:val="28"/>
          <w:szCs w:val="28"/>
        </w:rPr>
        <w:t xml:space="preserve">一、客观总结去年工作，增强科学发展、转型升级的责任感和紧迫感</w:t>
      </w:r>
    </w:p>
    <w:p>
      <w:pPr>
        <w:ind w:left="0" w:right="0" w:firstLine="560"/>
        <w:spacing w:before="450" w:after="450" w:line="312" w:lineRule="auto"/>
      </w:pPr>
      <w:r>
        <w:rPr>
          <w:rFonts w:ascii="宋体" w:hAnsi="宋体" w:eastAsia="宋体" w:cs="宋体"/>
          <w:color w:val="000"/>
          <w:sz w:val="28"/>
          <w:szCs w:val="28"/>
        </w:rPr>
        <w:t xml:space="preserve">2024年，是宏观经济环境错综复杂的一年，也是我市经济社会发展非常困难的一年。面对严峻的外部形势和繁重的改革发展稳定任务，在上级党委、政府正确领导下，市委、市政府团结带领全市人民，开拓创新，务实重干，持续求进，转型提升，经济社会保持了总体健康较快发展的良好态势。</w:t>
      </w:r>
    </w:p>
    <w:p>
      <w:pPr>
        <w:ind w:left="0" w:right="0" w:firstLine="560"/>
        <w:spacing w:before="450" w:after="450" w:line="312" w:lineRule="auto"/>
      </w:pPr>
      <w:r>
        <w:rPr>
          <w:rFonts w:ascii="宋体" w:hAnsi="宋体" w:eastAsia="宋体" w:cs="宋体"/>
          <w:color w:val="000"/>
          <w:sz w:val="28"/>
          <w:szCs w:val="28"/>
        </w:rPr>
        <w:t xml:space="preserve">一是经济实力稳中有升。预计全市地区生产总值完成315亿元，同比增长12.5%；规模以上工业增加值完成190亿元，增长17.5%；全社会固定资产投资完成226亿元，增长21.4%；社会消费品零售总额完成61亿元，增长15.5%；财政总收入完成18.9亿元，增长5.1%，其中地方财政收入13.3亿元，增长6.1%，公共财政预算收入11.3亿元，增长12.1%；城镇居民人均可支配收入19863元，增长11%；农民人均纯收入10852元，增长14%。</w:t>
      </w:r>
    </w:p>
    <w:p>
      <w:pPr>
        <w:ind w:left="0" w:right="0" w:firstLine="560"/>
        <w:spacing w:before="450" w:after="450" w:line="312" w:lineRule="auto"/>
      </w:pPr>
      <w:r>
        <w:rPr>
          <w:rFonts w:ascii="宋体" w:hAnsi="宋体" w:eastAsia="宋体" w:cs="宋体"/>
          <w:color w:val="000"/>
          <w:sz w:val="28"/>
          <w:szCs w:val="28"/>
        </w:rPr>
        <w:t xml:space="preserve">二是三化进程继续加快。新型城镇化引领作用逐步显现，“八路”、体育中心等城建项目扎实推进，完成投资21亿元，城市功能不断完善，辐射带动能力日益增强；开工建设丰庆新城、景和社区等9个新型农村社区，完成投资6.6亿元，全部建成后可节地6200余亩。新型工业化主导作用进一步增强，动力电池产业以超威三期投产为标志，规模、工艺、设备等均居全国领先水平；现代化工产业链条日益完善，具备实现煤化工、盐化工、石油化工“三化”融合发展的基础；造纸装备产业上档升级，成为全国首家造纸装备制造基地；沁北、沁南产业集聚区合并方案成功获批，“一区两园”格局初步形成。新型农业现代化基础作用进一步巩固，粮食生产实现“九连增”，总产量较2024年增加6579吨；农业生产条件不断完善，玉米机收率达到91.8%；农民专业合作社达390家，土地流转率达40.6%，流转千亩片11宗，农业规模经营水平进一步提高。</w:t>
      </w:r>
    </w:p>
    <w:p>
      <w:pPr>
        <w:ind w:left="0" w:right="0" w:firstLine="560"/>
        <w:spacing w:before="450" w:after="450" w:line="312" w:lineRule="auto"/>
      </w:pPr>
      <w:r>
        <w:rPr>
          <w:rFonts w:ascii="宋体" w:hAnsi="宋体" w:eastAsia="宋体" w:cs="宋体"/>
          <w:color w:val="000"/>
          <w:sz w:val="28"/>
          <w:szCs w:val="28"/>
        </w:rPr>
        <w:t xml:space="preserve">三是开放招商持续推进。招商引资和项目建设取得新成效，对经济增长、社会就业、产业升级等方面的综合带动作用持续增强，预计全年实际到位焦作市外资金120亿元，同比增长27%；实际利用外资8700万美元，增长22.4%。中电投4×100万千瓦发电机组、沁园高科技工业园、煤制氢等项目扎实推进，超威四期、物理法多晶硅、尚宇硅材料工业园等一批项目开工建设。全年共实施1000万元以上重点项目262个，完成投资136亿元，其中亿元以上103个、10亿元以上18个，5个项目列入省重点、89个项目列入焦作市重点，项目数量、质量、投资额均位居焦作市第一位。</w:t>
      </w:r>
    </w:p>
    <w:p>
      <w:pPr>
        <w:ind w:left="0" w:right="0" w:firstLine="560"/>
        <w:spacing w:before="450" w:after="450" w:line="312" w:lineRule="auto"/>
      </w:pPr>
      <w:r>
        <w:rPr>
          <w:rFonts w:ascii="宋体" w:hAnsi="宋体" w:eastAsia="宋体" w:cs="宋体"/>
          <w:color w:val="000"/>
          <w:sz w:val="28"/>
          <w:szCs w:val="28"/>
        </w:rPr>
        <w:t xml:space="preserve">四是要素保障逐步完善。成功创建省农村金融创新示范市，率先组建创业投资基金，16家市外金融单位、50家分支机构先后来沁开展业务，全市融资规模达104亿元，创历史新高。推进“五百硕士进******”、“百名专家进企业”等活动，引进各类中高级人才480人，其中硕士及以上学历135人。开展城乡建设用地增减挂钩试点，启动土窑村搬迁，土地节约集约利用，建设用地需求得到较好保障。坚决否决严重污染项目，大力推进节能减排，扎实开展北部山区生态环境治理，环境容量不断拓展。</w:t>
      </w:r>
    </w:p>
    <w:p>
      <w:pPr>
        <w:ind w:left="0" w:right="0" w:firstLine="560"/>
        <w:spacing w:before="450" w:after="450" w:line="312" w:lineRule="auto"/>
      </w:pPr>
      <w:r>
        <w:rPr>
          <w:rFonts w:ascii="宋体" w:hAnsi="宋体" w:eastAsia="宋体" w:cs="宋体"/>
          <w:color w:val="000"/>
          <w:sz w:val="28"/>
          <w:szCs w:val="28"/>
        </w:rPr>
        <w:t xml:space="preserve">五是民生改善成效显著。县域医药卫生体制综合改革深入推进，县乡村三级医疗机构全部实行基本药物零差率销售，“先住院、后结算”诊疗服务模式全面推行，王铁副省长给予高度评价，我市经验在全省推广。坚持教育优先发展，新建实验中学新校区，改扩建25所幼儿园，实施校舍安全等工程，高考成绩创历史新高，学校体育工作全国领先，成功创建省教育工作先进市。扎实推进计生工作，受到国家、省计生委充分肯定。持续完善社会保障体系，社会保障覆盖面继续扩大，城乡居民社会养老保险实现全覆盖，全民医保水平、城乡低保人均月保障标准、农村五保对象供养标准不断提高，保障性住房加快推进。积极推进社会管理创新，坚持领导干部接访处访，深化平安******建设，强化安全生产监管，社会大局和谐稳定。</w:t>
      </w:r>
    </w:p>
    <w:p>
      <w:pPr>
        <w:ind w:left="0" w:right="0" w:firstLine="560"/>
        <w:spacing w:before="450" w:after="450" w:line="312" w:lineRule="auto"/>
      </w:pPr>
      <w:r>
        <w:rPr>
          <w:rFonts w:ascii="宋体" w:hAnsi="宋体" w:eastAsia="宋体" w:cs="宋体"/>
          <w:color w:val="000"/>
          <w:sz w:val="28"/>
          <w:szCs w:val="28"/>
        </w:rPr>
        <w:t xml:space="preserve">六是党的建设不断加强。精心组织十八大精神学习宣传贯彻活动，迅速把全市干部群众思想统一到十八大精神上来。深入开展创先争优、基层组织建设年、农村党支部书记培养工程等活动，我市被评为省创先争优活动先进集体，袁屯村被评为全国创先争优先进基层党组织。做好党管武装工作。认真落实党风廉政建设责任制，惩防体系不断完善，党风廉政建设不断加强，荣获全国村务公开民主管理示范市。</w:t>
      </w:r>
    </w:p>
    <w:p>
      <w:pPr>
        <w:ind w:left="0" w:right="0" w:firstLine="560"/>
        <w:spacing w:before="450" w:after="450" w:line="312" w:lineRule="auto"/>
      </w:pPr>
      <w:r>
        <w:rPr>
          <w:rFonts w:ascii="宋体" w:hAnsi="宋体" w:eastAsia="宋体" w:cs="宋体"/>
          <w:color w:val="000"/>
          <w:sz w:val="28"/>
          <w:szCs w:val="28"/>
        </w:rPr>
        <w:t xml:space="preserve">总体上看，在外部环境趋紧、区域竞争加剧、自身结构性矛盾仍然突出的背景下，我市经济社会发展取得这些成绩，确实来之不易。这是上级党委、政府正确领导的结果，是各级各部门扎实工作的结果，是全市人民团结奋斗的结果。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w:t>
      </w:r>
    </w:p>
    <w:p>
      <w:pPr>
        <w:ind w:left="0" w:right="0" w:firstLine="560"/>
        <w:spacing w:before="450" w:after="450" w:line="312" w:lineRule="auto"/>
      </w:pPr>
      <w:r>
        <w:rPr>
          <w:rFonts w:ascii="宋体" w:hAnsi="宋体" w:eastAsia="宋体" w:cs="宋体"/>
          <w:color w:val="000"/>
          <w:sz w:val="28"/>
          <w:szCs w:val="28"/>
        </w:rPr>
        <w:t xml:space="preserve">成绩的同时，我们更要清醒地认识到，工作中还存在着许多不足和薄弱环节，主要表现在：一是转型升级任务艰巨，产业结构总体低端化，创新能力不足，质量效益不高，核心竞争力不强，部分企业生产经营举步维艰，全市企业所得税等主体税种收入下降。二是招商引资和项目建设与先进县市比还有差距，项目特别是重大工业项目储备不多，项目落地困难、推进不快，不能尽快形成一批新的经济增长点。三是财政收支矛盾比较突出，财政非税收入的比重偏高，解决历史欠账、保民生、保运转等刚性支出任务太重，市本级有效财力承担压力过大。四是少数干部的工作作风、领导方式、工作方法还不能适应新形势新任务的要求，责任心不强、不敢担当、纪律松弛、办事拖拉、执行不力等问题仍然存在。个别村街的少数干部群众大局意识不强，对项目建设征地拆迁支持不够、配合不力、要求过高。对此，我们必须高度重视，切实增强责任感和紧迫感，在今后工作中予以解决。</w:t>
      </w:r>
    </w:p>
    <w:p>
      <w:pPr>
        <w:ind w:left="0" w:right="0" w:firstLine="560"/>
        <w:spacing w:before="450" w:after="450" w:line="312" w:lineRule="auto"/>
      </w:pPr>
      <w:r>
        <w:rPr>
          <w:rFonts w:ascii="宋体" w:hAnsi="宋体" w:eastAsia="宋体" w:cs="宋体"/>
          <w:color w:val="000"/>
          <w:sz w:val="28"/>
          <w:szCs w:val="28"/>
        </w:rPr>
        <w:t xml:space="preserve">二、准确研判经济走势，谋划科学发展、转型升级的思路和目标</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实施“十二五”规划承前启后的关键一年，是促进经济社会持续健康发展、为全面建成小康社会奠定坚实基础的重要一年。分析经济形势，今年我市面临的外部环境依然严峻。一是国际金融危机影响仍未结束，世界经济已由危机前的快速发展期进入深度转型调整期，经济低迷成为全球经济新常态，美国、欧洲等主要经济体总需求仍然疲弱，各种形式的保护主义明显抬头，扩大外需的难度增大。二是我国经济已进入实质转型期和个位数增长阶段，国内原有竞争优势、增长动力逐渐削弱，新优势尚未形成，市场信心和预期不稳，经济运行总体比较脆弱，仍面临一定下行压力。三是经济中低速增长条件下，国内区域之间围绕市场、资金、资源、技术、人才等展开的竞争必然更加激烈，我们在焦作保持第一、全省争先进位的压力越来越大。四是中央把化解产能过剩矛盾作为今年产业结构调整的工作重点，我市质量效益不高、竞争力不强的企业生存环境会越来越严峻，潜在风险不容低估。同时也要看到，我市发展面临着重要机遇。一是经济全球化、国内市场一体化的趋势没有改变，国内外产业按照比较优势在世界范围内调整布局、加速向我国中西部地区转移的态势没有改变，我们仍处于开放招商、承接产业转移的“黄金期”。二是中央“稳中求进”的经济工作总基调没有改变，国家继续实施积极的财政政策和稳健的货币政策，加大对中西部地区和薄弱环节的扶持力度，明确提出要“适当扩大社会融资总规模，积极稳妥推进城镇化”，这为我们加快发展提供了政策空间。三是我省工业化、城镇化加速推进的趋势没有改变，特别是国务院正式批复《中原经济区规划》，焦作市也被列为中原经济区经济转型示范市，各项支持政策更细更实，含金量更高，为我们争取更多项目和资金创造了空间。四是经过多年发展，我市综合实力不断壮大，重点产业和企业竞争力持续提升，经济发展的内生动力和活力具备一定基础。综合来看，尽管形势严峻，但有利条件多于不利因素，机遇大于挑战。我们既要“从坏处准备”，正视困难和问题，保持清醒忧患，充分做好应对困难和挑战的各种准备，更要“争取最好的结果，牢牢把握主动权”，坚定必胜信心，抢抓机遇、顺势而为，千方百计化解各种矛盾和问题，不断开创经济社会发展新局面。</w:t>
      </w:r>
    </w:p>
    <w:p>
      <w:pPr>
        <w:ind w:left="0" w:right="0" w:firstLine="560"/>
        <w:spacing w:before="450" w:after="450" w:line="312" w:lineRule="auto"/>
      </w:pPr>
      <w:r>
        <w:rPr>
          <w:rFonts w:ascii="宋体" w:hAnsi="宋体" w:eastAsia="宋体" w:cs="宋体"/>
          <w:color w:val="000"/>
          <w:sz w:val="28"/>
          <w:szCs w:val="28"/>
        </w:rPr>
        <w:t xml:space="preserve">基于对形势的把握，结合******实际，立足当前，着眼长远，今年及今后一个时期我市工作的指导思想是：深入贯彻党的十八大、中央经济工作会议和省委、焦作市委全会、经济工作会议精神，坚持以邓小平理论、“三个代表”重要思想、科学发展观为指导，以提高经济增长质量和效益为中心，坚持科学发展，持续转型升级，壮大产业规模，提升产业层次，推进“产业集聚区、沁南新区、新型农村社区、文化旅游产业园区”四区建设，在加快信息化进程中持续探索“两不三新”三化协调科学发展路子，全力建设富裕******、文化******、美丽******、和谐******，争当焦作转型示范市建设排头兵、走在中原经济区建设前列。</w:t>
      </w:r>
    </w:p>
    <w:p>
      <w:pPr>
        <w:ind w:left="0" w:right="0" w:firstLine="560"/>
        <w:spacing w:before="450" w:after="450" w:line="312" w:lineRule="auto"/>
      </w:pPr>
      <w:r>
        <w:rPr>
          <w:rFonts w:ascii="宋体" w:hAnsi="宋体" w:eastAsia="宋体" w:cs="宋体"/>
          <w:color w:val="000"/>
          <w:sz w:val="28"/>
          <w:szCs w:val="28"/>
        </w:rPr>
        <w:t xml:space="preserve">——建设富裕******。富裕是根本前提，是人民幸福安康、社会和谐稳定的物质基础。建设富裕******，就是坚持发展是硬道理的战略思想不动摇，发挥信息化在“三化”协调发展中的带动作用和提升作用，不断强化新型城镇化的引领作用、新型工业化的主导作用、新型农业现代化的基础作用，加快实现地区生产总值和城乡居民人均收入比2024年翻一番，力争早日全面建成小康社会。坚持加快发展。坚定不移推进四区建设，着力保持较快发展速度，持续壮大经济总量。坚持求质求效。坚持速度结构质量效益相统一，持续推进经济转型提升，不断提高发展质量和效益。坚持产业转型。大力发展高成长性产业，改造提升传统产业，培育壮大主导产业，加快发展现代服务业，以转型促发展，以转型增实力。</w:t>
      </w:r>
    </w:p>
    <w:p>
      <w:pPr>
        <w:ind w:left="0" w:right="0" w:firstLine="560"/>
        <w:spacing w:before="450" w:after="450" w:line="312" w:lineRule="auto"/>
      </w:pPr>
      <w:r>
        <w:rPr>
          <w:rFonts w:ascii="宋体" w:hAnsi="宋体" w:eastAsia="宋体" w:cs="宋体"/>
          <w:color w:val="000"/>
          <w:sz w:val="28"/>
          <w:szCs w:val="28"/>
        </w:rPr>
        <w:t xml:space="preserve">——建设文化******。文化是城市灵魂，是推动经济社会发展的精神支柱。建设文化******，就是深挖文化潜力，繁荣文化事业，发展文化产业，塑造文化品牌，充分发挥文化引领风尚、教育人民、服务社会、推动发展的作用，打造中原历史文化名城，使文化成为******发展之源、活力之根、繁荣之本、文明之基。提高全民文明素质。深入推进社会主义核心价值体系建设，广泛开展理想信念、爱国主义、集体主义、社会主义教育，着力推进公民道德建设工程，塑造昂扬向上的人文精神。丰富群众文化生活。大力推进文化信息资源共享、农村电影数字放映、农家书屋建设等文化惠民工程，广泛开展文化惠民活动，丰富群众精神文化需求。增强文化整体实力。坚持文化事业与文化产业相互促进、共同发展，深度挖掘名人文化、山水文化、怀府文化、道教文化、特色文化等资源，特别是要以朱载堉文化为突破口，谋划运作，努力实现文化资源优势向产业优势转变，促进文化与经济深度融合，提高文化产业规模化、集约化、专业化水平。</w:t>
      </w:r>
    </w:p>
    <w:p>
      <w:pPr>
        <w:ind w:left="0" w:right="0" w:firstLine="560"/>
        <w:spacing w:before="450" w:after="450" w:line="312" w:lineRule="auto"/>
      </w:pPr>
      <w:r>
        <w:rPr>
          <w:rFonts w:ascii="宋体" w:hAnsi="宋体" w:eastAsia="宋体" w:cs="宋体"/>
          <w:color w:val="000"/>
          <w:sz w:val="28"/>
          <w:szCs w:val="28"/>
        </w:rPr>
        <w:t xml:space="preserve">——建设美丽******。美丽是民心所盼，是群众提升生活品质的迫切愿望。建设美丽******，就是努力做到青山与绿水常在、秀美与发展共赢，让******处处显示美、展示美，不断增强外界人群对******的向往度、美誉度。改善城乡环境。高标准编制城市发展规划，加快沁南新区建设，稳步推进城中村与旧城改造，完善基础设施和公共服务，增强综合承载能力。有序开展新型农村社区建设，推进土地集约利用、农业规模经营、公共服务完善，健全环境卫生整治长效机制，加快农村生产方式和农民生活方式转变。打造城市水系。改造滨河公园、天鹅湖，开挖沁南新区人工湖、城西生态园，整治护城河、小官河，建设沁河生态治理工程，实施河口村水库、小浪底北岸灌区引水工程，打造外部大连通、内部大循环的城市水系，使水成为城市一道靓丽风景线。强化生态保护。把生态文明建设放在突出地位，加快资源节约型、环境友好型社会建设。倡导节约资源、保护环境的生产生活方式，巩固北山治理成果，发展循环经济，推进节能减排，加强环境整治，着力推进绿色发展、循环发展、低碳发展，为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建设和谐******。和谐是发展目标，是我们不懈奋斗的最终目的。建设和谐******，就是最大程度地让群众共享发展成果，在学有所教、劳有所得、病有所医、老有所养、住有所居上持续取得新进展，让群众过上更好生活，使干群之间、邻里之间、村街之间、人与自然之间等方方面面实现和谐。发展社会事业。不断健全基本公共服务体系，办好人民满意的教育，推动实现更高质量的就业，提高人民健康水平。完善保障体系。不断扩大社会保障覆盖面，提高社会保障水平，加强保障性住房建设，健全社会救助体系，满足困难家庭基本需求。创新社会管理。不断提高社会管理科学化水平，加强信息网络建设管理，认真做好群众工作，着力化解矛盾纠纷，持续深化平安建设，狠抓安全生产，促进社会安全稳定。</w:t>
      </w:r>
    </w:p>
    <w:p>
      <w:pPr>
        <w:ind w:left="0" w:right="0" w:firstLine="560"/>
        <w:spacing w:before="450" w:after="450" w:line="312" w:lineRule="auto"/>
      </w:pPr>
      <w:r>
        <w:rPr>
          <w:rFonts w:ascii="宋体" w:hAnsi="宋体" w:eastAsia="宋体" w:cs="宋体"/>
          <w:color w:val="000"/>
          <w:sz w:val="28"/>
          <w:szCs w:val="28"/>
        </w:rPr>
        <w:t xml:space="preserve">建设“四个******”，我们必须从现在做起。今年经济社会发展的主要目标是：地区生产总值增长12%，规模以上工业增加值增长15%，全社会固定资产投资增长22%，地方财政收入增长8%，公共财政预算收入增长8%，社会消费品零售总额增长17%，城镇居民人均可支配收入增长11%，农民人均纯收入增长11%，人口自然增长率控制在6‰以内，节能减排完成焦作市下达任务。</w:t>
      </w:r>
    </w:p>
    <w:p>
      <w:pPr>
        <w:ind w:left="0" w:right="0" w:firstLine="560"/>
        <w:spacing w:before="450" w:after="450" w:line="312" w:lineRule="auto"/>
      </w:pPr>
      <w:r>
        <w:rPr>
          <w:rFonts w:ascii="宋体" w:hAnsi="宋体" w:eastAsia="宋体" w:cs="宋体"/>
          <w:color w:val="000"/>
          <w:sz w:val="28"/>
          <w:szCs w:val="28"/>
        </w:rPr>
        <w:t xml:space="preserve">三、找准工作抓手，明确科学发展、转型升级的重点和着力点</w:t>
      </w:r>
    </w:p>
    <w:p>
      <w:pPr>
        <w:ind w:left="0" w:right="0" w:firstLine="560"/>
        <w:spacing w:before="450" w:after="450" w:line="312" w:lineRule="auto"/>
      </w:pPr>
      <w:r>
        <w:rPr>
          <w:rFonts w:ascii="宋体" w:hAnsi="宋体" w:eastAsia="宋体" w:cs="宋体"/>
          <w:color w:val="000"/>
          <w:sz w:val="28"/>
          <w:szCs w:val="28"/>
        </w:rPr>
        <w:t xml:space="preserve">加快转型升级、建设“四个******”，任务繁重而艰巨，必须找准抓手、突出重点，才能更好地带动全局、取得实效。结合******实际，今年的工作重点就是要加快推进四区建设。</w:t>
      </w:r>
    </w:p>
    <w:p>
      <w:pPr>
        <w:ind w:left="0" w:right="0" w:firstLine="560"/>
        <w:spacing w:before="450" w:after="450" w:line="312" w:lineRule="auto"/>
      </w:pPr>
      <w:r>
        <w:rPr>
          <w:rFonts w:ascii="宋体" w:hAnsi="宋体" w:eastAsia="宋体" w:cs="宋体"/>
          <w:color w:val="000"/>
          <w:sz w:val="28"/>
          <w:szCs w:val="28"/>
        </w:rPr>
        <w:t xml:space="preserve">（一）加快推进产业集聚区建设，带动新型工业化发展。产业集聚区是工业发展的主战场、转型提升的突破口。要通过集聚区建设，推进产业产品结构调整，促进产业总量扩大、结构优化、水平提升，提高终端、高端和高附加值产品比重，增强新型工业化主导作用。今年我市产业集聚区要坚持“一区两园、北大南高”的发展思路，以培育超百亿产业集群为主攻方向，力争营业收入突破600亿元，进入全省前五强。一是深度融合，做优品牌。理顺沁北、沁南两大园区行政关系，整合下设部门力量，建立科学合理、精干高效的管理体制和组织体系。开工建设连接两大园区的快速通道和沁南园区总部经济大厦，综合运用项目准入、要素配置、利益分成等手段，推动关联项目集中布局，吸引关联企业快速入驻，促进园区资源共享、产城互动发展。积极创建国家新型工业化示范基地、省环境友好型示范产业集聚区、省工业化信息化融合示范产业集聚区、省级经济开发区，在全省叫响“******市产业集聚区”品牌。二是突出重点，做大产业。围绕现代化工、有色金属及深加工、动力电池、新能源等主导产业，坚持拉长链条与扩大规模并重，突出晋煤天庆、昊华宇航、兴发、超威等龙头带动作用，既要加快引进一批关联配套企业，着力向产业链的终端和价值链的高端延伸，推动产业链条由短到长；又要吸引同类企业加速集聚，推动产业规模由小到大，实现规模经济效应。当前，重点跟踪推进中电投4×100万千瓦发电机组、煤制氢、华电天然气分布式能源、山西兰花纳米碳酸钙、北京利尔新型耐火材料、福建美宝LED、揭阳制鞋及塑料制品产业园、中材LNG货车气瓶和加气站储气罐、锂电池隔板等在谈项目，加快推进煤化工、硅材料工业园、超威四期、物理法多晶硅、神农煤业、昆仑能源等在建项目，全年力争完成投资150亿元，形成现代化工、动力电池2个超百亿产业集群。三是完善配套，做强平台。尽快制定集聚区内村庄搬迁的实施意见，完成土窑、柿树庄等搬迁工作，建成虎村公铁立交桥，开发铁路以北土地；沁南园区加快中小企业孵化园建设，实施高压走廊改建、国防光缆改造、南干排改道等工程，全面拓展集聚区发展空间。推进新土窑路、昊华物流路延伸、焦克路亮化绿化、现代物流中心建设等工程，提升运输能力。加快沁北园区综合服务中心、第二垃圾处理场、第三污水处理厂、省玻璃钢及耐蚀产品质量监督检验中心等服务设施建设，提升综合服务能力。</w:t>
      </w:r>
    </w:p>
    <w:p>
      <w:pPr>
        <w:ind w:left="0" w:right="0" w:firstLine="560"/>
        <w:spacing w:before="450" w:after="450" w:line="312" w:lineRule="auto"/>
      </w:pPr>
      <w:r>
        <w:rPr>
          <w:rFonts w:ascii="宋体" w:hAnsi="宋体" w:eastAsia="宋体" w:cs="宋体"/>
          <w:color w:val="000"/>
          <w:sz w:val="28"/>
          <w:szCs w:val="28"/>
        </w:rPr>
        <w:t xml:space="preserve">（二）加快推进****新区建设，带动新型城镇化发展。****是进一步拉大城市框架、完善城市功能、提升城市品位的有效载体。要加快推进新区建设，推动中心城市向绿色生态宜居、文化品位高尚、现代元素丰富、服务体系健全的现代城市转变，加速新型城镇化进程。一是科学规划。推进城市总规报批工作，尽快获得省政府批准。在总规指导下，加快电力、供排水、供气、绿化、燃气等专项规划以及主要街区的详细规划编制工作，更加具体、规范地指导和推进新区建设。制定住宅小区容积率、绿地率、车位配比、公益设施配建等硬性指标，确保住宅小区科学建设，既方便宜居，又赏心悦目。二是有序建设。按照“稳步改造老城区、加快发展新城区”的指导思想，加快体育中心建设，开工建设滨河公园，谋划行政中心建设，鼓励教育、文化、卫生等公益项目在新区落户，支持有条件的单位向新区迁移，引导老城人口加快向新区流动，缓解老城区日益严峻的交通、管理等问题，并为老城区改造腾出空间。全面完成“八路”及其配套设施建设，实施沁伏路改造提升、沁温路城区段改造、怀府路西延和香港街南延工程，促进城区道路相互贯通、形成网络。建成新长途汽车站，开工建设新区自来水厂，开挖新区人工湖，加快推进护城小区、三个安置小区、丁庄改造等工程，切实提升城市形象。三是科学运作。实现新区良性可持续发展，关键在于解决资金瓶颈问题。充分发挥市投资集团在城市建设中的主力军作用，落实好资金投入、税收返还、土地注入等优惠政策，科学运作、经营土地资源，壮大投资集团实力；加强与省豫资城乡投资发展有限公司的合作，实施好百亿城乡投资计划和保障房统贷统还，积极争取发行城投债券，为新区发展提供资金保障。四是高效管理。充分发挥市规划审批委员会作用，规范决策程序，严格规划管控。加大对土地利用、规划执行的联合执法力度，严肃查处违法用地、违法建设行为，确保新区乃至整个城市规划区内规范有序建设。强化建筑、监理、物业等市场监管，确保施工安全和工程质量。加强市容市貌、交通秩序、社会治安、公共安全等管理，创造更加整洁有序的城市环境。</w:t>
      </w:r>
    </w:p>
    <w:p>
      <w:pPr>
        <w:ind w:left="0" w:right="0" w:firstLine="560"/>
        <w:spacing w:before="450" w:after="450" w:line="312" w:lineRule="auto"/>
      </w:pPr>
      <w:r>
        <w:rPr>
          <w:rFonts w:ascii="宋体" w:hAnsi="宋体" w:eastAsia="宋体" w:cs="宋体"/>
          <w:color w:val="000"/>
          <w:sz w:val="28"/>
          <w:szCs w:val="28"/>
        </w:rPr>
        <w:t xml:space="preserve">（三）加快推进新型农村社区建设，带动新型农业现代化发展。新型农村社区建设，是破解三农难题、破除城乡二元结构的重要切入点。按照“三集中、五率先”（向中心城区、产业集聚区、有条件的中心镇和中心村集中；城中村、城郊村率先，镇中村、镇郊村率先，产业集聚区区中村和毗邻干线公路村率先，集体实力强、领导班子硬、群众有积极性的村率先，能集中连片改造的村率先）的原则，有序推进新型农村社区建设，促进新型农业现代化发展。一是尽快绘好蓝图。抓紧出台新型农村社区布局规划、修编市域村镇体系规划、编制新型农村社区修建性详细规划，各乡镇要在8月份之前完成乡镇总体规划的修编工作，为全市新型农村社区建设绘好蓝图。加大规划检查力度，切实做到“不在无规划的地方建房，不建没有经过设计的房子”，确保每个社区高标准建设。二是加快试点建设。按照“六通六有两集中”（通路、自来水、电、天然气、有线电视、宽带；有综合服务中心、标准化卫生室、连锁超市、文化活动室、公共活动场所、幼儿园；垃圾集中处理、污水集中处理）的标准，集中力量建设好已经启动的社区，确保尽快出形象、成规模，真正让农民看到美好前景，示范带动全市新型农村社区建设。建成丰庆新城社区一期、景和社区一期、和谐家园等项目，适时启动覃怀、山王庄等中心社区建设，力争全年完成投资超过4亿元，新增建筑面积超过20万平方米。三是强化配套管理。坚持从群众利益出发，抓紧完善社会保障、就业扶持等政策，以政策来调动农民群众的积极性。及早研究社区建成后的管理与服务问题，建立符合社区发展的管理体制，确保社区健康运转。四是统筹现代农业。把社区建设与新型农业现代化发展结合起来，提高农业机械化水平，加快发展农民专业合作社、种养殖大户、农业龙头企业，支持规模流转土地、发展现代农业，促进农业规模化、组织化、专业化生产，把更多农民从土地上解放出来，为推进新型农村社区建设创造条件。今年要确保40家农民专业合作社跻身焦作市级示范合作社行列，土地流转率达到45%以上，土地流转千亩片达到16宗，玉米机收率保持在90%以上。</w:t>
      </w:r>
    </w:p>
    <w:p>
      <w:pPr>
        <w:ind w:left="0" w:right="0" w:firstLine="560"/>
        <w:spacing w:before="450" w:after="450" w:line="312" w:lineRule="auto"/>
      </w:pPr>
      <w:r>
        <w:rPr>
          <w:rFonts w:ascii="宋体" w:hAnsi="宋体" w:eastAsia="宋体" w:cs="宋体"/>
          <w:color w:val="000"/>
          <w:sz w:val="28"/>
          <w:szCs w:val="28"/>
        </w:rPr>
        <w:t xml:space="preserve">（四）加快推进文化旅游产业园区建设，带动第三产业发展。文化旅游业是关联度高、带动力强的朝阳产业，是我市第三产业的重要增长极。要以文化旅游产业园区为抓手，整合全市山水、文化等资源，做大做强文化旅游业，带动第三产业发展提速、水平提升、比重提高。一是完善功能，拉长链条。围绕“吃、住、行、游、购、娱”六要素，加快基础设施建设，进一步完善园区硬件功能。加快联盟酒店、神农山养生度假山庄、游客服务中心、生态停车场等项目建设，开工建设地轨缆车，增强综合接待能力。加速推进神农纪元广场等新景点项目，整合丹河峡谷、黄花岭、朱载堉纪念馆、天宁寺等资源，推动景区旅游向多日游转变。二是依托优势，培育产业。以乐圣朱载堉为重点，围绕神农、道教、佛教和民俗文化等人文资源，策划包装，深度开发，充分展示园区的深厚底蕴，增强对外吸引力。加快檀溪堂文化产业园、怀帮文化产业园等建设，促进黑陶、云雕、檀雕、漆器等特色文化旅游产品规模化生产。三是打造品牌，彰显引力。将文化旅游宣传与外宣、招商、对外交流等活动一道安排，提高宣传促销的针对性、实效性。充分利用网络、电视、报纸、机场、高铁、旅游推介会等载体，广泛宣传我市深厚的地域文化和丰富的旅游资源，叫响******文化旅游品牌，提升******吸引力。</w:t>
      </w:r>
    </w:p>
    <w:p>
      <w:pPr>
        <w:ind w:left="0" w:right="0" w:firstLine="560"/>
        <w:spacing w:before="450" w:after="450" w:line="312" w:lineRule="auto"/>
      </w:pPr>
      <w:r>
        <w:rPr>
          <w:rFonts w:ascii="宋体" w:hAnsi="宋体" w:eastAsia="宋体" w:cs="宋体"/>
          <w:color w:val="000"/>
          <w:sz w:val="28"/>
          <w:szCs w:val="28"/>
        </w:rPr>
        <w:t xml:space="preserve">在推进四区建设的同时，我们要更加重视保障和改善民生。强化增收节支，在支持企业、服务企业的同时，做到税收应收尽收，最大限度提高有效财力，同时严格控制一般性行政支出，让财政资金更多地惠及群众。深化县域医药卫生体制综合改革，推进人民医院新院病房楼、公共卫生综合服务楼等建设，为群众提供更加优质、价廉的医疗卫生服务。巩固发展焦作工贸职业学院，建成实验中学新校区二期、中小学实践基地等项目，规划建设沁南新区中小学和幼儿园，争创全国县域义务教育工作先进市。进一步完善社会保障体系，不断提高城乡居民社会保障水平。探索建立社会化养老新模式，争创“全国养老服务社会化示范市”。全面完成在建保障性住房建设。强化人口计生基层基础工作，稳定低生育水平，统筹解决人口问题。稳步扩大城乡就业，动态消除“城镇零就业家庭”，帮助困难群体实现充分就业。加强社会管理创新，做好安全生产、食品安全等工作，确保社会大局和谐稳定。</w:t>
      </w:r>
    </w:p>
    <w:p>
      <w:pPr>
        <w:ind w:left="0" w:right="0" w:firstLine="560"/>
        <w:spacing w:before="450" w:after="450" w:line="312" w:lineRule="auto"/>
      </w:pPr>
      <w:r>
        <w:rPr>
          <w:rFonts w:ascii="宋体" w:hAnsi="宋体" w:eastAsia="宋体" w:cs="宋体"/>
          <w:color w:val="000"/>
          <w:sz w:val="28"/>
          <w:szCs w:val="28"/>
        </w:rPr>
        <w:t xml:space="preserve">要确保四区建设和民生工作落到实处、取得实效，必须找准着力点，出真功、下狠劲、用实招。就我市而言，就是要着力在招商引资、项目建设、干部作风、发展环境四个方面狠下功夫。</w:t>
      </w:r>
    </w:p>
    <w:p>
      <w:pPr>
        <w:ind w:left="0" w:right="0" w:firstLine="560"/>
        <w:spacing w:before="450" w:after="450" w:line="312" w:lineRule="auto"/>
      </w:pPr>
      <w:r>
        <w:rPr>
          <w:rFonts w:ascii="宋体" w:hAnsi="宋体" w:eastAsia="宋体" w:cs="宋体"/>
          <w:color w:val="000"/>
          <w:sz w:val="28"/>
          <w:szCs w:val="28"/>
        </w:rPr>
        <w:t xml:space="preserve">——狠抓招商引资。开放招商是加快发展最直接、最有效的途径，具有“一举应多变、一招求多效”的重要作用，必须作为推动经济发展的首要举措抓紧抓好。压担子，明确招商职责。招商引资工作没有局外人，必须坚持全市动员、全民参与的大招商格局，教育干部职工跳出部门抓招商，跳出事务抓招商，跳出市内抓招商，形成全市人人想招商、处处议招商、事事为招商的良好局面。商务部门要尽快研究拿出县级干部和各乡镇（办事处）、各局委今年招商引资工作任务的初步意见，确保做到人人头上有指标，切实调动各个方面积极性。提素质，锤炼招商本领。认真学习借鉴昆山招商引资成功经验，每一个招商干部都要做到“五懂、一颗心”。“五懂”就是要懂政治、懂经济、懂业务、懂科技、懂法律，不断提高招商本领、掌握招商技巧。“一颗心”就是要有一颗强烈的事业心，招商引资是一项很苦的工作，需要出去“求爷爷、告奶奶”，很不容易，只有具有强烈的事业心和责任感，具有良好的心理素质和百折不挠的韧劲，才能有所收获、取得实效。明方向，突出招商重点。各产业组要充分发挥作用，围绕拉长拉宽产业链条，认真做好产业规划，立足市内优势资源和优势产业，论证筛选一批项目开展产业招商和配套招商，发展精深加工，延长产业链条。重点要围绕做大做强现代化工、铝及铝深加工、造纸装备及造纸、新能源等产业，按照“完善产业链条、培育产业集群、壮大核心企业、建设重大项目”的思路，新上一批重大产业项目，壮大一批优势企业，发展一批产业集群，培育一批品牌产品。多渠道，提高招商成效。要认真研究国内外500强和上市公司等大企业、大集团的产业发展方向，主攻大客商，寻求大项目。继续开展领导招商、小分队专业招商、委托招商、节会招商等行之有效的招商方式，到苏、浙、沪、粤等发达地区，抓住一切可以利用的机会，联系一切可以利用的人士，全方位、多渠道开展招商引资工作，确保一年四季招商不止、引资不断。全年招商引资到位资金突破140亿元。提效益，注重招商质量。今天的招商项目，就是明天的产业结构。在招商过程中，要更加注重环保，更加注重质量和效益，既要招商，更要选商，着力引进一批规模大、成长性好、科技含量高、符合产业政策、能为财政增收和群众就业作贡献的项目，坚决否决不符合国家环保法规和标准的项目，切实做到以开放促发展、促转型、促提升。重导向，激发招商活力。对招商干部必须高看一眼、厚爱一分，无论是谁，只要招来了商、引来了资，我们就奖励谁。谁招的项目大、引的资金多，谁就是******人民的功臣。要让那些在招商引资工作中做出突出成绩的干部，政治上得进步，社会上得荣誉，经济上得实惠，在全市形成以招商大小定优劣、引资多少论英雄的鲜明导向。</w:t>
      </w:r>
    </w:p>
    <w:p>
      <w:pPr>
        <w:ind w:left="0" w:right="0" w:firstLine="560"/>
        <w:spacing w:before="450" w:after="450" w:line="312" w:lineRule="auto"/>
      </w:pPr>
      <w:r>
        <w:rPr>
          <w:rFonts w:ascii="宋体" w:hAnsi="宋体" w:eastAsia="宋体" w:cs="宋体"/>
          <w:color w:val="000"/>
          <w:sz w:val="28"/>
          <w:szCs w:val="28"/>
        </w:rPr>
        <w:t xml:space="preserve">——狠抓项目建设。项目既是载体，又是抓手，更是支点。要健全推进机制，及时解决好项目建设中存在的资金、土地、人才等突出问题，确保尽快出进度、出形象、出效果，全年重点项目完成投资突破100亿元。完善项目推进机制。在坚持“四个一”（一个项目、一名领导、一套班子、一抓到底）等项目推进制度的基础上，进一步建立和完善项目建设“六个一”（一班队伍、一本台账、一周一例会、一月一通报、一季一观摩、一年一考核）工作机制，以制度来制约行为、推进工作。从市领导做起，层层落实项目建设工作责任制，做到一级比一级具体，一级比一级细化，以责任落实促进项目快速推进。分包项目领导要做到“五包”，即包项目前期谋划、项目开工建设、项目建设管理、项目投产、项目达效，并制定出工作时限和工程进度表，提高分包项目建设效率。解决好资金需求。加大与广发、交通等市外银行合作力度，促进广发行尽快在我市设立分支机构。加快证券、基金、创投、风投等机构引进步伐，为企业提供多元化资金服务。积极争取省证监局在我市设立分支机构，全力推进永威安防、思可达、尚宇新能源等企业上市，确保1—2家企业成功上市。发挥好“省农村金融创新示范市”作用，积极包装项目，力争获得更多资金扶持。创新融资理念和方式，组建不少于5000万元的风险担保基金和风险补偿基金，破解中小企业和涉农企业担保难题。依法依规加强对企业和投资担保公司的监督管理，严厉打击非法集资行为，严防金融风险。全年融资总额超过100亿元。解决好土地制约。加大向上争取力度，积极谋划包装项目，创造条件，确保更多项目列入省市重点项目建设盘子，获得更多的用地指标。着重向内使劲，用好增减挂钩、占补平衡政策，大力推进“拆村并点”、“空心村”治理、土地复垦等工作，盘活存量用地，挖潜用地指标。依法足额征收土地使用税，加快标准化厂房建设，严厉打击圈地囤地行为，坚决收回低效闲置土地，严把土地投资强度关，促进土地集约节约利用，提高土地利用效率。解决好人才保障。继续实施“五百硕士进******”、“百名行业领军人才进******”等活动，为经济持续健康发展提供智力保障。组织企业经营管理培训，开展“高技能人才培训计划”、“农村人才培训工程”，培养专业技术人员，提高企业经营人才的管理水平。</w:t>
      </w:r>
    </w:p>
    <w:p>
      <w:pPr>
        <w:ind w:left="0" w:right="0" w:firstLine="560"/>
        <w:spacing w:before="450" w:after="450" w:line="312" w:lineRule="auto"/>
      </w:pPr>
      <w:r>
        <w:rPr>
          <w:rFonts w:ascii="宋体" w:hAnsi="宋体" w:eastAsia="宋体" w:cs="宋体"/>
          <w:color w:val="000"/>
          <w:sz w:val="28"/>
          <w:szCs w:val="28"/>
        </w:rPr>
        <w:t xml:space="preserve">——狠抓干部作风。干部作风问题，从宏观方面讲，直接关系到党的存亡、事业成败、人心向背；就******来讲，关系到我市经济发展速度和质量，关系到党和政府在人民群众心目中的形象和地位，关系到社会大局的和谐与稳定。我们常讲“要关心和爱护干部”，但关心爱护绝不是对干部存在的问题不闻不问，放任自流，而是要真正负起责任，敢抓敢管。否则，就会积少成多，积重难返，那样不仅可能毁了干部，还会延误党和人民的事业发展。目前我市干部作风总体上是好的，但仍存在一些亟需解决的问题，集中表现在：一是责任心不强。一些单位和干部不能正确对待党和人民赋予的权力，小团体利益、个人利益至上，干工作不是为了大局、不是为了发展、不是为了群众，政府权力部门化、部门权力个人化、个人权力利益化现象比较突出；部门之间各行其是、各自为战，有利的事抢着干，没利的事往外推；有的干部面对困难和矛盾，怕担责任，怕得罪人，上交矛盾，一躲了之。二是工作效率低下。一些部门和干部把行之有效的制度和办法，写在纸上、挂在墙上、喊在嘴上，就是落实不到具体程序和操作环节；有的部门审批环节过多，办事程序繁杂，少数服务窗口“只挂号、不看病”；个别干部工作漂浮，慵懒散漫，习惯于按部就班、四平八稳，对中心工作、重点项目，不愠不火、麻木不仁。三是政策执行僵化。一些干部只研究死政策、死办法，不研究活措施、活方法，只知道不能办、不知道怎么办，在破解土地、资金、环境容量等硬约束上，更是束手无策，导致一些签约项目迟迟落不了地。四是骄奢之气有所露头。一些干部沉溺于历史功劳簿上，自我满足、盲目乐观、攀比待遇、铺张浪费，重形式，讲排场，摆阔气，过于追求个人的物质享受，没有把财力和精力完全放在推动工作、促进发展、改善民生上。五是宗旨意识不强。个别干部忘记公仆身份，无视群众冷暖，甚至侵害群众利益；有的干部不愿做、不敢做、不会做群众工作，对群众来信来访敷衍塞责、久拖不决，导致群众反复上访。这些问题虽然表现于局部，存在于个别，但危害极大、影响极坏，我们必须痛下决心，采取强有力的措施予以整顿。各级干部要深入贯彻落实中央关于改进工作作风、密切联系群众的八项规定和省、市有关要求，努力做到“敬业奉献、积极主动、务实高效、心系群众”，以改进作风的实际成效，树立良好形象，推动各项工作。敬业奉献，就是要认真负责、恪尽职守，视工作为事业，视责任为使命，脚踏实地，兢兢业业，不推诿、不懈怠、不停顿，落实好各自的岗位职责；要淡泊名利，不计得失，埋头苦干，任劳任怨，五加二，白加黑，一心扑在工作上；要积极进取，奋发有为，努力把看似简单的事情做到极致，把自己的工作做成事业，确保各项工作焦作第一、全省先进、全国有名。积极主动，就是要对市委、市政府的决策部署，不讲价钱、不论条块、不分内外地认真执行，不能推推动动，甚至推也不动；要想在前、干在前，无论领导是否安排，都要超前谋划，主动作为，牢牢把握工作主动权；要事不避难、勇于担当，应该做的事，压力再大也要干，必须负的责，风险再大也要担，绝不上交矛盾、下卸责任；要解放思想、开拓创新，一切从有利于******发展的要求出发，凡是外地先进的做法和经验，我们都可以借鉴运用，凡是政策法规没有明令禁止的，我们都可以大胆探索试行。务实高效，就是要重实际、说实话、办实事、求实效，真正把心思和精力放在研究问题、解决问题、推动工作上；要雷厉风行、说了就干、干就干好，能提前的要尽量提前，能简化的不要人为复杂，能一天办完的不要拖到第二天；要推进绩效管理创新，深入开展“效能风暴”、“电视问政”、“跟踪问效”等活动，促进各项工作高效推进，防止工作任务在一片落实声中落空。心系群众，就是要坚持一切为了群众，一切依靠群众，一切服务群众，时刻把群众的安危冷暖放在心上、抓在手上、落实在行动上，多为群众办实事、办难事、办好事；要深入群众，多接地气，扎实开展“访贫问寒送温暖”活动，走村入户拉家常、访民情、增感情，及时解决群众生产生活困难，对暂时不能解决的问题，要真诚解释、真情相商，赢得群众的理解和支持；要坚决克服贪图安逸的思想，艰苦朴素，勤俭办事，把资金最大限度地用在促进发展和改善民生上，让群众过上好日子。</w:t>
      </w:r>
    </w:p>
    <w:p>
      <w:pPr>
        <w:ind w:left="0" w:right="0" w:firstLine="560"/>
        <w:spacing w:before="450" w:after="450" w:line="312" w:lineRule="auto"/>
      </w:pPr>
      <w:r>
        <w:rPr>
          <w:rFonts w:ascii="宋体" w:hAnsi="宋体" w:eastAsia="宋体" w:cs="宋体"/>
          <w:color w:val="000"/>
          <w:sz w:val="28"/>
          <w:szCs w:val="28"/>
        </w:rPr>
        <w:t xml:space="preserve">——狠抓发展环境。机遇会选择环境，环境也会带来机遇，谁能抢先创造良好环境，就能掌握发展的主动权。近年来我市在优化环境方面做了很多工作，取得了一定成效，但还存在不少问题，顶风作“乱”的现象时有发生。特别是少数部门和公务人员，一方面享受着来自纳税人的工资，一方面受部门利益、个人利益驱动，利用手中的权力向纳税人吃拿卡要。一些基层党组织软弱涣散，或凭借家族势力，或打着维护群众利益旗号，强行揽工程、要好处，侵害投资者的利益。个别群众为了一己私利，在征地拆迁中漫天要价、无理取闹，对企业围门堵路、百般刁难，阻碍项目施工。如果我们在优化发展环境上没有更新的举措、更大的动作，不仅无法继续保持我市发展势头，而且很有可能被竞争对手超越。全市上下必须把优化环境作为加快发展的“生命线”来抓，作为每个人的份内职责和自觉行动，以硬措施改善软环境，以软环境的改善，巩固和扩大我市经济发展的良好态势。抓观念转换，职能部门要主动为企业发展优化环境。昆山在创造发展环境中有句口号是“企业放手放胆、政府撑腰壮胆”。各级各部门必须转换观念，转变职能，简化办事手续，提高办事效率，提升服务质量。对企业多尊重、多关注、多支持，积极为企业发展破除瓶颈、扫除障碍。要不推诿、不扯皮、不刁难，切实做到“逢山开路、遇水搭桥”，真正为企业在沁投资兴业、干事创业创造良好发展环境。抓意识提升，周边群众要积极为企业发展创好环境。企业发展好了，不仅能增加财政收入，为保障和改善民生做更多的事情，而且还能创造大量的就业岗位，为群众致富提供更多的途径。全市广大村街群众要牢固树立大局意识、服务意识，着眼长远、顾全大局，包容企业、宽容企业，积极支持企业发展，主动提供优质服务，形成“人人都是投资环境、人人都为发展出力”的浓厚氛围。抓打击处理，执法执纪部门要全力为企业发展治好环境。对影响发展环境的人和事，要敢于“较真”、敢于“亮剑”。对推诿扯皮、效率低下的单位和部门，要在全市公开曝光、通报批评，单位主要负责人要在电视台向全市人民作出检查。对吃拿卡要、失职渎职的害群之马，要坚决实行待岗、离岗，直至撤职或清除出机关。对胡搅蛮缠、无理取闹、恶意影响企业建设和生产的不法分子，要依法依规严厉打击。这一点，市委、市政府的态度是坚决的，宁可处理几个干部，也不能损害发展环境。谁影响了******发展，谁损害了******形象，谁侵害了投资者和群众利益，就打谁的板子、挪谁的位子、摘谁的帽子。</w:t>
      </w:r>
    </w:p>
    <w:p>
      <w:pPr>
        <w:ind w:left="0" w:right="0" w:firstLine="560"/>
        <w:spacing w:before="450" w:after="450" w:line="312" w:lineRule="auto"/>
      </w:pPr>
      <w:r>
        <w:rPr>
          <w:rFonts w:ascii="宋体" w:hAnsi="宋体" w:eastAsia="宋体" w:cs="宋体"/>
          <w:color w:val="000"/>
          <w:sz w:val="28"/>
          <w:szCs w:val="28"/>
        </w:rPr>
        <w:t xml:space="preserve">四、加强党的建设，为科学发展、转型升级提供组织保障</w:t>
      </w:r>
    </w:p>
    <w:p>
      <w:pPr>
        <w:ind w:left="0" w:right="0" w:firstLine="560"/>
        <w:spacing w:before="450" w:after="450" w:line="312" w:lineRule="auto"/>
      </w:pPr>
      <w:r>
        <w:rPr>
          <w:rFonts w:ascii="宋体" w:hAnsi="宋体" w:eastAsia="宋体" w:cs="宋体"/>
          <w:color w:val="000"/>
          <w:sz w:val="28"/>
          <w:szCs w:val="28"/>
        </w:rPr>
        <w:t xml:space="preserve">事业兴旺，核心在党，关键靠人。要牢牢把握加强党的执政能力建设、先进性和纯洁性建设这条主线，全面加强党的建设，切实提高各级党组织领导和推动科学发展、转型升级的能力。</w:t>
      </w:r>
    </w:p>
    <w:p>
      <w:pPr>
        <w:ind w:left="0" w:right="0" w:firstLine="560"/>
        <w:spacing w:before="450" w:after="450" w:line="312" w:lineRule="auto"/>
      </w:pPr>
      <w:r>
        <w:rPr>
          <w:rFonts w:ascii="宋体" w:hAnsi="宋体" w:eastAsia="宋体" w:cs="宋体"/>
          <w:color w:val="000"/>
          <w:sz w:val="28"/>
          <w:szCs w:val="28"/>
        </w:rPr>
        <w:t xml:space="preserve">（一）强化引领，凝心聚力。把学习贯彻十八大精神作为首要政治任务，坚持学用结合、学以致用，深入开展党的群众路线教育实践活动、双学双比双争活动（学报告比贡献、争做岗位标兵，学党章比党性、争当党员先锋），做到用十八大精神武装头脑、指导实践、推动工作、促进发展。突出团结稳定鼓劲，强化发展主题宣传，增强正面宣传报道的影响力、吸引力、感染力，把全市干部群众的思想和行动统一到推进“四区建设”、建设“四个******”上来。充分发挥人大及其常委会的职能优势，创新政协民主协商、民主监督的方式方法，发挥工会、共青团、妇联等人民团体桥梁纽带作用，凝聚共谋发展、共建小康的强大力量。</w:t>
      </w:r>
    </w:p>
    <w:p>
      <w:pPr>
        <w:ind w:left="0" w:right="0" w:firstLine="560"/>
        <w:spacing w:before="450" w:after="450" w:line="312" w:lineRule="auto"/>
      </w:pPr>
      <w:r>
        <w:rPr>
          <w:rFonts w:ascii="宋体" w:hAnsi="宋体" w:eastAsia="宋体" w:cs="宋体"/>
          <w:color w:val="000"/>
          <w:sz w:val="28"/>
          <w:szCs w:val="28"/>
        </w:rPr>
        <w:t xml:space="preserve">（二）完善机制，锻造队伍。注重在项目建设主阵地、招商引资最前沿、社会管理创新第一线培养有潜力的干部，发现有能力的干部，重用有实绩的干部，树立正确的选人用人导向。加大公开选拔、竞争上岗和干部轮岗交流力度，研究社会优秀人才进入党政干部队伍的渠道，提高选人用人公信度。以市委中心组、基层党委中心组和基层党校为阵地，依托科学发展论坛，加强对包括村街干部在内的全体干部教育、管理和培训，打造学习型、服务型、创新型党组织。有组织、有计划地选派年轻干部到四区建设、征迁安置、信访稳定等一线锻炼，提升干部实践能力。建立健全常态化考核机制、双向评议机制，及时全面了解干部工作情况，及时予以监督指导，努力把各级领导班子打造成为推动发展的核心队伍。</w:t>
      </w:r>
    </w:p>
    <w:p>
      <w:pPr>
        <w:ind w:left="0" w:right="0" w:firstLine="560"/>
        <w:spacing w:before="450" w:after="450" w:line="312" w:lineRule="auto"/>
      </w:pPr>
      <w:r>
        <w:rPr>
          <w:rFonts w:ascii="宋体" w:hAnsi="宋体" w:eastAsia="宋体" w:cs="宋体"/>
          <w:color w:val="000"/>
          <w:sz w:val="28"/>
          <w:szCs w:val="28"/>
        </w:rPr>
        <w:t xml:space="preserve">（三）固本强基，筑牢堡垒。坚持关心、培养、使用和监督、管理、约束相结合，围绕教育培训、管理监督、奖惩激励等重点环节，探索采取更加务实、管用的措施和办法，努力建设一支顾大局、讲奉献、有本领、重品行的农村两委干部队伍。实施“领头雁”工程，抓好农村基层党组织带头人轮训和专题培训工作，开展农村优秀党支部书记、村委主任评选活动，调动基层党组织服务发展、促进发展的积极性、主动性。实施“富村”工程，支持农村基层党组织和党员干部探索多种形式的增收模式，发展壮大村级集体经济，提高基层党组织的凝聚力、号召力。加强大学生村干部管理工作，提高服务基层、创业带富的本领。加强非公企业党组织建设和专职党务工作者队伍建设，实现非公企业党组织创建率和党建指导员配备率“两个百分百”。全面推行“党员承诺制”、“公开承诺、领导评诺、群众评诺”等长效机制，实现创先争优长效化、常态化。</w:t>
      </w:r>
    </w:p>
    <w:p>
      <w:pPr>
        <w:ind w:left="0" w:right="0" w:firstLine="560"/>
        <w:spacing w:before="450" w:after="450" w:line="312" w:lineRule="auto"/>
      </w:pPr>
      <w:r>
        <w:rPr>
          <w:rFonts w:ascii="宋体" w:hAnsi="宋体" w:eastAsia="宋体" w:cs="宋体"/>
          <w:color w:val="000"/>
          <w:sz w:val="28"/>
          <w:szCs w:val="28"/>
        </w:rPr>
        <w:t xml:space="preserve">（四）惩防并举，廉洁从政。坚持正面教育和警示教育相结合，加强岗位廉政教育，引导广大党员干部警钟长鸣，筑牢拒腐防变思想防线。坚持把落实党风廉政建设责任制作为义不容辞的政治责任和必须遵守的政治纪律，毫不松懈地抓紧抓好责任分解、责任考核、责任追究等关键环节，确保党风廉政建设责任制落到实处。深化岗位权利风险防控机制建设，实行利益冲突回避公开制度，完善“公务灶”管理，推进公共资源交易规范化标准化建设，更加科学有效地防治腐败。坚持有案必查、有腐必惩，不管涉及什么人，不论权力大小、职位高低，只要触犯党纪国法，坚决严惩不贷，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同志们，******发展正处于关键时期，形势逼人，任务艰巨，责任重大。我们要以党的十八大精神为指引，坚定信心不动摇，咬定目标不放松，下定决心不松劲，坚持科学发展，持续转型升级，为建设“富裕******、文化******、美丽******、和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第四篇：市纪委全会讲话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前夕，中央和省委相继召开了十八届中纪委三次全会和十一届省纪委四次全会。我们今天召开这次会议，主要任务就是深入学习和落实党的十八届三中全会以及这两个会议精神，安排部署今年全市反腐倡廉建设和转变干部作风工作。刚才，XX同志代表市纪委所作的工作报告，会前已经征求了市委常委、市纪委委员的意见，希望大家认真</w:t>
      </w:r>
    </w:p>
    <w:p>
      <w:pPr>
        <w:ind w:left="0" w:right="0" w:firstLine="560"/>
        <w:spacing w:before="450" w:after="450" w:line="312" w:lineRule="auto"/>
      </w:pPr>
      <w:r>
        <w:rPr>
          <w:rFonts w:ascii="宋体" w:hAnsi="宋体" w:eastAsia="宋体" w:cs="宋体"/>
          <w:color w:val="000"/>
          <w:sz w:val="28"/>
          <w:szCs w:val="28"/>
        </w:rPr>
        <w:t xml:space="preserve">抓好落实。下面，围绕如何抓好今年我市的反腐倡廉建设，进一步转变领导干部作风，我讲五点意见。</w:t>
      </w:r>
    </w:p>
    <w:p>
      <w:pPr>
        <w:ind w:left="0" w:right="0" w:firstLine="560"/>
        <w:spacing w:before="450" w:after="450" w:line="312" w:lineRule="auto"/>
      </w:pPr>
      <w:r>
        <w:rPr>
          <w:rFonts w:ascii="宋体" w:hAnsi="宋体" w:eastAsia="宋体" w:cs="宋体"/>
          <w:color w:val="000"/>
          <w:sz w:val="28"/>
          <w:szCs w:val="28"/>
        </w:rPr>
        <w:t xml:space="preserve">一、认清党风廉政建设和反腐败工作的大局大势</w:t>
      </w:r>
    </w:p>
    <w:p>
      <w:pPr>
        <w:ind w:left="0" w:right="0" w:firstLine="560"/>
        <w:spacing w:before="450" w:after="450" w:line="312" w:lineRule="auto"/>
      </w:pPr>
      <w:r>
        <w:rPr>
          <w:rFonts w:ascii="宋体" w:hAnsi="宋体" w:eastAsia="宋体" w:cs="宋体"/>
          <w:color w:val="000"/>
          <w:sz w:val="28"/>
          <w:szCs w:val="28"/>
        </w:rPr>
        <w:t xml:space="preserve">党的十八大以来，以习近平为总书记的中央领导集体，把党风廉政建设和反腐败斗争、转变领导干部作风，都摆上更加突出的位置，工作力度越来越大，震慑作用越来越强，叫好的人越来越多。特别是在前不久召开的十八届中纪委三次全会上，总书记对当前党风廉政建设和反腐败斗争形势、主要任务、深化改革、严明组织纪律等，提出了一系列新观点、新论断、新要求，我们一定要深入学习，准确把握，结合实际认真落实，自觉把思想和行动统一到中央的要求部署上来。</w:t>
      </w:r>
    </w:p>
    <w:p>
      <w:pPr>
        <w:ind w:left="0" w:right="0" w:firstLine="560"/>
        <w:spacing w:before="450" w:after="450" w:line="312" w:lineRule="auto"/>
      </w:pPr>
      <w:r>
        <w:rPr>
          <w:rFonts w:ascii="宋体" w:hAnsi="宋体" w:eastAsia="宋体" w:cs="宋体"/>
          <w:color w:val="000"/>
          <w:sz w:val="28"/>
          <w:szCs w:val="28"/>
        </w:rPr>
        <w:t xml:space="preserve">第一，要清醒认识党中央惩治腐败的坚定决心。党的十八大报告指出，反对腐败、建设廉洁政治，是党一贯坚持的鲜明政治立场，是人民关注的重大政治问题，这个问题解决不好，就会对党造成致命伤害，甚至亡党亡国。对反腐败工作重要性的认识，达到了空前的高度。习总书记在十八届中纪委二次全会上指出，“反腐倡廉必须常抓不懈，拒腐防变必须警钟长鸣，关键就在‘常’、‘长’二字，要坚定决心，坚持有腐必反，有贪必肃。要坚持‘老虎’、‘苍蝇’一起打，以抓铁有痕、踏石留印的作风惩治腐败，坚持党纪国法面前没有例外，不管涉及到谁，都要一查到底，决不姑息。”在十八届中纪委三次全会上，总书记再次强调，“在惩治腐败问题上，中央态度是坚决的。要坚持以零容忍的态度惩治腐败，反对腐败的高压态势必须保持，对腐败分子，发现一个就要查处一个。要以猛药去疴、重典治乱的决心，以刮骨疗毒、壮士断腕的勇气，坚决把党风廉政建设和反腐败斗争进行到底。”这些表明，党中央反对腐败的态度和决心是一贯的、坚决的，大家一定要有清醒的认识，更加从严要求自己。</w:t>
      </w:r>
    </w:p>
    <w:p>
      <w:pPr>
        <w:ind w:left="0" w:right="0" w:firstLine="560"/>
        <w:spacing w:before="450" w:after="450" w:line="312" w:lineRule="auto"/>
      </w:pPr>
      <w:r>
        <w:rPr>
          <w:rFonts w:ascii="宋体" w:hAnsi="宋体" w:eastAsia="宋体" w:cs="宋体"/>
          <w:color w:val="000"/>
          <w:sz w:val="28"/>
          <w:szCs w:val="28"/>
        </w:rPr>
        <w:t xml:space="preserve">第二，要真正看清治腐力度越来越大的势头。近一个时期以来，中央掀起的反腐浪潮一浪高过一浪，出台的廉政新规一条接着一条，被查处的腐败分子一个接着一个，得到群众的衷心拥护。据有关部门统计，2024年全国纪检监察机关共立案17.2万件，给予党纪政纪处分18.2万人，分别比2024年增长11.2%、13.3%。其中县处级干部1477人，地厅级干部54人，省部级以上干部19人。我们计算一下，平均每天有4名县处级干部被查处，不到一周就有一名地厅级干部被处理，平均每两个月有3名省部级以上高官落马。而且节奏之快、密度之高历史罕见，有的官员不法行为刚刚在媒体上曝光就被免职，有的刚被举报就被调查，有的今天还在饭桌上一起吃饭明天就被双规。特别是去年12月出现了“井喷”，有6位省部级高官被查处，创月落马省部级高官历史之最。今后，查处腐败的力度还会进一步加大，对此我们一定要特别注意，时刻提醒自己“手莫伸，伸手必被捉”，始终心存敬畏，切不可心存侥幸。</w:t>
      </w:r>
    </w:p>
    <w:p>
      <w:pPr>
        <w:ind w:left="0" w:right="0" w:firstLine="560"/>
        <w:spacing w:before="450" w:after="450" w:line="312" w:lineRule="auto"/>
      </w:pPr>
      <w:r>
        <w:rPr>
          <w:rFonts w:ascii="宋体" w:hAnsi="宋体" w:eastAsia="宋体" w:cs="宋体"/>
          <w:color w:val="000"/>
          <w:sz w:val="28"/>
          <w:szCs w:val="28"/>
        </w:rPr>
        <w:t xml:space="preserve">第三，要深刻理解以深化改革推进反腐倡廉建设的新部署。近些年，虽然我们国家反腐倡廉建设取得了很大成绩，但也存在一些不适应、不协调的问题，比如查办腐败案件受到的牵制比较多，同级监督忌讳比较多，党委的主体责任和纪委的监督责任落实不到位，归根到底这些都是体制机制方面的问题，需要通过改革加以破解。党的十八届三中全会《决定》对健全反腐败工作领导体制和工作机制提出了许多改革办法，强调“改革党的纪律检查体制，健全反腐败领导体制机制；规范各级党政主要领导的职责权限，科学配置党政部门及内设机构权力和职能；推行地方各级政府及其工作部门权力清单制度，依法公开权力运行流程；落实党风廉政建设责任制，党委负主体责任，纪委负监督责任；查办腐败案件以上级纪委领导为主，线索处置和案件查办在向同级党委报告的同时必须向上级纪委报告。各级纪委书记、副书记的提名和考察以上级纪委会同组织部门为主。”在十八届中纪委三次全会上，总书记再一次对以深化改革推进党风廉政建设和反腐败斗争提出了新的要求，强调完善反腐败体制机制，理清责任、落实责任，各项改革举措要体现惩治和预防腐败要求，重点解决大家都在一口锅里吃饭很难监督别人的问题等。我们一定要深刻理解和把握中央这些新的部署，切实运用改革的思维和办法推进反腐倡廉建设。</w:t>
      </w:r>
    </w:p>
    <w:p>
      <w:pPr>
        <w:ind w:left="0" w:right="0" w:firstLine="560"/>
        <w:spacing w:before="450" w:after="450" w:line="312" w:lineRule="auto"/>
      </w:pPr>
      <w:r>
        <w:rPr>
          <w:rFonts w:ascii="宋体" w:hAnsi="宋体" w:eastAsia="宋体" w:cs="宋体"/>
          <w:color w:val="000"/>
          <w:sz w:val="28"/>
          <w:szCs w:val="28"/>
        </w:rPr>
        <w:t xml:space="preserve">第四，要全面领会增强政治和组织纪律性的要求。习总书记在十八届中纪委二次全会上，突出强调了严明党的政治纪律问题，指出“对大是大非问题要有坚定的立场，对背离党性的言行要有鲜明的态度，不能听</w:t>
      </w:r>
    </w:p>
    <w:p>
      <w:pPr>
        <w:ind w:left="0" w:right="0" w:firstLine="560"/>
        <w:spacing w:before="450" w:after="450" w:line="312" w:lineRule="auto"/>
      </w:pPr>
      <w:r>
        <w:rPr>
          <w:rFonts w:ascii="宋体" w:hAnsi="宋体" w:eastAsia="宋体" w:cs="宋体"/>
          <w:color w:val="000"/>
          <w:sz w:val="28"/>
          <w:szCs w:val="28"/>
        </w:rPr>
        <w:t xml:space="preserve">之任之、置身事外，”并引用了毛主席“路线是王道，纪律是霸道”的说法。在十八届中纪委三次全会上，总书记突出强调了严明党的组织纪律问题，指出“干部出问题，都是因为纪律的突破，遵守党的纪律是无条件的，要说到做到，有纪必执，有违必查。政治纪律是最重要、最根本、最关键的纪律。加强组织纪律性必须增强党性。所说的党性，就是站在什么立场看事、说</w:t>
      </w:r>
    </w:p>
    <w:p>
      <w:pPr>
        <w:ind w:left="0" w:right="0" w:firstLine="560"/>
        <w:spacing w:before="450" w:after="450" w:line="312" w:lineRule="auto"/>
      </w:pPr>
      <w:r>
        <w:rPr>
          <w:rFonts w:ascii="宋体" w:hAnsi="宋体" w:eastAsia="宋体" w:cs="宋体"/>
          <w:color w:val="000"/>
          <w:sz w:val="28"/>
          <w:szCs w:val="28"/>
        </w:rPr>
        <w:t xml:space="preserve">事、办事。领导干部要有组织观念、程序观念，该请示的必须请示，该报告的必须报告，决不能我行我素，决不能遮遮掩掩甚至隐瞒不报。各级党组织要敢抓敢管，使纪律真正成为带电的高压线。对问题突出的要启动问责机制，追究责任。”宪魁书记在省纪委全会上也指出，我们省一些党员干部违反组织纪律比较突出，有的领导干部对组织没有一点敬畏之心，出省出国前不请示不报告，到处周游，直到出事了，才知道人在哪里。我们必须把纪律作为硬约束，规规矩矩地遵守纪律而不能越雷池半步。</w:t>
      </w:r>
    </w:p>
    <w:p>
      <w:pPr>
        <w:ind w:left="0" w:right="0" w:firstLine="560"/>
        <w:spacing w:before="450" w:after="450" w:line="312" w:lineRule="auto"/>
      </w:pPr>
      <w:r>
        <w:rPr>
          <w:rFonts w:ascii="宋体" w:hAnsi="宋体" w:eastAsia="宋体" w:cs="宋体"/>
          <w:color w:val="000"/>
          <w:sz w:val="28"/>
          <w:szCs w:val="28"/>
        </w:rPr>
        <w:t xml:space="preserve">二、突出抓好惩治和预防腐败体系建设</w:t>
      </w:r>
    </w:p>
    <w:p>
      <w:pPr>
        <w:ind w:left="0" w:right="0" w:firstLine="560"/>
        <w:spacing w:before="450" w:after="450" w:line="312" w:lineRule="auto"/>
      </w:pPr>
      <w:r>
        <w:rPr>
          <w:rFonts w:ascii="宋体" w:hAnsi="宋体" w:eastAsia="宋体" w:cs="宋体"/>
          <w:color w:val="000"/>
          <w:sz w:val="28"/>
          <w:szCs w:val="28"/>
        </w:rPr>
        <w:t xml:space="preserve">认真落实中央惩治和预防腐败体系工作规划以及省里的实施意见，从实际出发制定我市的实施办法，着力构建教育、监督、制度和惩处并重的惩防体系。</w:t>
      </w:r>
    </w:p>
    <w:p>
      <w:pPr>
        <w:ind w:left="0" w:right="0" w:firstLine="560"/>
        <w:spacing w:before="450" w:after="450" w:line="312" w:lineRule="auto"/>
      </w:pPr>
      <w:r>
        <w:rPr>
          <w:rFonts w:ascii="宋体" w:hAnsi="宋体" w:eastAsia="宋体" w:cs="宋体"/>
          <w:color w:val="000"/>
          <w:sz w:val="28"/>
          <w:szCs w:val="28"/>
        </w:rPr>
        <w:t xml:space="preserve">第一，要切实筑牢思想防线。要做到手上不去贪，最根本的还是脑子里不想贪，为此抓好廉政教育至关重要。要抓好正面引导。坚持不懈地用焦裕禄、兰辉等优秀干部的模范行为，以及“感动中国十大人物”等的先进事迹，对各级领导干部进行廉洁从政教育，激发正能量，感染党员干部心灵，引导大家主动向他们看齐。要强化反面警示。中纪委、省纪委以及我们市纪委，每年都要查处大量的腐败案件，有的已经制成了反腐教育专题片。要利用这些活生生的案例，教育我们的领导干部深刻汲取前车之鉴，切实算好政治账、经济账、名誉账、家庭账、自由账和健康账，牢记有边界才有空间，有底线才有自由，自觉做到尽责、感恩、知足、畏权、遵规，始终保持高尚的精神追求和道德情操、极强的廉政定力。让大家明白这个道理，仅仅拥有钱财不是真正的拥有，拥有不义之财更算不上拥有，真正的拥有是在法律和道德的框架内拥有自由工作的舞台和幸福和睦的生活，在思想上筑牢贪腐会毁掉一切的观念，这才是最重要的。</w:t>
      </w:r>
    </w:p>
    <w:p>
      <w:pPr>
        <w:ind w:left="0" w:right="0" w:firstLine="560"/>
        <w:spacing w:before="450" w:after="450" w:line="312" w:lineRule="auto"/>
      </w:pPr>
      <w:r>
        <w:rPr>
          <w:rFonts w:ascii="宋体" w:hAnsi="宋体" w:eastAsia="宋体" w:cs="宋体"/>
          <w:color w:val="000"/>
          <w:sz w:val="28"/>
          <w:szCs w:val="28"/>
        </w:rPr>
        <w:t xml:space="preserve">第二，要经常拽拽袖子、扯扯耳朵。习总书记指出，一些人在腐败泥坑中越陷越深，一个重要原因是组织在其出现违法违纪的小错时，提醒不够、批评教育不力，甚至睁一只眼闭一只眼。冰冻三尺非一日之寒，小洞不补大洞受苦，许多腐败分子并不是一下子就到了不可救药的程度，而是一步一步蜕变的。许多案例告诉我们，严是爱，宽是害。过去我也常想，一个干部成长起来确实很不容易，小来小去的错误能过去就算了，现在看这是不对的。XX书记指出，“今天给你一个党内警告，是防止明天把你开除党籍；今天给你一个降职或免职，是防止明天把你开除公职；今天给你一个严肃处理，是防止明天让你身陷牢狱。”说得非常直白而深刻。要坚持抓早抓小，对党员干部身上出现的苗头性和倾向性问题，通过谈话、诫勉、函询、教育等方式“提提醒”、打打“预防针”，有病马上治，发现问题及时处理，防止“温水煮蛙”、养疽为患。纪检监察部门要注意从信访举报、社会舆论和涉案人员反映的问题等多种渠道收集线索，对个别身上有些小毛病、犯了小错误的干部，早诊断、早配药，让他们惊出一身冷汗并立即改正，绝不能等到病入膏肓时再出手，那时什么都晚了。今年春节期间，市委要求领导干部廉洁过年，不收礼、不送礼、不占公家便宜、不奢侈浪费，我了解整个春节期间多数同志都很守规矩，今后要长期坚持下去，人人都要这样做，天天都要这样做。</w:t>
      </w:r>
    </w:p>
    <w:p>
      <w:pPr>
        <w:ind w:left="0" w:right="0" w:firstLine="560"/>
        <w:spacing w:before="450" w:after="450" w:line="312" w:lineRule="auto"/>
      </w:pPr>
      <w:r>
        <w:rPr>
          <w:rFonts w:ascii="宋体" w:hAnsi="宋体" w:eastAsia="宋体" w:cs="宋体"/>
          <w:color w:val="000"/>
          <w:sz w:val="28"/>
          <w:szCs w:val="28"/>
        </w:rPr>
        <w:t xml:space="preserve">第三，要注重健全完善廉政制度。宪魁书记指出“现在我们的制度还不完善，笼子虽然很大，但缝隙和漏洞也很大，或者前后没有门，对权力也没有什么制约和监督，如同牛栏关猫，来去自由。”要做到领导干部不能腐，最根本的还是靠完善的制度、健全的体制加以规范制约。新加坡之所以成为世界上最廉洁的国家，重要原因之一是他们制定了严格细致的廉洁从政制度，并真正落到实处。我们必须把制度的笼子扎密扎牢，真正把权力关进去。简单说，就是让制度有用、够用、管用。要盯住重点领域和关键环节，针对存在的问题，突出在建设工程招投标、煤矿资源整合与安全监管、经营性土地出让、保障性住房分配、各种费用减免、公务员考录、减轻企业负担、财务公开、司法公开、教育收费、审批事项等领域，以及领导干部个人财产变化、家庭重大事项报告、子女就业、婚丧喜庆等事情，建立起完善的制度体系。纪检部门要抓紧列出拟制定的制度清单，逐一落实起草责任，尽早形成并发挥作用。纪检监察机关要加大制度落实检查力度，从严查处那些视制度为儿戏、不落实制度的人和事。</w:t>
      </w:r>
    </w:p>
    <w:p>
      <w:pPr>
        <w:ind w:left="0" w:right="0" w:firstLine="560"/>
        <w:spacing w:before="450" w:after="450" w:line="312" w:lineRule="auto"/>
      </w:pPr>
      <w:r>
        <w:rPr>
          <w:rFonts w:ascii="宋体" w:hAnsi="宋体" w:eastAsia="宋体" w:cs="宋体"/>
          <w:color w:val="000"/>
          <w:sz w:val="28"/>
          <w:szCs w:val="28"/>
        </w:rPr>
        <w:t xml:space="preserve">第四，要坚持以“零容忍”态度惩治腐败。要使领导干部“不想腐”，最直接有效的办法是以铁的手腕使其“不敢腐”。建国初期，毛主席在处决红小鬼出身的贪污犯刘青山和张子善时说，严惩这两个人，就是要挽救两百个、两千个、两万个干部，并强调“谁要是搞腐败的一套，我毛泽东就割谁的脑袋，我毛泽东要是腐败，人民就割我的脑袋。”我们只有严惩腐败分子，发挥震慑作用，才能警示更多的人，挽救更多的人。要严厉查办案件，按照中央“老虎、苍蝇一起打”的要求，既要查大又要查小，既要严厉查处发生在各级领导机关的腐败案件，也不放过社区村屯等基层腐败现象；既要盯住重点和要害部门，也不放过那些不太显眼的单位。不管是权钱交易等腐败大案，还是公车私用、公款吃喝旅游、追求奢靡享受等“四风”问题，只要发现一起就从严查处一起。各级党委要旗帜鲜明地为纪检监察机关撑腰作主，支持其查办大案要案，严厉查办贪污贿赂、权钱交易、腐化堕落、失职渎职等案件，特别是侵害群众利益的违纪违法案件，并按程序及时上报上级纪委。总书记强调，坚决查办案件，不是要和什么人过不去，而是要严肃法纪。如果你先同党和人民过不去，同党纪国法过不去，而我们不讲原则让你过去了，党和人民、党纪国法是不会答应的。对腐败分子的宽容就是对党纪国法的践踏，各级领导要讲政治、讲党性、讲原则，谁也不得为腐败分子开脱说情，谁都不许干扰纪检监察机关正常办案。</w:t>
      </w:r>
    </w:p>
    <w:p>
      <w:pPr>
        <w:ind w:left="0" w:right="0" w:firstLine="560"/>
        <w:spacing w:before="450" w:after="450" w:line="312" w:lineRule="auto"/>
      </w:pPr>
      <w:r>
        <w:rPr>
          <w:rFonts w:ascii="宋体" w:hAnsi="宋体" w:eastAsia="宋体" w:cs="宋体"/>
          <w:color w:val="000"/>
          <w:sz w:val="28"/>
          <w:szCs w:val="28"/>
        </w:rPr>
        <w:t xml:space="preserve">三、坚持不懈地反“四风”转作风</w:t>
      </w:r>
    </w:p>
    <w:p>
      <w:pPr>
        <w:ind w:left="0" w:right="0" w:firstLine="560"/>
        <w:spacing w:before="450" w:after="450" w:line="312" w:lineRule="auto"/>
      </w:pPr>
      <w:r>
        <w:rPr>
          <w:rFonts w:ascii="宋体" w:hAnsi="宋体" w:eastAsia="宋体" w:cs="宋体"/>
          <w:color w:val="000"/>
          <w:sz w:val="28"/>
          <w:szCs w:val="28"/>
        </w:rPr>
        <w:t xml:space="preserve">干部作风与党风廉政建设是紧密相联的。要抓住党的群众路线教育实践活动这个契机，进一步落实好中央“八项规定”和省委“九项规定”，着力解决突出问题，持之以恒地把反“四风”转作风引向更深层次。</w:t>
      </w:r>
    </w:p>
    <w:p>
      <w:pPr>
        <w:ind w:left="0" w:right="0" w:firstLine="560"/>
        <w:spacing w:before="450" w:after="450" w:line="312" w:lineRule="auto"/>
      </w:pPr>
      <w:r>
        <w:rPr>
          <w:rFonts w:ascii="宋体" w:hAnsi="宋体" w:eastAsia="宋体" w:cs="宋体"/>
          <w:color w:val="000"/>
          <w:sz w:val="28"/>
          <w:szCs w:val="28"/>
        </w:rPr>
        <w:t xml:space="preserve">第一，要注重从细节小事入手。一些作风问题，看似很小，但积累起来就是大事，不解决就会酿成大祸。一些领导干部包括高级干部，就是栽倒在一顿饭、一次公车私用上。去年以来中央先后出台了一系列转变领导干部作风的规定，比如，禁止公款购买印制寄送贺年卡等物品、禁止公款赠送烟花爆竹等年货节礼、禁止中秋送月饼、禁止到私人会所活动等，所涉及的大都是一些吃、住、行等日常小事。目前全国上下干部作风之所以有了较大转变，就是因为中央抓得细、抓得实，并严格进行惩治。我们一定要按照习总书记“抓作风就要积小胜为大胜，不以恶小而为之，不以善小而不为”等要求，从大处着眼，小处入手，努力把作风建设的网织严织密、事做实做好。反对形式主义要从安排工作与实际结合得不紧，没有针对性，不具体，或者虽然有的放矢，但就是不能逐条抓好落实，说完讲完就算了事等入手。反对官僚主义要从工作时间炒股、玩游戏，对上吹吹拍拍、对下吆五喝六，服务冷冰冰、办事慢腾腾，话难听、事难办，很少深入基层、不了解基层实际情况等入手。反对享乐主义要从不愿意到困难地方接触群众、不愿意到复杂的地方帮助群众解决问题等入手。反对奢靡之风要从公车超标、公车私用，公款宴请、赠送收受礼品礼金，婚丧喜庆大操大办，接待超标，出入高档娱乐场所等入手。细节小事抓好了，大的社会风气自然就会好转起来。</w:t>
      </w:r>
    </w:p>
    <w:p>
      <w:pPr>
        <w:ind w:left="0" w:right="0" w:firstLine="560"/>
        <w:spacing w:before="450" w:after="450" w:line="312" w:lineRule="auto"/>
      </w:pPr>
      <w:r>
        <w:rPr>
          <w:rFonts w:ascii="宋体" w:hAnsi="宋体" w:eastAsia="宋体" w:cs="宋体"/>
          <w:color w:val="000"/>
          <w:sz w:val="28"/>
          <w:szCs w:val="28"/>
        </w:rPr>
        <w:t xml:space="preserve">第二，要集中开展专项整治活动。去年以来，我们从实际出发，按照省委查摆问题省市同步的要求，集中整治了“六多六少”问题，收到了积极的成效，要继续向深层次推进。同时，要针对经济社会发展中存在的突出问题，以及群众反映比较强烈的突出问题，结合开展教育实践活动，扎实推进专项整治，重点整治大气和水源等环境污染问题，整治拖欠农民工工资问题，整治教育“三乱”问题，整治地方煤矿安全生产问题，整治弃管楼物业管理问题，整治“小金库”问题，整治为基层服务不到位问题，整治信访积案问题。要以战线为单位，成立专项整治领导小组，由分管副市长牵头，抓紧制定整治工作方案，明确整治的重点任务、完成时限和质量要求、推进方法步骤，以及牵头单位、配合单位等，一项一项地抓推进，一个问题一个问题地解决，让群众尽快看到转变作风带来的实实在在变化。</w:t>
      </w:r>
    </w:p>
    <w:p>
      <w:pPr>
        <w:ind w:left="0" w:right="0" w:firstLine="560"/>
        <w:spacing w:before="450" w:after="450" w:line="312" w:lineRule="auto"/>
      </w:pPr>
      <w:r>
        <w:rPr>
          <w:rFonts w:ascii="宋体" w:hAnsi="宋体" w:eastAsia="宋体" w:cs="宋体"/>
          <w:color w:val="000"/>
          <w:sz w:val="28"/>
          <w:szCs w:val="28"/>
        </w:rPr>
        <w:t xml:space="preserve">第三，要强化作风建设载体创新。继续完善民情恳谈会制度，扩大恳谈范围，增加恳谈频次，重在解决问题。要深化“联企、包区、助村、帮户”和“农事村办、企事厂办、居民事社区办”活动，在认真总结经验的基础上，进一步规范活动内容，联企具体联什么、如何帮助解决制约问题，包区包什么、怎么包，助村具体帮助做点什么，帮户要帮到什么程度；“三办”活动涉及到哪些部门，都有哪些事，多长时间对接一次，等等，都要明确具体，这件事今后要由市委、市政府两个秘书长牵头抓督办、抓落实，并形成翔实的大事记，做好考核督办和检查评比。各单位要结合开展教育实践活动，还可以根据实际需要，因地制宜地设计灵活有效的服务平台。</w:t>
      </w:r>
    </w:p>
    <w:p>
      <w:pPr>
        <w:ind w:left="0" w:right="0" w:firstLine="560"/>
        <w:spacing w:before="450" w:after="450" w:line="312" w:lineRule="auto"/>
      </w:pPr>
      <w:r>
        <w:rPr>
          <w:rFonts w:ascii="宋体" w:hAnsi="宋体" w:eastAsia="宋体" w:cs="宋体"/>
          <w:color w:val="000"/>
          <w:sz w:val="28"/>
          <w:szCs w:val="28"/>
        </w:rPr>
        <w:t xml:space="preserve">第四，促进转作风常态化长效化。要抓好制度清理，由法制办牵头，对各单位、各领域不适应发展需要的制度进行全面清理。要抓好制度完善，近几年我们在作风建设上先后制定了不少制度规定，也正在发挥作用，要根据条件的变化和群众的需要，及时调整完善，使之更有时代感，更符合群众需要。要抓好制度创新，特别是针对教育实践活动中发现的问题，整改之后由教育实践活动办公室负责，制定出具体管用的制度。当前，要抓紧在调动社会各阶层积极性，强化政治纪律、组织纪律、财经纪律等方面，研究制定切实可行的意见。</w:t>
      </w:r>
    </w:p>
    <w:p>
      <w:pPr>
        <w:ind w:left="0" w:right="0" w:firstLine="560"/>
        <w:spacing w:before="450" w:after="450" w:line="312" w:lineRule="auto"/>
      </w:pPr>
      <w:r>
        <w:rPr>
          <w:rFonts w:ascii="宋体" w:hAnsi="宋体" w:eastAsia="宋体" w:cs="宋体"/>
          <w:color w:val="000"/>
          <w:sz w:val="28"/>
          <w:szCs w:val="28"/>
        </w:rPr>
        <w:t xml:space="preserve">四、进一步增强组织纪律性</w:t>
      </w:r>
    </w:p>
    <w:p>
      <w:pPr>
        <w:ind w:left="0" w:right="0" w:firstLine="560"/>
        <w:spacing w:before="450" w:after="450" w:line="312" w:lineRule="auto"/>
      </w:pPr>
      <w:r>
        <w:rPr>
          <w:rFonts w:ascii="宋体" w:hAnsi="宋体" w:eastAsia="宋体" w:cs="宋体"/>
          <w:color w:val="000"/>
          <w:sz w:val="28"/>
          <w:szCs w:val="28"/>
        </w:rPr>
        <w:t xml:space="preserve">习总书记强调“凡是违反党章和党的纪律特别是政治纪律、组织纪律、财经纪律的行为，都不能放过，更不能放纵。”我们要深刻理解总书记的要求，认真制定实施市委关于严明党的政治纪律、组织纪律、财经纪律的意见，使纪律真正成为带电的“高压线”。</w:t>
      </w:r>
    </w:p>
    <w:p>
      <w:pPr>
        <w:ind w:left="0" w:right="0" w:firstLine="560"/>
        <w:spacing w:before="450" w:after="450" w:line="312" w:lineRule="auto"/>
      </w:pPr>
      <w:r>
        <w:rPr>
          <w:rFonts w:ascii="宋体" w:hAnsi="宋体" w:eastAsia="宋体" w:cs="宋体"/>
          <w:color w:val="000"/>
          <w:sz w:val="28"/>
          <w:szCs w:val="28"/>
        </w:rPr>
        <w:t xml:space="preserve">第一，要进一步严明政治纪律。政治纪律是我们在政治方向、政治立场、政治言论、政治行为方面必须遵守的规矩，遵守政治纪律是遵守其它全部纪律的基础。严明政治纪律，总的说就是要拥护党的领导，维护中央权威，保持高度一致。我们每名党员都要牢固树立党章意识，严格依章办事。要始终在思想上、政治上、行动上同中央和省委、市委保持高度一致，特别是在大是大非面前一定要头脑清醒、立场坚定、旗帜鲜明。要始终对党忠诚老实、言行一致、表里如一，讲真话、讲实话、讲心里话。要坚决贯彻落实好中央和省委、市委的各项决策部署，不得打折扣、做选择、搞变通，不得发表同组织决定相违背的言论，不得编造和传播“政治笑话”，不得口无遮拦地瞎说乱讲，更不能传一些没有事实依据的瞎话闲话，纪委在这方面要抓反面典型。</w:t>
      </w:r>
    </w:p>
    <w:p>
      <w:pPr>
        <w:ind w:left="0" w:right="0" w:firstLine="560"/>
        <w:spacing w:before="450" w:after="450" w:line="312" w:lineRule="auto"/>
      </w:pPr>
      <w:r>
        <w:rPr>
          <w:rFonts w:ascii="宋体" w:hAnsi="宋体" w:eastAsia="宋体" w:cs="宋体"/>
          <w:color w:val="000"/>
          <w:sz w:val="28"/>
          <w:szCs w:val="28"/>
        </w:rPr>
        <w:t xml:space="preserve">第二，要进一步严肃组织纪律。习总书记指出，“一个松松垮垮、稀稀拉拉的组织是不能干事、也干不成事的。要好好抓一抓组织纪律，加强全党的组织纪律性。”我们每一位党员干部都要自觉强化组织意识，坚持在党爱党、在党为党、在党忧党，时刻不忘自己是党的一员、组织的一员，忠诚于组织、服务于组织。要认真执行民主集中制，坚决做到党章规定的“四个服从”。要强化请示报告制度，总书记讲“在涉及重大问题、重要事项时，按规定向组织请示报告，这是必须遵守的规矩，也是检验一名干部合不合格的试金石”，各单位和领导个人的重大事项，应当请示的一定要请示，应当报告的一定要报告。要严格执行省、市最近出台的外出请假制度，不能我行我素、任意散漫。要分清组织意图和个人意图，不能把组织的事与个人的事混淆起来，应当由组织出面的不要以个人名义出面，应当由个人出面的不要借用组织的名义。按照习总书记的要求，“党内不能存在人身依附关系，干部是党的干部，不是哪个人的家臣，上级对下级不能颐指气使，下级对上级也不能无原则的服从尽忠”，我们领导干部在集体内不能拉帮结伙，不能培植所谓的亲信。对中央和省委、市委的决策部署，各级党组织必须不讲任何价钱、不打任何折扣地认真贯彻落实，并自觉向市委报告工作落实情况。纪检监察机关要加强对执行组织纪律情况的监督检查。按照习总书记的要求，“对违反民主集中制原则，拒不执行或擅自改变党组织作出的决定，个人或少数人决定重大事项的，对在党内搞非组织活动，破坏党的团结统一的，对不严格执行请示报告等组织制度的，对长期不参加党组织活动、不能履行党员义务的，必须及时批评教育，情节严重的要给予组织处理或纪律处分。”</w:t>
      </w:r>
    </w:p>
    <w:p>
      <w:pPr>
        <w:ind w:left="0" w:right="0" w:firstLine="560"/>
        <w:spacing w:before="450" w:after="450" w:line="312" w:lineRule="auto"/>
      </w:pPr>
      <w:r>
        <w:rPr>
          <w:rFonts w:ascii="宋体" w:hAnsi="宋体" w:eastAsia="宋体" w:cs="宋体"/>
          <w:color w:val="000"/>
          <w:sz w:val="28"/>
          <w:szCs w:val="28"/>
        </w:rPr>
        <w:t xml:space="preserve">第三，要进一步严格财经纪律。习总书记指出“公款姓公，一分一厘都不能乱花；公权为民，一丝一毫都不能私用。”省委宪魁书记强调“违反财经纪律是滋生腐败的温床。不论是哪条战线、哪个行业，大都存在私设账外账、小金库和大量挪用专项资金问题，特别是掌握资源管理权力的行业和部门，问题更为突出。”宪魁书记还举了省内某大学校长，竟然把3000万元的假发票签字入账等例子。类似的问题，在我们市也不能说一点没有。今年要由纪检、审计、财政等部门牵头，组织开展“小金库”专项清理行动，并在全市开展一次对各类专项资金使用情况的全面监督检查，保证资金合理支出。各单位要抓紧开展自查自纠，看一看本单位有没有“小金库”，有没有账外账等违反财经纪律的情况，如果有要抓紧自己整改，没有的要引以为戒。要严格执行预算，进一步严控“三公”经费支出，扩大财务公开的范围，广泛接受来自各个方面的监督。</w:t>
      </w:r>
    </w:p>
    <w:p>
      <w:pPr>
        <w:ind w:left="0" w:right="0" w:firstLine="560"/>
        <w:spacing w:before="450" w:after="450" w:line="312" w:lineRule="auto"/>
      </w:pPr>
      <w:r>
        <w:rPr>
          <w:rFonts w:ascii="宋体" w:hAnsi="宋体" w:eastAsia="宋体" w:cs="宋体"/>
          <w:color w:val="000"/>
          <w:sz w:val="28"/>
          <w:szCs w:val="28"/>
        </w:rPr>
        <w:t xml:space="preserve">五、强化责任落实和组织领导</w:t>
      </w:r>
    </w:p>
    <w:p>
      <w:pPr>
        <w:ind w:left="0" w:right="0" w:firstLine="560"/>
        <w:spacing w:before="450" w:after="450" w:line="312" w:lineRule="auto"/>
      </w:pPr>
      <w:r>
        <w:rPr>
          <w:rFonts w:ascii="宋体" w:hAnsi="宋体" w:eastAsia="宋体" w:cs="宋体"/>
          <w:color w:val="000"/>
          <w:sz w:val="28"/>
          <w:szCs w:val="28"/>
        </w:rPr>
        <w:t xml:space="preserve">习总书记指出，不讲责任，不追究责任，再好的制度也会成为纸老虎、稻草人。我们一定要加强组织领导，增强责任意识，狠抓责任落实，强化责任追究。</w:t>
      </w:r>
    </w:p>
    <w:p>
      <w:pPr>
        <w:ind w:left="0" w:right="0" w:firstLine="560"/>
        <w:spacing w:before="450" w:after="450" w:line="312" w:lineRule="auto"/>
      </w:pPr>
      <w:r>
        <w:rPr>
          <w:rFonts w:ascii="宋体" w:hAnsi="宋体" w:eastAsia="宋体" w:cs="宋体"/>
          <w:color w:val="000"/>
          <w:sz w:val="28"/>
          <w:szCs w:val="28"/>
        </w:rPr>
        <w:t xml:space="preserve">第一，要落实党委的主体责任。省委XX书记强调，确保我省党风廉政建设取得成效，最重要、最关键、最根本的一条，就是强化党委的统一领导，落实党委的主体责任。党委的主体责任主要就是习总书记强调的五条，一是加强领导，选好用好干部，防止出现选人用人上的不正之风和腐败问题；二是坚决纠正损害群众利益的行为；三是强化对权力运行的制约和监督，从源头上防止腐败；四是领导和支持执纪执法机关查处违纪违法问题；五是党委主要负责同志要管好班子，带好队伍，管好自己，当好表率。各级党委要更加重视反腐倡廉建设，真正与经济社会发展的各项重点任务同部署、同检查、同落实。党委主要领导要认真履行好第一责任人的职责，经常听取职责范围内的党风廉政建设工作汇报，分析研究并及时解决具体问题，对重点案件要亲自督办。要切实看好自己的门，管好自己的人，种好自己的“一亩三分儿地”，谁的责任田里出了问题就要追究谁。</w:t>
      </w:r>
    </w:p>
    <w:p>
      <w:pPr>
        <w:ind w:left="0" w:right="0" w:firstLine="560"/>
        <w:spacing w:before="450" w:after="450" w:line="312" w:lineRule="auto"/>
      </w:pPr>
      <w:r>
        <w:rPr>
          <w:rFonts w:ascii="宋体" w:hAnsi="宋体" w:eastAsia="宋体" w:cs="宋体"/>
          <w:color w:val="000"/>
          <w:sz w:val="28"/>
          <w:szCs w:val="28"/>
        </w:rPr>
        <w:t xml:space="preserve">第二，要落靠纪委的监督责任。各级纪检监察机关在党风廉政建设和反腐败工作中负有不可替代的重要职责，一定要切实履行好，既要协助党委加强党风建设和组织协调反腐败工作，又要督促检查相关部门落实惩治和预防腐败工作任务，经常进行检查监督，严肃查处腐败问题。要重点督促各级党委履行主体责任，督促各级党委主要领导履行党风廉政建设第一责任人职责，发现违法违纪问题及时谈话告诫。要针对实权单位、关键部门和重要岗位，经常进行廉政提醒，抓好风险防控。按照习总书记“有权就有责，权责要对等”的要求，对于抓党风廉政建设不力，出现影响比较大的腐败案件，和不正之风长期滋生蔓延的地方和单位，也要追究监督者的责任。</w:t>
      </w:r>
    </w:p>
    <w:p>
      <w:pPr>
        <w:ind w:left="0" w:right="0" w:firstLine="560"/>
        <w:spacing w:before="450" w:after="450" w:line="312" w:lineRule="auto"/>
      </w:pPr>
      <w:r>
        <w:rPr>
          <w:rFonts w:ascii="宋体" w:hAnsi="宋体" w:eastAsia="宋体" w:cs="宋体"/>
          <w:color w:val="000"/>
          <w:sz w:val="28"/>
          <w:szCs w:val="28"/>
        </w:rPr>
        <w:t xml:space="preserve">第三，要创新反腐倡廉建设工作机制。认真落实党的十八届三中全会“两个为主”、“两个全覆盖”、“三个转变”等新要求，着力改革纪检监察工作的体制机制。要结合实际制定我们市《实施意见》，综合运用教育、制度、监督、惩处、改革等手段，深入推进全市反腐倡廉工作。要按照上级的要求，规范全市各级领导干部特别是实权部门领导和各单位“一把手”的职责权限，对每个单位、每位领导干部具有哪些权力、如何行使权力，承担哪些责任、怎样承担责任，都要明确具体、一目了然。要抓紧制定全市各单位权力运行清单和流程图，对领导干部如何秉公用权，包括每一个细节问题，都要明确具体、有章可循，从机制上保证公正用权、规范用权、阳光用权，纪委今年要抓好试点。同时，着眼解决问题，积极推进廉政教育、案件查办、责任追究、源头防腐等环节改革。</w:t>
      </w:r>
    </w:p>
    <w:p>
      <w:pPr>
        <w:ind w:left="0" w:right="0" w:firstLine="560"/>
        <w:spacing w:before="450" w:after="450" w:line="312" w:lineRule="auto"/>
      </w:pPr>
      <w:r>
        <w:rPr>
          <w:rFonts w:ascii="宋体" w:hAnsi="宋体" w:eastAsia="宋体" w:cs="宋体"/>
          <w:color w:val="000"/>
          <w:sz w:val="28"/>
          <w:szCs w:val="28"/>
        </w:rPr>
        <w:t xml:space="preserve">第四，要加强纪检监察队伍建设。打铁还须自身硬，要监督别人，首先自己要一身正气；要查处别人，首先自己要一尘不染。广大纪检监察干部要按照忠诚可靠、服务人民、刚正不阿、秉公执纪的要求，坚定理想信念，忠诚纪检事业，提高业务能力，严格廉洁自律，敢于担当发声，不能看见问题了却装做看不见，不能充当老好人，更不能以案谋私。各级纪检监察机关要对自身队伍严格教育、严格管理、严格监督，用铁的纪律打造出一支过硬队伍。各级党委要关心纪检监察干部，为他们健康成长和开展工作撑腰作主、当好后盾、提供条件。同时，要把那些政治素质好、原则性强的干部充实到纪检队伍中来。</w:t>
      </w:r>
    </w:p>
    <w:p>
      <w:pPr>
        <w:ind w:left="0" w:right="0" w:firstLine="560"/>
        <w:spacing w:before="450" w:after="450" w:line="312" w:lineRule="auto"/>
      </w:pPr>
      <w:r>
        <w:rPr>
          <w:rFonts w:ascii="宋体" w:hAnsi="宋体" w:eastAsia="宋体" w:cs="宋体"/>
          <w:color w:val="000"/>
          <w:sz w:val="28"/>
          <w:szCs w:val="28"/>
        </w:rPr>
        <w:t xml:space="preserve">同志们，中央和省委对党风廉政建设和反腐败斗争提出了新的更高要求，群众对建设廉洁政治充满期待。我们一定要认清形势，强化措施，改革创新，狠抓落实，以为政清廉取信于民，以秉公用权赢得人心，为推动经济回升、民生改善、社会和谐营造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第五篇：20110216政府全会讲话</w:t>
      </w:r>
    </w:p>
    <w:p>
      <w:pPr>
        <w:ind w:left="0" w:right="0" w:firstLine="560"/>
        <w:spacing w:before="450" w:after="450" w:line="312" w:lineRule="auto"/>
      </w:pPr>
      <w:r>
        <w:rPr>
          <w:rFonts w:ascii="宋体" w:hAnsi="宋体" w:eastAsia="宋体" w:cs="宋体"/>
          <w:color w:val="000"/>
          <w:sz w:val="28"/>
          <w:szCs w:val="28"/>
        </w:rPr>
        <w:t xml:space="preserve">以创新的理念和务实的举措</w:t>
      </w:r>
    </w:p>
    <w:p>
      <w:pPr>
        <w:ind w:left="0" w:right="0" w:firstLine="560"/>
        <w:spacing w:before="450" w:after="450" w:line="312" w:lineRule="auto"/>
      </w:pPr>
      <w:r>
        <w:rPr>
          <w:rFonts w:ascii="宋体" w:hAnsi="宋体" w:eastAsia="宋体" w:cs="宋体"/>
          <w:color w:val="000"/>
          <w:sz w:val="28"/>
          <w:szCs w:val="28"/>
        </w:rPr>
        <w:t xml:space="preserve">全面推进“十二五”规划和新三年行动计划的开局起步工作（送审稿）</w:t>
      </w:r>
    </w:p>
    <w:p>
      <w:pPr>
        <w:ind w:left="0" w:right="0" w:firstLine="560"/>
        <w:spacing w:before="450" w:after="450" w:line="312" w:lineRule="auto"/>
      </w:pPr>
      <w:r>
        <w:rPr>
          <w:rFonts w:ascii="宋体" w:hAnsi="宋体" w:eastAsia="宋体" w:cs="宋体"/>
          <w:color w:val="000"/>
          <w:sz w:val="28"/>
          <w:szCs w:val="28"/>
        </w:rPr>
        <w:t xml:space="preserve">许明区长在区政府全体（扩大）会议上的讲话</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两会”刚刚结束，我们今天在这里召开2024年第一次政府全会，会议的目的是围绕全面完成区委五届十次全会和区人大五届五次会议确定的各项目标任务，进一步动员部署、明确责任、狠抓落实，确保各项目标任务的圆满完成。今天的会议我们一如既往地邀请了人大代表、政协委员和市民代表，就是为了进一步增强政府工作的透明度，从多方面接受社会和群众监督。在这里，让我们以热烈的掌声对他们的到来表示感谢！刚才，区审计局沈燕翔副局长通报了2024年经济责任审计情况，陈治局长、黄星明局长、徐红岗局长、汤怀良主任、周利光主任分别代表发改局、科技局、民政局、城管办、上塘街道，就落实好今年各自的工作目标做了很好的表态发言。会上，我代表区政府与建设局、国土拱墅分局签订了工作目标责任书，会后，区与各街道和有关部门还要签订一系列目标责任书，确保做到全年各项目标任务横向到边、纵向到底、任务到点、责任到人，希望区政府各部门、各直属单位和各街道都要认真抓好落实。</w:t>
      </w:r>
    </w:p>
    <w:p>
      <w:pPr>
        <w:ind w:left="0" w:right="0" w:firstLine="560"/>
        <w:spacing w:before="450" w:after="450" w:line="312" w:lineRule="auto"/>
      </w:pPr>
      <w:r>
        <w:rPr>
          <w:rFonts w:ascii="宋体" w:hAnsi="宋体" w:eastAsia="宋体" w:cs="宋体"/>
          <w:color w:val="000"/>
          <w:sz w:val="28"/>
          <w:szCs w:val="28"/>
        </w:rPr>
        <w:t xml:space="preserve">作为“十二五”规划和新三年行动计划的开局起步之年，2024年，是加快转型升级、推进科学发展的重要之年。今年要实施99个区重点项目建设，占“十二五”项目实施总量近三成；要新建续建21条道路，占新三年计划任务的四分之三；新三年计划要建成的6大精品公园，4个要在今年完成，2个要在今年开工；同时，2024年也是庭改和物改任务的收官之年，因此，完成好全年的各项目标任务，意义十分重大。我们必须保持清醒头脑，全力以赴推进开局起步之年的各项工作。下面，我就落实好全年各项目标任务，讲三点意见：</w:t>
      </w:r>
    </w:p>
    <w:p>
      <w:pPr>
        <w:ind w:left="0" w:right="0" w:firstLine="560"/>
        <w:spacing w:before="450" w:after="450" w:line="312" w:lineRule="auto"/>
      </w:pPr>
      <w:r>
        <w:rPr>
          <w:rFonts w:ascii="宋体" w:hAnsi="宋体" w:eastAsia="宋体" w:cs="宋体"/>
          <w:color w:val="000"/>
          <w:sz w:val="28"/>
          <w:szCs w:val="28"/>
        </w:rPr>
        <w:t xml:space="preserve">一、肯定成绩总结经验近年来，在全区上下的共同的努力，我们胜利收官了三年行动计划，圆满完成了“十一五”规划主要目标任务，经济社会发展取得这样令人振奋的成绩，城市建设、民生保障和招商引资方面实现了前所未有的突破，这其中最宝贵的经验就在于我们在理念上不断创新，在举措上狠抓落实。</w:t>
      </w:r>
    </w:p>
    <w:p>
      <w:pPr>
        <w:ind w:left="0" w:right="0" w:firstLine="560"/>
        <w:spacing w:before="450" w:after="450" w:line="312" w:lineRule="auto"/>
      </w:pPr>
      <w:r>
        <w:rPr>
          <w:rFonts w:ascii="宋体" w:hAnsi="宋体" w:eastAsia="宋体" w:cs="宋体"/>
          <w:color w:val="000"/>
          <w:sz w:val="28"/>
          <w:szCs w:val="28"/>
        </w:rPr>
        <w:t xml:space="preserve">我们坚持大城建的理念，着力加强区级财政调控能力，将全区土地出让金进行合理调度、统筹安排，既保障了建设秀美拱墅三年行动计划顺利实施，又提高了政府性资金的使用绩效。我们坚持领导项目承包、城建一线干部挂职、拆违促拆迁、综合执法等一整套行之有效的拆迁工作机制，造就了一个又一个拱墅拆迁奇迹。我们坚持“阳光建设”，推行由街道、社区、居民代表组成的工程质量巡查制度，参与重点工程建设管理，用看得见、过得硬的质量，打造一批专家叫好、百姓叫座的精品工程。我们坚持打造“最清洁城区”目标，推行垃圾分类投放、清洁直运和“停车新政”，建立即查即拆工作机制，保洁保序跻身全市前三。</w:t>
      </w:r>
    </w:p>
    <w:p>
      <w:pPr>
        <w:ind w:left="0" w:right="0" w:firstLine="560"/>
        <w:spacing w:before="450" w:after="450" w:line="312" w:lineRule="auto"/>
      </w:pPr>
      <w:r>
        <w:rPr>
          <w:rFonts w:ascii="宋体" w:hAnsi="宋体" w:eastAsia="宋体" w:cs="宋体"/>
          <w:color w:val="000"/>
          <w:sz w:val="28"/>
          <w:szCs w:val="28"/>
        </w:rPr>
        <w:t xml:space="preserve">我们坚持转型升级的理念，通过抓平台、抓招商、抓搬迁，多措并举地推进产业结构调整和高端产业集聚，实现工业仓储区向现代商贸区转型。我们提出了打造杭州北部软件园的构想，着力实施北软三年行动计划，使曾经的工业园区成功转变成为拥有多个国家级称号的科技创新园区。我们坚持科学招商，切实转变招商方式，围绕地块抓招商、围绕产业抓招商、围绕楼宇抓招商，引进了一批500强企业、央企等优质企业，极大地带动了拱墅的经济发展。我们坚持“腾笼换鸟”、“优二进三”，加快传统生产性企业外迁，不断拓展产业发展新空间。</w:t>
      </w:r>
    </w:p>
    <w:p>
      <w:pPr>
        <w:ind w:left="0" w:right="0" w:firstLine="560"/>
        <w:spacing w:before="450" w:after="450" w:line="312" w:lineRule="auto"/>
      </w:pPr>
      <w:r>
        <w:rPr>
          <w:rFonts w:ascii="宋体" w:hAnsi="宋体" w:eastAsia="宋体" w:cs="宋体"/>
          <w:color w:val="000"/>
          <w:sz w:val="28"/>
          <w:szCs w:val="28"/>
        </w:rPr>
        <w:t xml:space="preserve">我们坚持发展为民的理念，主动回应群众新期待，在全国首创“一岗解两难”助老助残服务、“一倾斜四延伸”全覆盖救助、社区失业预警干预和“零遗漏、全方位”养老服务体系、和谐社区建设四大品牌，在全国率先实施社区换届电子直选及选举观察员制度；在社会事业线实现科教卫文体“五强区”创建“满堂彩”，在全省率先实施新一轮医药卫生体制改革，在全市率先成功创建全国中医药特色社区卫生服务示范区，“山水健身”和“运河文化”品牌深入人心，区计生服务指导中心成为全国生殖健康援助示范基地，被誉为“小天地里干出了大事业”。</w:t>
      </w:r>
    </w:p>
    <w:p>
      <w:pPr>
        <w:ind w:left="0" w:right="0" w:firstLine="560"/>
        <w:spacing w:before="450" w:after="450" w:line="312" w:lineRule="auto"/>
      </w:pPr>
      <w:r>
        <w:rPr>
          <w:rFonts w:ascii="宋体" w:hAnsi="宋体" w:eastAsia="宋体" w:cs="宋体"/>
          <w:color w:val="000"/>
          <w:sz w:val="28"/>
          <w:szCs w:val="28"/>
        </w:rPr>
        <w:t xml:space="preserve">我们坚持执政为民的理念，不断完善权力阳光运行机制，实施政府开放式决策，举办在线政务访谈活动，邀请人大代表、政协委员和市民代表列席会议，政府工作透明度不断提高。我们坚持以民主促民生，建立健全为民办实事项目确定、责任落实、质量监管和绩效评估各项制度，确保实事项目长效管理得到有效落实。我们坚持深化企业服务活动，顺应现代企业管理模式，在全市首创“安全总监制”，为企业发展和经济运行上了“安全阀”，得到了全区近万家企业积极响应。</w:t>
      </w:r>
    </w:p>
    <w:p>
      <w:pPr>
        <w:ind w:left="0" w:right="0" w:firstLine="560"/>
        <w:spacing w:before="450" w:after="450" w:line="312" w:lineRule="auto"/>
      </w:pPr>
      <w:r>
        <w:rPr>
          <w:rFonts w:ascii="宋体" w:hAnsi="宋体" w:eastAsia="宋体" w:cs="宋体"/>
          <w:color w:val="000"/>
          <w:sz w:val="28"/>
          <w:szCs w:val="28"/>
        </w:rPr>
        <w:t xml:space="preserve">二、致力创新开好局</w:t>
      </w:r>
    </w:p>
    <w:p>
      <w:pPr>
        <w:ind w:left="0" w:right="0" w:firstLine="560"/>
        <w:spacing w:before="450" w:after="450" w:line="312" w:lineRule="auto"/>
      </w:pPr>
      <w:r>
        <w:rPr>
          <w:rFonts w:ascii="宋体" w:hAnsi="宋体" w:eastAsia="宋体" w:cs="宋体"/>
          <w:color w:val="000"/>
          <w:sz w:val="28"/>
          <w:szCs w:val="28"/>
        </w:rPr>
        <w:t xml:space="preserve">2024年初的政府全体扩大会议上，我们提出了拆迁工作要有新局面、城市建设要有新成果等“七个新”的工作举措，有力推动了各项目标任务的全面完成，这些就是我们坚持创新理念、丰富创新载体、完善创新机制的结果。2024年，我们要继续注重创新，不仅把创新作为推动工作的有效抓手，更把创新作为衡量工作成效的重要标杆。</w:t>
      </w:r>
    </w:p>
    <w:p>
      <w:pPr>
        <w:ind w:left="0" w:right="0" w:firstLine="560"/>
        <w:spacing w:before="450" w:after="450" w:line="312" w:lineRule="auto"/>
      </w:pPr>
      <w:r>
        <w:rPr>
          <w:rFonts w:ascii="宋体" w:hAnsi="宋体" w:eastAsia="宋体" w:cs="宋体"/>
          <w:color w:val="000"/>
          <w:sz w:val="28"/>
          <w:szCs w:val="28"/>
        </w:rPr>
        <w:t xml:space="preserve">（一）拆迁安置要有新举措</w:t>
      </w:r>
    </w:p>
    <w:p>
      <w:pPr>
        <w:ind w:left="0" w:right="0" w:firstLine="560"/>
        <w:spacing w:before="450" w:after="450" w:line="312" w:lineRule="auto"/>
      </w:pPr>
      <w:r>
        <w:rPr>
          <w:rFonts w:ascii="宋体" w:hAnsi="宋体" w:eastAsia="宋体" w:cs="宋体"/>
          <w:color w:val="000"/>
          <w:sz w:val="28"/>
          <w:szCs w:val="28"/>
        </w:rPr>
        <w:t xml:space="preserve">2024年实施三年行动计划以来，在拆迁工作上，我们坚持举区大拆迁方针，拆（搬）迁住房1.1万户、单位720家、拆迁面积450万方，为推动城市和经济双转型拓展了广阔空间、提供了有力保障；在回迁安置上，我们开工安置房246万方，回迁住户超过4000户，实行建成小区属地管理，极大地改善了群众居住条件。新三年行动计划提出了“三先行”的工作模式，首先就是实施拆迁安置先行。但是目前拆迁工作正面临着前所未有的新情况，今年1月21日起，国务院令第590号关于国有土地上房屋征收与补偿条例颁布施行，明确只有为了公共利益的需要才能征收，征收过程强调尊重被征收人意愿，补偿金额要以市场价格作为标准，行政强迁已经成为“过去式”；此外，集体土地的征迁新政也正酝酿之中。这些新政策的实施，对我们继续推进拆迁工作、规范拆迁行为提出了新的要求，迫切需要我们采取新的举措，应对新的形势。一方面，我们要全面总结、认真分析以往的拆迁方法和工作模式，在不违反国家新政的前提下，把已经形成的好的经验做法一以贯之地坚持推行。另一方面，要进一步规范征收与补偿行为，积极探索和谐拆迁新模式，尽快建立行政部门与司法部门间新的工作衔接机制、程序对接机制和协调推进机制，实现关口前移，缩短新政实施过渡期，全力确保拆迁工作的推进势头不减，既定目标不变。</w:t>
      </w:r>
    </w:p>
    <w:p>
      <w:pPr>
        <w:ind w:left="0" w:right="0" w:firstLine="560"/>
        <w:spacing w:before="450" w:after="450" w:line="312" w:lineRule="auto"/>
      </w:pPr>
      <w:r>
        <w:rPr>
          <w:rFonts w:ascii="宋体" w:hAnsi="宋体" w:eastAsia="宋体" w:cs="宋体"/>
          <w:color w:val="000"/>
          <w:sz w:val="28"/>
          <w:szCs w:val="28"/>
        </w:rPr>
        <w:t xml:space="preserve">同时，要更加重视2024政府工作报告中提出的加快实现拆迁安置动态平衡的问题，各建设主体要进一步明确安置房项目开竣工、拆迁户回迁以及在外过渡时间，要提前规划小餐饮、垃圾直运、社区配套用房、居家养老服务中心、学校、幼儿园等公共服务设施和产业发展配套设施，通过回迁安置房的加快建设进度、完善配套设施带动区域经济社会协调发展。</w:t>
      </w:r>
    </w:p>
    <w:p>
      <w:pPr>
        <w:ind w:left="0" w:right="0" w:firstLine="560"/>
        <w:spacing w:before="450" w:after="450" w:line="312" w:lineRule="auto"/>
      </w:pPr>
      <w:r>
        <w:rPr>
          <w:rFonts w:ascii="宋体" w:hAnsi="宋体" w:eastAsia="宋体" w:cs="宋体"/>
          <w:color w:val="000"/>
          <w:sz w:val="28"/>
          <w:szCs w:val="28"/>
        </w:rPr>
        <w:t xml:space="preserve">（二）医卫改革要有新局面</w:t>
      </w:r>
    </w:p>
    <w:p>
      <w:pPr>
        <w:ind w:left="0" w:right="0" w:firstLine="560"/>
        <w:spacing w:before="450" w:after="450" w:line="312" w:lineRule="auto"/>
      </w:pPr>
      <w:r>
        <w:rPr>
          <w:rFonts w:ascii="宋体" w:hAnsi="宋体" w:eastAsia="宋体" w:cs="宋体"/>
          <w:color w:val="000"/>
          <w:sz w:val="28"/>
          <w:szCs w:val="28"/>
        </w:rPr>
        <w:t xml:space="preserve">近年来，拱墅区的卫生事业取得了很好的成绩，体制、机制、阵地建设等方方面面都走在了全省乃至全国前列。2024年我区作为全省基本药物制度首批试点单位，认真贯彻落实药品价格零差率政策，取得了很大的成绩，人均看病支出下降12.03%，使老百姓切切实实得到了实惠。但与此同时，新医改实施后基层卫生部门收益下降、服务能力有所削弱、工作人员队伍不稳定也给我们新一年的工作带来了新的挑战。为继续积极应对基本药物制度改革，力争实现居民满意理解、事业继续发展、职工收入稳定的目标，我们要认真处理好绩效工资与职工积极性的关系，充分利用好绩效工资政策，调动员工工作积极性。要及时调整社区卫生服务站点职能，向群众提供更优质的卫生医疗服务，大力扭转以药养医的局面。要积极推动服务内容从医疗医治向健康服务转型，社区卫生服务站既要提供医疗服务，也要提供健康服务，在向家庭、单位、社区拓展延伸过程中，逐步形成自己的服务特色。</w:t>
      </w:r>
    </w:p>
    <w:p>
      <w:pPr>
        <w:ind w:left="0" w:right="0" w:firstLine="560"/>
        <w:spacing w:before="450" w:after="450" w:line="312" w:lineRule="auto"/>
      </w:pPr>
      <w:r>
        <w:rPr>
          <w:rFonts w:ascii="宋体" w:hAnsi="宋体" w:eastAsia="宋体" w:cs="宋体"/>
          <w:color w:val="000"/>
          <w:sz w:val="28"/>
          <w:szCs w:val="28"/>
        </w:rPr>
        <w:t xml:space="preserve">（三）科技服务要有新内容</w:t>
      </w:r>
    </w:p>
    <w:p>
      <w:pPr>
        <w:ind w:left="0" w:right="0" w:firstLine="560"/>
        <w:spacing w:before="450" w:after="450" w:line="312" w:lineRule="auto"/>
      </w:pPr>
      <w:r>
        <w:rPr>
          <w:rFonts w:ascii="宋体" w:hAnsi="宋体" w:eastAsia="宋体" w:cs="宋体"/>
          <w:color w:val="000"/>
          <w:sz w:val="28"/>
          <w:szCs w:val="28"/>
        </w:rPr>
        <w:t xml:space="preserve">2024年，我区高新经济量质齐升，市级以上高新技术企业突破百家，其中不乏战略性新兴行业佼佼者。比如，利尔达科技就是我区近年来新引进的物联网产业领军企业，拥有硕士以上学历员工300余名，已经建立院士工作站，正在筹建国家级科技研发中心，并已制定三年上市计划。2024年的政府工作报告着重强调创新驱动，更加注重科技创新对产业发展的支撑力和推动力。但是，我区高新经济主力军仍然集中在生物医药等市属下放企业，并即将面临外迁，其他科技型企业仍以中小型、初创型为主，这些企业要做大做强面临着融资难等瓶颈难题，需要政府大力扶持。我们要充分发挥政府主导作用，发改、科技、财政、人事等部门要主动介入、全力支持，利用担保公司、创投基金等投融资平台，推动我区高新技术企业良性发展。要积极发挥政府牵线搭桥作用，鼓励和支持风险投资机构向初创期的科技型中小企业投资，加快推动产业与资本融合发展，促进科技型中小企业成长壮大。同时，要大力引导传统优势企业实施技术改造，组织科技攻关，加快产业转型升级步伐。</w:t>
      </w:r>
    </w:p>
    <w:p>
      <w:pPr>
        <w:ind w:left="0" w:right="0" w:firstLine="560"/>
        <w:spacing w:before="450" w:after="450" w:line="312" w:lineRule="auto"/>
      </w:pPr>
      <w:r>
        <w:rPr>
          <w:rFonts w:ascii="宋体" w:hAnsi="宋体" w:eastAsia="宋体" w:cs="宋体"/>
          <w:color w:val="000"/>
          <w:sz w:val="28"/>
          <w:szCs w:val="28"/>
        </w:rPr>
        <w:t xml:space="preserve">（四）招商引资要有新转变</w:t>
      </w:r>
    </w:p>
    <w:p>
      <w:pPr>
        <w:ind w:left="0" w:right="0" w:firstLine="560"/>
        <w:spacing w:before="450" w:after="450" w:line="312" w:lineRule="auto"/>
      </w:pPr>
      <w:r>
        <w:rPr>
          <w:rFonts w:ascii="宋体" w:hAnsi="宋体" w:eastAsia="宋体" w:cs="宋体"/>
          <w:color w:val="000"/>
          <w:sz w:val="28"/>
          <w:szCs w:val="28"/>
        </w:rPr>
        <w:t xml:space="preserve">“十一五”期间，我区招商引资四年位居全市前列，成为推进城市转型、产业转型的重要抓手。当前我区已经进入城市化进程的全新阶段，城市功能延伸到全区每个角落，大量的先进产业在拱墅集聚；与此同时，招商引资工作也进入到转型升级、科学发展的重要阶段，要保持经济社会平稳较快发展，招商引资必须坚决由量的追求向量质并举转变，更加注重招商的“质”。要由招商引资向招商选资转变，从区域产业发展的总体层面考虑产业布局，招引真正有需求、有发展潜力的产业和商家，避免同质化无序竞争。要由招商引资向招才引智转变，发挥出招引人才的“黄金政策”的黄金效应，加快吸纳科技人才、创业人才、精英人才、行业领军人才，不断优化人才队伍结构，激发创新创业活力。要由招引企业向招引产业转变，更多引进有自主创新能力、有核心竞争能力、能够参与制定行业标准的优质企业，加快形成高端产业链。</w:t>
      </w:r>
    </w:p>
    <w:p>
      <w:pPr>
        <w:ind w:left="0" w:right="0" w:firstLine="560"/>
        <w:spacing w:before="450" w:after="450" w:line="312" w:lineRule="auto"/>
      </w:pPr>
      <w:r>
        <w:rPr>
          <w:rFonts w:ascii="宋体" w:hAnsi="宋体" w:eastAsia="宋体" w:cs="宋体"/>
          <w:color w:val="000"/>
          <w:sz w:val="28"/>
          <w:szCs w:val="28"/>
        </w:rPr>
        <w:t xml:space="preserve">三、干在实处起好步</w:t>
      </w:r>
    </w:p>
    <w:p>
      <w:pPr>
        <w:ind w:left="0" w:right="0" w:firstLine="560"/>
        <w:spacing w:before="450" w:after="450" w:line="312" w:lineRule="auto"/>
      </w:pPr>
      <w:r>
        <w:rPr>
          <w:rFonts w:ascii="宋体" w:hAnsi="宋体" w:eastAsia="宋体" w:cs="宋体"/>
          <w:color w:val="000"/>
          <w:sz w:val="28"/>
          <w:szCs w:val="28"/>
        </w:rPr>
        <w:t xml:space="preserve">“十二五”规划、新三年行动计划和今年的工作任务都已经明确，“新三年我们怎么干”亮目标、表决心言犹在耳，我们要立说立行、真抓实干，把纲要规划转化为具体计划，把行动计划落实到具体措施，把确定的目标任务作为行动指南，扎实推进各项工作的全面实施。</w:t>
      </w:r>
    </w:p>
    <w:p>
      <w:pPr>
        <w:ind w:left="0" w:right="0" w:firstLine="560"/>
        <w:spacing w:before="450" w:after="450" w:line="312" w:lineRule="auto"/>
      </w:pPr>
      <w:r>
        <w:rPr>
          <w:rFonts w:ascii="宋体" w:hAnsi="宋体" w:eastAsia="宋体" w:cs="宋体"/>
          <w:color w:val="000"/>
          <w:sz w:val="28"/>
          <w:szCs w:val="28"/>
        </w:rPr>
        <w:t xml:space="preserve">（一）实事承诺要兑现到位</w:t>
      </w:r>
    </w:p>
    <w:p>
      <w:pPr>
        <w:ind w:left="0" w:right="0" w:firstLine="560"/>
        <w:spacing w:before="450" w:after="450" w:line="312" w:lineRule="auto"/>
      </w:pPr>
      <w:r>
        <w:rPr>
          <w:rFonts w:ascii="宋体" w:hAnsi="宋体" w:eastAsia="宋体" w:cs="宋体"/>
          <w:color w:val="000"/>
          <w:sz w:val="28"/>
          <w:szCs w:val="28"/>
        </w:rPr>
        <w:t xml:space="preserve">今年，我们将继续抓好促进就业再就业等十件实事工程，这些都是政府对关乎广大群众民生事项做出的郑重承诺，我们必须说到做到、一一兑现。与往年以建设类为主的实事工程相比，今年我们增添了推进“两家两中心”建设的服务类内容，提出了“行政审批和公共资源交易事项的中心进驻率、审批授权率、网上办理率达到80%以上”的目标，进一步彰显了政府提升优质、高效服务水平的决心和信心。为确保这一目标按期保质完成，我们要进一步落实工作责任，各街道和相关职能部门要按照全区统一部署，力争更多的行政审批和便民服务事项网上公开、网上运行。要进一步落实长效管理，不断完善日常管理机制、定期例会机制和综合考评机制，全面推进中心规范运作。要进一步落实宣传引导，充分利用杭州〃拱墅门户网站、拱墅市民论坛等网络载体，引导市民到网上中心办事，扩大中心影响力，提高中心利用率，真正做到便民利民。</w:t>
      </w:r>
    </w:p>
    <w:p>
      <w:pPr>
        <w:ind w:left="0" w:right="0" w:firstLine="560"/>
        <w:spacing w:before="450" w:after="450" w:line="312" w:lineRule="auto"/>
      </w:pPr>
      <w:r>
        <w:rPr>
          <w:rFonts w:ascii="宋体" w:hAnsi="宋体" w:eastAsia="宋体" w:cs="宋体"/>
          <w:color w:val="000"/>
          <w:sz w:val="28"/>
          <w:szCs w:val="28"/>
        </w:rPr>
        <w:t xml:space="preserve">（二）建议提案要办理到位</w:t>
      </w:r>
    </w:p>
    <w:p>
      <w:pPr>
        <w:ind w:left="0" w:right="0" w:firstLine="560"/>
        <w:spacing w:before="450" w:after="450" w:line="312" w:lineRule="auto"/>
      </w:pPr>
      <w:r>
        <w:rPr>
          <w:rFonts w:ascii="宋体" w:hAnsi="宋体" w:eastAsia="宋体" w:cs="宋体"/>
          <w:color w:val="000"/>
          <w:sz w:val="28"/>
          <w:szCs w:val="28"/>
        </w:rPr>
        <w:t xml:space="preserve">2024年，我们对人大、政协的建议、提案办理情况总体是比较好的，尽管满意率和基本满意率还没有达到百分百，但是各个部门的工作态度、工作作风以及联系代表、为代表负责的精神，获得了人大代表、政协委员的肯定和理解。今年刚刚结束的区“两会”据初步统计，共收到人大代表建议114件、政协委员提案142件，这些建议、提案水平很高，代表了方方面面对政府工作、对拱墅发展的意见和要求。今年代表、委员们较多提到了庭院改善的遗留问题，如绿化修剪补种更换、外墙瓷砖脱落、雨水管道破损等，我们的责任部门要以办理人大代表建议、政协委员提案为切入点，坚持三分建设、七分管理，不仅让庭院的基础设施更新配套、环境整洁舒适，更要让改善后的庭院服务功能升级、长效管理到位。全区各有关部门都要高度重视，把建议、提案及时融入到政府工作中去，及时安排到工作日程中去，认真办理、积极采纳、及时反馈，努力实现事事得到落实、件件满意答复。</w:t>
      </w:r>
    </w:p>
    <w:p>
      <w:pPr>
        <w:ind w:left="0" w:right="0" w:firstLine="560"/>
        <w:spacing w:before="450" w:after="450" w:line="312" w:lineRule="auto"/>
      </w:pPr>
      <w:r>
        <w:rPr>
          <w:rFonts w:ascii="宋体" w:hAnsi="宋体" w:eastAsia="宋体" w:cs="宋体"/>
          <w:color w:val="000"/>
          <w:sz w:val="28"/>
          <w:szCs w:val="28"/>
        </w:rPr>
        <w:t xml:space="preserve">（三）难点问题要解决到位</w:t>
      </w:r>
    </w:p>
    <w:p>
      <w:pPr>
        <w:ind w:left="0" w:right="0" w:firstLine="560"/>
        <w:spacing w:before="450" w:after="450" w:line="312" w:lineRule="auto"/>
      </w:pPr>
      <w:r>
        <w:rPr>
          <w:rFonts w:ascii="宋体" w:hAnsi="宋体" w:eastAsia="宋体" w:cs="宋体"/>
          <w:color w:val="000"/>
          <w:sz w:val="28"/>
          <w:szCs w:val="28"/>
        </w:rPr>
        <w:t xml:space="preserve">去年我区出现的“入园难”问题，幼儿入园压力之大，前所未有；就读小班的需求人数为与计划招生缺口800余人，尽管我们通过及时调整幼儿园招生计划，因地制宜地扩大幼儿园班额等多项举措，有效缓解了幼儿的“入园难”问题，但是部分地块无配套或配套不足的问题依然存在，急需我们加快破解适龄儿童“入园难”问题。为此，我们要以贯彻落实全市学前教育新政为契机，认真落实学前教育各项经费，加强师资队伍建设，加快幼儿园舍建设，完善办园体制机制，打造拱墅学前教育的特色优势品牌。要提早谋划考虑今年秋季的幼儿入学招生缺口问题，加强前期各项筹备和对接工作，确保满足4000名左右幼儿的入学需求。各有关建设单位要按照适度超前的标准，在小区建设时率先建设幼儿园，努力实现小区公建配套幼儿园与住宅同步交付；教育部门要通过新建、置换、改造、租赁等多方式、多渠道，充分整合内外各类资源，尽力解决现有幼儿园不足问题。要做好北部4街幼儿园的体制调整工作，属地街道要做到对幼儿园的投入不减、支持不减、关心力度不减；财政、人事等相关部门要全力配合、大力保障；教育部门要积极争取上级教育行政部门、幼教机构和社会各界的支持和参与，鼓励多元化举办，引导多渠道投入，满足多层次需要，共同做好学前教育工作。</w:t>
      </w:r>
    </w:p>
    <w:p>
      <w:pPr>
        <w:ind w:left="0" w:right="0" w:firstLine="560"/>
        <w:spacing w:before="450" w:after="450" w:line="312" w:lineRule="auto"/>
      </w:pPr>
      <w:r>
        <w:rPr>
          <w:rFonts w:ascii="宋体" w:hAnsi="宋体" w:eastAsia="宋体" w:cs="宋体"/>
          <w:color w:val="000"/>
          <w:sz w:val="28"/>
          <w:szCs w:val="28"/>
        </w:rPr>
        <w:t xml:space="preserve">（四）项目建设要推进到位</w:t>
      </w:r>
    </w:p>
    <w:p>
      <w:pPr>
        <w:ind w:left="0" w:right="0" w:firstLine="560"/>
        <w:spacing w:before="450" w:after="450" w:line="312" w:lineRule="auto"/>
      </w:pPr>
      <w:r>
        <w:rPr>
          <w:rFonts w:ascii="宋体" w:hAnsi="宋体" w:eastAsia="宋体" w:cs="宋体"/>
          <w:color w:val="000"/>
          <w:sz w:val="28"/>
          <w:szCs w:val="28"/>
        </w:rPr>
        <w:t xml:space="preserve">2024年，我们全面开展大项目促进年活动，切实把大项目建设抓到了实处，抓出了成效。昨晚的元宵佳节，全新打造的湖墅路商业大街精彩亮相，这条京杭大运河南端的“不夜街”，使“十里银湖墅”焕发了新的活力，赢得了各级领导和广大群众的交口称赞，更成为了现代服务业的新平台，拱墅城市有机更新的新名片。2024年是项目建设提速年，是转型升级的关键之年，我们一定要乘势而上，狠抓项目进度，提速项目建设，促进项目早日落地并产生效益。要围绕创新机制加快推进，全面推行“三定一包”工作机制，建立健全“一个项目、一名领导、一个方案、包干到底”的工作制度，继续开展区委常委、副区长承包制，每月对项目进度开展督查和情况通报，对照目标任务，倒排工作计划，努力提高项目开竣工率。要围绕注重协作加快推进，各相关职能部门要按照“特事特办、手续照办，一切往前赶”的要求，积极发挥对口优势，邀请市有关职能部门到拱墅区现场办公，帮助项目建设主体及时协调解决项目推进中遇到的困难和问题。要围绕产业集聚加快推进，通过加快推进特色街集聚区建设，提高服务业发展的“含金量”；通过加快推进北软新三年发展规划实施，促进高新技术产业集聚区建设；通过加快推进高端楼宇建成运营，推动总部（楼宇）型经济的优质业态集聚；通过加快推进文创园区建设，实现文创产业更大贡献。</w:t>
      </w:r>
    </w:p>
    <w:p>
      <w:pPr>
        <w:ind w:left="0" w:right="0" w:firstLine="560"/>
        <w:spacing w:before="450" w:after="450" w:line="312" w:lineRule="auto"/>
      </w:pPr>
      <w:r>
        <w:rPr>
          <w:rFonts w:ascii="宋体" w:hAnsi="宋体" w:eastAsia="宋体" w:cs="宋体"/>
          <w:color w:val="000"/>
          <w:sz w:val="28"/>
          <w:szCs w:val="28"/>
        </w:rPr>
        <w:t xml:space="preserve">最后，要特别强调，开好局、起好步，就要着力抓好开局之年的各项政府工作。今年的政府工作报告确定了6个方面、24项重点工作，区政府办公室要加快做好任务分解，将各项指标、任务、措施落实到具体牵头单位和责任单位。各单位要紧扣目标任务，突出工作重点，进一步明确责任、细化任务、迅速行动，单位一把手要进一步增强责任意识，认真履行“第一责任人、第一实践人、第一推进人”的工作职责；具体目标任务要再分解成若干个子工作、子项目，除一把手负总责外，要细化落实到具体分管领导、中层干部直至具体人员；项目实施进展要细化落实到每季、每月、每周甚至每天，真正做到工作项目化，项目责任化，确保如期圆满甚至提前超额完成各项目标任务。</w:t>
      </w:r>
    </w:p>
    <w:p>
      <w:pPr>
        <w:ind w:left="0" w:right="0" w:firstLine="560"/>
        <w:spacing w:before="450" w:after="450" w:line="312" w:lineRule="auto"/>
      </w:pPr>
      <w:r>
        <w:rPr>
          <w:rFonts w:ascii="宋体" w:hAnsi="宋体" w:eastAsia="宋体" w:cs="宋体"/>
          <w:color w:val="000"/>
          <w:sz w:val="28"/>
          <w:szCs w:val="28"/>
        </w:rPr>
        <w:t xml:space="preserve">同志们，“十二五”规划和新三年行动计划的新征程已经开启，让我们在区委的正确领导下，在区人大、区政协的大力支持下，在大家的共同努力下，以高度的使命感与责任感，进一步振奋精神、鼓足干劲、克难攻坚、扎实工作，立足新起点，锁定新目标，全面推进“十二五”规划和新三年行动计划的开局起步工作，为建设“四化一驱动”的现代化大都市中心城区，创造“三个拱墅”建设新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2025-01-31T08:14:00+08:00</dcterms:created>
  <dcterms:modified xsi:type="dcterms:W3CDTF">2025-01-31T08:14:00+08:00</dcterms:modified>
</cp:coreProperties>
</file>

<file path=docProps/custom.xml><?xml version="1.0" encoding="utf-8"?>
<Properties xmlns="http://schemas.openxmlformats.org/officeDocument/2006/custom-properties" xmlns:vt="http://schemas.openxmlformats.org/officeDocument/2006/docPropsVTypes"/>
</file>