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在全市人事系统农村人才开发工作会议上的讲话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事系统农村人才开发工作会议上的讲话全省人事部门农村人才开发工作座谈会议精神传达提纲同志们：根据会议安排，现将全省人事部门农村人才开发工作座谈会议精神作一简要传达。2024年9月29日，全省人事部门农村人才开发工作座谈会在成...</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第一篇：在全市人事系统农村人才开发工作会议上的讲话</w:t>
      </w:r>
    </w:p>
    <w:p>
      <w:pPr>
        <w:ind w:left="0" w:right="0" w:firstLine="560"/>
        <w:spacing w:before="450" w:after="450" w:line="312" w:lineRule="auto"/>
      </w:pPr>
      <w:r>
        <w:rPr>
          <w:rFonts w:ascii="宋体" w:hAnsi="宋体" w:eastAsia="宋体" w:cs="宋体"/>
          <w:color w:val="000"/>
          <w:sz w:val="28"/>
          <w:szCs w:val="28"/>
        </w:rPr>
        <w:t xml:space="preserve">全省人事部门农村人才开发工作座谈会议</w:t>
      </w:r>
    </w:p>
    <w:p>
      <w:pPr>
        <w:ind w:left="0" w:right="0" w:firstLine="560"/>
        <w:spacing w:before="450" w:after="450" w:line="312" w:lineRule="auto"/>
      </w:pPr>
      <w:r>
        <w:rPr>
          <w:rFonts w:ascii="宋体" w:hAnsi="宋体" w:eastAsia="宋体" w:cs="宋体"/>
          <w:color w:val="000"/>
          <w:sz w:val="28"/>
          <w:szCs w:val="28"/>
        </w:rPr>
        <w:t xml:space="preserve">精神传达提纲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根据会议安排，现将全省人事部门农村人才开发工作座谈会议精神作一简要传达。</w:t>
      </w:r>
    </w:p>
    <w:p>
      <w:pPr>
        <w:ind w:left="0" w:right="0" w:firstLine="560"/>
        <w:spacing w:before="450" w:after="450" w:line="312" w:lineRule="auto"/>
      </w:pPr>
      <w:r>
        <w:rPr>
          <w:rFonts w:ascii="宋体" w:hAnsi="宋体" w:eastAsia="宋体" w:cs="宋体"/>
          <w:color w:val="000"/>
          <w:sz w:val="28"/>
          <w:szCs w:val="28"/>
        </w:rPr>
        <w:t xml:space="preserve">2024年9月29日，全省人事部门农村人才开发工作座谈会在成都金牛宾馆召开。这次会议主要目的是学习领会省委、省政府领导批示精神，围绕人事部门如何做好新形势下的农村人才开发工作进行座谈、讨论，进一步理清思路，明确任务，发挥人事部门职能作用，深入推进农村人才开发工作。各市（州）人事局分管局长、业务科（处）室负责同志，龙泉驿区、苍溪县、宜宾县、岳池县人事局局长及省人事厅有关处室参加会议。成都市人事局、绵阳市人事局、巴中市人事局、成都市龙泉驿区人事局、广元市苍溪县人事局在会上作了经验介绍。会议由省人事厅副厅长魏阿庆同志主持。会议精神主要体现在省人事厅厅长黄泽云同志的讲话上。</w:t>
      </w:r>
    </w:p>
    <w:p>
      <w:pPr>
        <w:ind w:left="0" w:right="0" w:firstLine="560"/>
        <w:spacing w:before="450" w:after="450" w:line="312" w:lineRule="auto"/>
      </w:pPr>
      <w:r>
        <w:rPr>
          <w:rFonts w:ascii="宋体" w:hAnsi="宋体" w:eastAsia="宋体" w:cs="宋体"/>
          <w:color w:val="000"/>
          <w:sz w:val="28"/>
          <w:szCs w:val="28"/>
        </w:rPr>
        <w:t xml:space="preserve">黄泽云同志首先介绍了召开本次专题座谈会的主要考虑： 一是对于新形势下人事部门在农村人才开发中的职能定位、基本思路和主要任务等重要问题，需要在我们人事系统内部进行深入探讨，达成共识。黄厅长指出，在新农村建设的大背景、大形势下，农村人才开发面临新的任务、新的挑战和新的机遇，需要人事部门不断思考和探索。</w:t>
      </w:r>
    </w:p>
    <w:p>
      <w:pPr>
        <w:ind w:left="0" w:right="0" w:firstLine="560"/>
        <w:spacing w:before="450" w:after="450" w:line="312" w:lineRule="auto"/>
      </w:pPr>
      <w:r>
        <w:rPr>
          <w:rFonts w:ascii="宋体" w:hAnsi="宋体" w:eastAsia="宋体" w:cs="宋体"/>
          <w:color w:val="000"/>
          <w:sz w:val="28"/>
          <w:szCs w:val="28"/>
        </w:rPr>
        <w:t xml:space="preserve">二是青林书记、巨峰省长等省领导对省人事厅呈送的调研报告作了重要批示，需要在我们人事系统内部深入讨论，进一步把省领导的批示精神学习好、领会好。今年6月，省人事厅在广泛调查的基础上，形成了《服务新农村建设全局，探索农村人才开发新路子》的调研报告，省上主要领导高度重视，青林书记、巨峰省长、魏宏副省长、永祥副省长等都对调研报告作了重要批示。省领导的重要批示，省委书记杜青林批示：“农村人才开发是件大事，要制定落实行之有效的措施，强化指导，总结交流相关经验，为农村实现全面小康提供人才保证”。省长蒋巨峰批示：“此事非常重要，事关农村经济发展和农民增收”。常务副省长魏宏批示：“调查很深入，抓住了很多情况，赞成意见。农村人才开发涉及方面很多，是一项系统工作。因此，一定注意与农业厅(实用技术培养)、教育厅(农村职教)以及组织部(农村基层党建、农村人才)等方面衔接，发挥牵头作用，这样才能推得动，落得到地。”副省长郭永祥批示：“感谢省人事厅对新农村建设的高度重视和所做的卓有成效的工作!新农村建设，农民是主体，人才是关键。我觉得这个调研报告很好，情况清楚，思路明确，对自身工作的把握全面准确(所提八项职能甚好)，充分体现了人事部门高度的责任意识进取意识。望对农村人才开发作出更大贡献”。各位领导的这些批示，既是对我们各级人事部门多年来开展农村人才开发工作的肯定和支持，又是对人事部门顺应形势发展需要、进一步推进农村人才开发工作的激励和重托。</w:t>
      </w:r>
    </w:p>
    <w:p>
      <w:pPr>
        <w:ind w:left="0" w:right="0" w:firstLine="560"/>
        <w:spacing w:before="450" w:after="450" w:line="312" w:lineRule="auto"/>
      </w:pPr>
      <w:r>
        <w:rPr>
          <w:rFonts w:ascii="宋体" w:hAnsi="宋体" w:eastAsia="宋体" w:cs="宋体"/>
          <w:color w:val="000"/>
          <w:sz w:val="28"/>
          <w:szCs w:val="28"/>
        </w:rPr>
        <w:t xml:space="preserve">三是人事部门下步如何贯彻落实好省领导批示精神，如何把农村人才开发工作推向深入，需要我们坐在一起认真探讨和充分交流，统一思想，坚定信念，以进一步努力把农村人才开发工作引向深入，取得新的突破。</w:t>
      </w:r>
    </w:p>
    <w:p>
      <w:pPr>
        <w:ind w:left="0" w:right="0" w:firstLine="560"/>
        <w:spacing w:before="450" w:after="450" w:line="312" w:lineRule="auto"/>
      </w:pPr>
      <w:r>
        <w:rPr>
          <w:rFonts w:ascii="宋体" w:hAnsi="宋体" w:eastAsia="宋体" w:cs="宋体"/>
          <w:color w:val="000"/>
          <w:sz w:val="28"/>
          <w:szCs w:val="28"/>
        </w:rPr>
        <w:t xml:space="preserve">在会上，黄厅长通报了省人事厅对当前和今后一段时间人事部门做好农村人才开发工作的基本设想。他强调，人事部门当前和今后一个时期的农村人才开发工作应以省委、省政府确定的实现传统农业向现代农业跨越为重点，围绕统筹城乡资源、发展现代农业、建设新农村这一中心，努力实施“新型农民素质提升”和“城市人才服务农村”两大战略，坚持以城市涉农人才、农村骨干人才开发为重点，在着重做好自身职能工作基础上，协调配合相关部门共同推动农村人才开发工作。</w:t>
      </w:r>
    </w:p>
    <w:p>
      <w:pPr>
        <w:ind w:left="0" w:right="0" w:firstLine="560"/>
        <w:spacing w:before="450" w:after="450" w:line="312" w:lineRule="auto"/>
      </w:pPr>
      <w:r>
        <w:rPr>
          <w:rFonts w:ascii="宋体" w:hAnsi="宋体" w:eastAsia="宋体" w:cs="宋体"/>
          <w:color w:val="000"/>
          <w:sz w:val="28"/>
          <w:szCs w:val="28"/>
        </w:rPr>
        <w:t xml:space="preserve">黄厅长要求，各级人事部门在具体工作中应着重把握好四个方面：</w:t>
      </w:r>
    </w:p>
    <w:p>
      <w:pPr>
        <w:ind w:left="0" w:right="0" w:firstLine="560"/>
        <w:spacing w:before="450" w:after="450" w:line="312" w:lineRule="auto"/>
      </w:pPr>
      <w:r>
        <w:rPr>
          <w:rFonts w:ascii="宋体" w:hAnsi="宋体" w:eastAsia="宋体" w:cs="宋体"/>
          <w:color w:val="000"/>
          <w:sz w:val="28"/>
          <w:szCs w:val="28"/>
        </w:rPr>
        <w:t xml:space="preserve">一是不要把注意力过多地放在“主角”与“配角”的关系问题上，应讲究工作艺术，在牵头协调上，主要是以各地已经建立的多部门联系开发农村人才的工作机制为平台和纽带，积极做好有关沟通、协调和服务工作；在“主角”作用上，主要是对人事部门自身职能范围内的工作，要发挥优势、尽职尽责，有为有位；在“配角”作用上，要主动配合其他部门开展工作，协助相关部门按照党委、政府的要求和安排做好工作。</w:t>
      </w:r>
    </w:p>
    <w:p>
      <w:pPr>
        <w:ind w:left="0" w:right="0" w:firstLine="560"/>
        <w:spacing w:before="450" w:after="450" w:line="312" w:lineRule="auto"/>
      </w:pPr>
      <w:r>
        <w:rPr>
          <w:rFonts w:ascii="宋体" w:hAnsi="宋体" w:eastAsia="宋体" w:cs="宋体"/>
          <w:color w:val="000"/>
          <w:sz w:val="28"/>
          <w:szCs w:val="28"/>
        </w:rPr>
        <w:t xml:space="preserve">二是要认清新农村建设人才开发的新形势，既是挑战，也是机遇，要从认识上和工作上来一个大的转变。要尽快从传统农村</w:t>
      </w:r>
    </w:p>
    <w:p>
      <w:pPr>
        <w:ind w:left="0" w:right="0" w:firstLine="560"/>
        <w:spacing w:before="450" w:after="450" w:line="312" w:lineRule="auto"/>
      </w:pPr>
      <w:r>
        <w:rPr>
          <w:rFonts w:ascii="宋体" w:hAnsi="宋体" w:eastAsia="宋体" w:cs="宋体"/>
          <w:color w:val="000"/>
          <w:sz w:val="28"/>
          <w:szCs w:val="28"/>
        </w:rPr>
        <w:t xml:space="preserve">人才开发转变到新农村建设人才开发上来，坚持人才与发展联动，把人才开发与农村经济社会发展有机结合起来。</w:t>
      </w:r>
    </w:p>
    <w:p>
      <w:pPr>
        <w:ind w:left="0" w:right="0" w:firstLine="560"/>
        <w:spacing w:before="450" w:after="450" w:line="312" w:lineRule="auto"/>
      </w:pPr>
      <w:r>
        <w:rPr>
          <w:rFonts w:ascii="宋体" w:hAnsi="宋体" w:eastAsia="宋体" w:cs="宋体"/>
          <w:color w:val="000"/>
          <w:sz w:val="28"/>
          <w:szCs w:val="28"/>
        </w:rPr>
        <w:t xml:space="preserve">三是要充分发挥职能作用，找准工作重点和突破口。要发挥好农村实用人才、外出务工人才中的骨干人才的培养和示范作用，引导城市涉农专业技术人才深入农村到第一线服务指导。</w:t>
      </w:r>
    </w:p>
    <w:p>
      <w:pPr>
        <w:ind w:left="0" w:right="0" w:firstLine="560"/>
        <w:spacing w:before="450" w:after="450" w:line="312" w:lineRule="auto"/>
      </w:pPr>
      <w:r>
        <w:rPr>
          <w:rFonts w:ascii="宋体" w:hAnsi="宋体" w:eastAsia="宋体" w:cs="宋体"/>
          <w:color w:val="000"/>
          <w:sz w:val="28"/>
          <w:szCs w:val="28"/>
        </w:rPr>
        <w:t xml:space="preserve">四是要强调省、市、县三级发挥各自作用，不等不靠，上下结合，协调并进。黄厅长特别指出，县级人事部门应明确地把农村人才开发列入工作重点，直接做好各项组织、协调和实施工作。</w:t>
      </w:r>
    </w:p>
    <w:p>
      <w:pPr>
        <w:ind w:left="0" w:right="0" w:firstLine="560"/>
        <w:spacing w:before="450" w:after="450" w:line="312" w:lineRule="auto"/>
      </w:pPr>
      <w:r>
        <w:rPr>
          <w:rFonts w:ascii="宋体" w:hAnsi="宋体" w:eastAsia="宋体" w:cs="宋体"/>
          <w:color w:val="000"/>
          <w:sz w:val="28"/>
          <w:szCs w:val="28"/>
        </w:rPr>
        <w:t xml:space="preserve">黄厅长强调，在当前和今后一个时期，人事部门要重点抓好自身职能范围内的八项工作：</w:t>
      </w:r>
    </w:p>
    <w:p>
      <w:pPr>
        <w:ind w:left="0" w:right="0" w:firstLine="560"/>
        <w:spacing w:before="450" w:after="450" w:line="312" w:lineRule="auto"/>
      </w:pPr>
      <w:r>
        <w:rPr>
          <w:rFonts w:ascii="宋体" w:hAnsi="宋体" w:eastAsia="宋体" w:cs="宋体"/>
          <w:color w:val="000"/>
          <w:sz w:val="28"/>
          <w:szCs w:val="28"/>
        </w:rPr>
        <w:t xml:space="preserve">一是编制实施新农村建设人才规划《四川省新农村建设人才开发规划》以及实施责任分解意见已经下发，重点是落实工作责任，督促规划落实。</w:t>
      </w:r>
    </w:p>
    <w:p>
      <w:pPr>
        <w:ind w:left="0" w:right="0" w:firstLine="560"/>
        <w:spacing w:before="450" w:after="450" w:line="312" w:lineRule="auto"/>
      </w:pPr>
      <w:r>
        <w:rPr>
          <w:rFonts w:ascii="宋体" w:hAnsi="宋体" w:eastAsia="宋体" w:cs="宋体"/>
          <w:color w:val="000"/>
          <w:sz w:val="28"/>
          <w:szCs w:val="28"/>
        </w:rPr>
        <w:t xml:space="preserve">二是抓好新农村建设人才培训工作。搞好培训的整体规划、内容指导、结果评价以及资源整合，协调各方面的力量，是人事部门的职责所在。要着重抓好农村领军人才、涉农专业技术人才、乡村党政人才的培训。</w:t>
      </w:r>
    </w:p>
    <w:p>
      <w:pPr>
        <w:ind w:left="0" w:right="0" w:firstLine="560"/>
        <w:spacing w:before="450" w:after="450" w:line="312" w:lineRule="auto"/>
      </w:pPr>
      <w:r>
        <w:rPr>
          <w:rFonts w:ascii="宋体" w:hAnsi="宋体" w:eastAsia="宋体" w:cs="宋体"/>
          <w:color w:val="000"/>
          <w:sz w:val="28"/>
          <w:szCs w:val="28"/>
        </w:rPr>
        <w:t xml:space="preserve">三是进一步改革农业技术职称评定制度，逐步规范农村实用人才水平评价工作。市、县人事部门要按照《四川省农业实用技术技术职称评定暂行办法》精神，继续搞好农业实用技术职称评定工作，免费为各类农村人才评定技术职称。其中，对作出突出贡献并取得高级技术职称的农村人才，可申报参加省优专家的评审选拔。</w:t>
      </w:r>
    </w:p>
    <w:p>
      <w:pPr>
        <w:ind w:left="0" w:right="0" w:firstLine="560"/>
        <w:spacing w:before="450" w:after="450" w:line="312" w:lineRule="auto"/>
      </w:pPr>
      <w:r>
        <w:rPr>
          <w:rFonts w:ascii="宋体" w:hAnsi="宋体" w:eastAsia="宋体" w:cs="宋体"/>
          <w:color w:val="000"/>
          <w:sz w:val="28"/>
          <w:szCs w:val="28"/>
        </w:rPr>
        <w:t xml:space="preserve">四是继续加强专家服务基地建设。要进一步加大城市人才支持新农村建设的力度，建立健全专业技术人才为农村服务的机制，采取组建专家服务团、设立专家服务基地，领办农业龙头企业和乡镇企业、创办农业示范基地、开展农业科技承包等多种形式，鼓励专家、农技人员深入农村，开展技术攻关，提供技术咨询和信息服务。</w:t>
      </w:r>
    </w:p>
    <w:p>
      <w:pPr>
        <w:ind w:left="0" w:right="0" w:firstLine="560"/>
        <w:spacing w:before="450" w:after="450" w:line="312" w:lineRule="auto"/>
      </w:pPr>
      <w:r>
        <w:rPr>
          <w:rFonts w:ascii="宋体" w:hAnsi="宋体" w:eastAsia="宋体" w:cs="宋体"/>
          <w:color w:val="000"/>
          <w:sz w:val="28"/>
          <w:szCs w:val="28"/>
        </w:rPr>
        <w:t xml:space="preserve">五是积极引进省内外、国（境）外智力，服务新农村建设。要把引智工作与农村人才开发相结合，积极引进国外智力，做好专家聘请和引智成果示范推广工作，使用引智专项经费资助支持引进国外实用技术人才，推广农业引智成果，开展农业实用技术引进、咨询和培训。</w:t>
      </w:r>
    </w:p>
    <w:p>
      <w:pPr>
        <w:ind w:left="0" w:right="0" w:firstLine="560"/>
        <w:spacing w:before="450" w:after="450" w:line="312" w:lineRule="auto"/>
      </w:pPr>
      <w:r>
        <w:rPr>
          <w:rFonts w:ascii="宋体" w:hAnsi="宋体" w:eastAsia="宋体" w:cs="宋体"/>
          <w:color w:val="000"/>
          <w:sz w:val="28"/>
          <w:szCs w:val="28"/>
        </w:rPr>
        <w:t xml:space="preserve">六是积极培育县级农村人才服务市场、乡镇农村人才服务站和村社农村人才服务点的网络体系。有条件的地方，可在乡镇设立农村人才服务工作站，在村上建立人才服务信息点或设立信息员。县级人事部门要结合当地农村产业结构调整和农村人才流动现状，建立以农村骨干人才和农村实用人才为主的农村人才信息库。</w:t>
      </w:r>
    </w:p>
    <w:p>
      <w:pPr>
        <w:ind w:left="0" w:right="0" w:firstLine="560"/>
        <w:spacing w:before="450" w:after="450" w:line="312" w:lineRule="auto"/>
      </w:pPr>
      <w:r>
        <w:rPr>
          <w:rFonts w:ascii="宋体" w:hAnsi="宋体" w:eastAsia="宋体" w:cs="宋体"/>
          <w:color w:val="000"/>
          <w:sz w:val="28"/>
          <w:szCs w:val="28"/>
        </w:rPr>
        <w:t xml:space="preserve">七是认真组织实施“三支一扶”计划。各级人事部门要在做好招募工作基础上，做好到基层服务志愿者相关人事政策的落实、管理、考核和服务工作，充分发挥他们的作用。特别是县级人事部门要切实承担起管理的责任，重点创新和细化对他们的日常管理和年度考核等工作，引导他们到农村工作，贡献他们的聪明和才智。</w:t>
      </w:r>
    </w:p>
    <w:p>
      <w:pPr>
        <w:ind w:left="0" w:right="0" w:firstLine="560"/>
        <w:spacing w:before="450" w:after="450" w:line="312" w:lineRule="auto"/>
      </w:pPr>
      <w:r>
        <w:rPr>
          <w:rFonts w:ascii="宋体" w:hAnsi="宋体" w:eastAsia="宋体" w:cs="宋体"/>
          <w:color w:val="000"/>
          <w:sz w:val="28"/>
          <w:szCs w:val="28"/>
        </w:rPr>
        <w:t xml:space="preserve">八是加强农村人才表彰激励工作。各级人事部门要根据新农村建设的实际，积极探索制定农村优秀人才选拔和管理办法，选拔表彰一定数量、能带领一方群众致富奔小康的农村优秀人才。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第二篇：在县人事人才工作会议上的讲话</w:t>
      </w:r>
    </w:p>
    <w:p>
      <w:pPr>
        <w:ind w:left="0" w:right="0" w:firstLine="560"/>
        <w:spacing w:before="450" w:after="450" w:line="312" w:lineRule="auto"/>
      </w:pPr>
      <w:r>
        <w:rPr>
          <w:rFonts w:ascii="宋体" w:hAnsi="宋体" w:eastAsia="宋体" w:cs="宋体"/>
          <w:color w:val="000"/>
          <w:sz w:val="28"/>
          <w:szCs w:val="28"/>
        </w:rPr>
        <w:t xml:space="preserve">着力抓好改革完善人才配置机制</w:t>
      </w:r>
    </w:p>
    <w:p>
      <w:pPr>
        <w:ind w:left="0" w:right="0" w:firstLine="560"/>
        <w:spacing w:before="450" w:after="450" w:line="312" w:lineRule="auto"/>
      </w:pPr>
      <w:r>
        <w:rPr>
          <w:rFonts w:ascii="宋体" w:hAnsi="宋体" w:eastAsia="宋体" w:cs="宋体"/>
          <w:color w:val="000"/>
          <w:sz w:val="28"/>
          <w:szCs w:val="28"/>
        </w:rPr>
        <w:t xml:space="preserve">推动人事编制工作再上新台阶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县人事局在县委、政府的领导下，在县人大、政协的监督下，认真实践“三个代表”，全面贯彻中央、盛市、县人才工作会议精神，认真落实县第十届三次、四次全委会和第十三届三次人代会精神，围绕县委政府的中心工作，积极开展各项人事人才工作，切实加强自身建设，～完成了全年目标任务，取得了较好的成绩。</w:t>
      </w:r>
    </w:p>
    <w:p>
      <w:pPr>
        <w:ind w:left="0" w:right="0" w:firstLine="560"/>
        <w:spacing w:before="450" w:after="450" w:line="312" w:lineRule="auto"/>
      </w:pPr>
      <w:r>
        <w:rPr>
          <w:rFonts w:ascii="宋体" w:hAnsi="宋体" w:eastAsia="宋体" w:cs="宋体"/>
          <w:color w:val="000"/>
          <w:sz w:val="28"/>
          <w:szCs w:val="28"/>
        </w:rPr>
        <w:t xml:space="preserve">为了推动我县人事编制工作在新的一年再上新台阶，今天，根据大会的安排，我就过去一年的工作做一简要回顾，并就今年的工作安排讲几点意见。</w:t>
      </w:r>
    </w:p>
    <w:p>
      <w:pPr>
        <w:ind w:left="0" w:right="0" w:firstLine="560"/>
        <w:spacing w:before="450" w:after="450" w:line="312" w:lineRule="auto"/>
      </w:pPr>
      <w:r>
        <w:rPr>
          <w:rFonts w:ascii="宋体" w:hAnsi="宋体" w:eastAsia="宋体" w:cs="宋体"/>
          <w:color w:val="000"/>
          <w:sz w:val="28"/>
          <w:szCs w:val="28"/>
        </w:rPr>
        <w:t xml:space="preserve">～年工作的回顾</w:t>
      </w:r>
    </w:p>
    <w:p>
      <w:pPr>
        <w:ind w:left="0" w:right="0" w:firstLine="560"/>
        <w:spacing w:before="450" w:after="450" w:line="312" w:lineRule="auto"/>
      </w:pPr>
      <w:r>
        <w:rPr>
          <w:rFonts w:ascii="宋体" w:hAnsi="宋体" w:eastAsia="宋体" w:cs="宋体"/>
          <w:color w:val="000"/>
          <w:sz w:val="28"/>
          <w:szCs w:val="28"/>
        </w:rPr>
        <w:t xml:space="preserve">1、公务员管理进一步加强，公务员能力得到较大提高</w:t>
      </w:r>
    </w:p>
    <w:p>
      <w:pPr>
        <w:ind w:left="0" w:right="0" w:firstLine="560"/>
        <w:spacing w:before="450" w:after="450" w:line="312" w:lineRule="auto"/>
      </w:pPr>
      <w:r>
        <w:rPr>
          <w:rFonts w:ascii="宋体" w:hAnsi="宋体" w:eastAsia="宋体" w:cs="宋体"/>
          <w:color w:val="000"/>
          <w:sz w:val="28"/>
          <w:szCs w:val="28"/>
        </w:rPr>
        <w:t xml:space="preserve">强化了考录工作，严把了公务员的入口关。去年8月份，我县共面向社会公开考录县直机关国家公务员和机关工作人员11名，选拔7名高校毕业生到乡镇锻炼，当次共有636人报名参加考试，其中县外报名人数达110人，既达到了选拔人才的目的，又达到了宣传国家选人用人政策的效果。按照盛市的要求，认真组织了符合条件的140名违反“凡进必考”原则进入公务员队伍人员参加全省统一考试，为119名考试合格人员办理了公务员录用手续，拟定了不符合考试条件和考试不合格人员的清退方案上报市人事局，此项工作顺利完成，既维护了人事政策法规的严肃性，又受到了上级主管部门的好评。</w:t>
      </w:r>
    </w:p>
    <w:p>
      <w:pPr>
        <w:ind w:left="0" w:right="0" w:firstLine="560"/>
        <w:spacing w:before="450" w:after="450" w:line="312" w:lineRule="auto"/>
      </w:pPr>
      <w:r>
        <w:rPr>
          <w:rFonts w:ascii="宋体" w:hAnsi="宋体" w:eastAsia="宋体" w:cs="宋体"/>
          <w:color w:val="000"/>
          <w:sz w:val="28"/>
          <w:szCs w:val="28"/>
        </w:rPr>
        <w:t xml:space="preserve">狠抓了教育培训工作，加强了干部能力建设。去年一是完成了县直单位人员共2247人的WTO知识与规则培训考试；二是完成了党政群机关工作人员共2193人的公共管理知识培训考试；三是完成了转正定级和职务晋升共350人的培训考核工作；四是组织县直单位和乡镇机关人事干部111人到市人事局统一进行了人事政策理论培训和人才市场建设考察；五是与司法局、法制局等单位一起，对全县党政群机关干部计4200余人进行了《行政许可法》知识培训考试；六是认真开展人事争议仲裁制度的宣传，举办以会代训培训班一次，参训人员达410人。</w:t>
      </w:r>
    </w:p>
    <w:p>
      <w:pPr>
        <w:ind w:left="0" w:right="0" w:firstLine="560"/>
        <w:spacing w:before="450" w:after="450" w:line="312" w:lineRule="auto"/>
      </w:pPr>
      <w:r>
        <w:rPr>
          <w:rFonts w:ascii="宋体" w:hAnsi="宋体" w:eastAsia="宋体" w:cs="宋体"/>
          <w:color w:val="000"/>
          <w:sz w:val="28"/>
          <w:szCs w:val="28"/>
        </w:rPr>
        <w:t xml:space="preserve">严格考核，加强对考核结果的应用，进一步严肃了人事纪律。去年全县参加考核人员共1423人，其中：优秀等次233人，基本称职4人，不称职6人。全年共办理辞职手续10人，辞退2人（其中公务员1人），解除聘用关系1人，因违法判刑开除公职1人。</w:t>
      </w:r>
    </w:p>
    <w:p>
      <w:pPr>
        <w:ind w:left="0" w:right="0" w:firstLine="560"/>
        <w:spacing w:before="450" w:after="450" w:line="312" w:lineRule="auto"/>
      </w:pPr>
      <w:r>
        <w:rPr>
          <w:rFonts w:ascii="宋体" w:hAnsi="宋体" w:eastAsia="宋体" w:cs="宋体"/>
          <w:color w:val="000"/>
          <w:sz w:val="28"/>
          <w:szCs w:val="28"/>
        </w:rPr>
        <w:t xml:space="preserve">2、突出重点，积极稳妥地推进事业单位用人制度改革，进一步规范和拓展了职称评定范围。</w:t>
      </w:r>
    </w:p>
    <w:p>
      <w:pPr>
        <w:ind w:left="0" w:right="0" w:firstLine="560"/>
        <w:spacing w:before="450" w:after="450" w:line="312" w:lineRule="auto"/>
      </w:pPr>
      <w:r>
        <w:rPr>
          <w:rFonts w:ascii="宋体" w:hAnsi="宋体" w:eastAsia="宋体" w:cs="宋体"/>
          <w:color w:val="000"/>
          <w:sz w:val="28"/>
          <w:szCs w:val="28"/>
        </w:rPr>
        <w:t xml:space="preserve">去年，我们出台了《非公有制经济单位专业技术人员职称评定试行办法》，对非公有制经济单位、乡镇企业的专业技术人员晋升职称的条件适当放宽；在职称晋升和中、高级指标分配等方面，尽量向农业一线、边远地区和条件艰苦的地方倾斜，特别是在今年的教育系统中级职称评定工作中，对村小教师给予单列指标的照顾，有效地稳定了专业技术人员队伍，促进了地方经济和社会事业的发展。</w:t>
      </w:r>
    </w:p>
    <w:p>
      <w:pPr>
        <w:ind w:left="0" w:right="0" w:firstLine="560"/>
        <w:spacing w:before="450" w:after="450" w:line="312" w:lineRule="auto"/>
      </w:pPr>
      <w:r>
        <w:rPr>
          <w:rFonts w:ascii="宋体" w:hAnsi="宋体" w:eastAsia="宋体" w:cs="宋体"/>
          <w:color w:val="000"/>
          <w:sz w:val="28"/>
          <w:szCs w:val="28"/>
        </w:rPr>
        <w:t xml:space="preserve">拟定了卫生专业技术人员实施结构比例管理方案，并在卫生系列专业技术人员试行评聘分离；指导、协调乡镇事业单位工作人员～年首次试行聘用制期满后的考核、聘用，合同的续聘、变更等工作；逐步建立起事业单位新进人员考试聘用制度，面向社会公开考试聘用计生服务站技术服务人员30名；协调文体、卫生等系统拟草本系统事业单位人事制度改革方案。</w:t>
      </w:r>
    </w:p>
    <w:p>
      <w:pPr>
        <w:ind w:left="0" w:right="0" w:firstLine="560"/>
        <w:spacing w:before="450" w:after="450" w:line="312" w:lineRule="auto"/>
      </w:pPr>
      <w:r>
        <w:rPr>
          <w:rFonts w:ascii="宋体" w:hAnsi="宋体" w:eastAsia="宋体" w:cs="宋体"/>
          <w:color w:val="000"/>
          <w:sz w:val="28"/>
          <w:szCs w:val="28"/>
        </w:rPr>
        <w:t xml:space="preserve">3、农村人才资源开发工作取得了新进展</w:t>
      </w:r>
    </w:p>
    <w:p>
      <w:pPr>
        <w:ind w:left="0" w:right="0" w:firstLine="560"/>
        <w:spacing w:before="450" w:after="450" w:line="312" w:lineRule="auto"/>
      </w:pPr>
      <w:r>
        <w:rPr>
          <w:rFonts w:ascii="宋体" w:hAnsi="宋体" w:eastAsia="宋体" w:cs="宋体"/>
          <w:color w:val="000"/>
          <w:sz w:val="28"/>
          <w:szCs w:val="28"/>
        </w:rPr>
        <w:t xml:space="preserve">我县作为市定农村人才资源开发试点县，在过去抓农村人才取得的经验基础上，继续采取以点促面的方法，推动全县农村人才开发工作进一步向纵深发展。我们重点抓了XX镇等十三个试点乡镇农村人才开发，确定XX镇、XX乡为农村人才开发联系乡，XX村、XX村、XX村和XX村为农村人才开发的联系村。建立了社上有点子，县、乡、村有册子的农村人才开发体系。开展了首次县级农村优秀人才选拔工作，共选拔享受县政府津贴县级农村优秀人才10名；各乡镇选拔10名乡镇级农村优秀人才，享受乡镇财政补贴。搞好了农村人才界定和分类工作，为农村人才数据库建设做好了充分准备。通过一年多时间的农村人才资源开发，初步建立了一支强有力的农村人才队伍，目前，全县有农村人才186230人（其中：行政管理人才13961名；经营管理人才15401名；技术推广型人才11622名；能工巧匠型人才90296名；转移型人才94845名）；加强了农村专业合作组织建设，建立各种专业协会63个，纳入协会管理的农村人才15万人。去年3月18日省人事厅组织农村人才资源开发调研组来我县进行了调研，省上领导充分肯定了我县的农村人才资源开发工作，调研组对我县的农村人才资源开发工作思路清晰、措施具体、工作落实、成效明显给予了充分的肯定。</w:t>
      </w:r>
    </w:p>
    <w:p>
      <w:pPr>
        <w:ind w:left="0" w:right="0" w:firstLine="560"/>
        <w:spacing w:before="450" w:after="450" w:line="312" w:lineRule="auto"/>
      </w:pPr>
      <w:r>
        <w:rPr>
          <w:rFonts w:ascii="宋体" w:hAnsi="宋体" w:eastAsia="宋体" w:cs="宋体"/>
          <w:color w:val="000"/>
          <w:sz w:val="28"/>
          <w:szCs w:val="28"/>
        </w:rPr>
        <w:t xml:space="preserve">4、人才资源市场化配置功能进一步增强，人事人才工服务地方经济工作更加明显</w:t>
      </w:r>
    </w:p>
    <w:p>
      <w:pPr>
        <w:ind w:left="0" w:right="0" w:firstLine="560"/>
        <w:spacing w:before="450" w:after="450" w:line="312" w:lineRule="auto"/>
      </w:pPr>
      <w:r>
        <w:rPr>
          <w:rFonts w:ascii="宋体" w:hAnsi="宋体" w:eastAsia="宋体" w:cs="宋体"/>
          <w:color w:val="000"/>
          <w:sz w:val="28"/>
          <w:szCs w:val="28"/>
        </w:rPr>
        <w:t xml:space="preserve">县人才市场于去年3月建立，并依托县人才市场在XX镇、XX镇、XX镇、XX镇等乡镇初步建立起了以人才市场为龙头、乡镇为载体、各村支书（主任）为联系点的农村人才输出体系。到12月底，人才市场求职登记达839人，向康师付集团、美心集团、长安集团、云天化集团等品牌企业输出人才576名（其中农村人才497名)。</w:t>
      </w:r>
    </w:p>
    <w:p>
      <w:pPr>
        <w:ind w:left="0" w:right="0" w:firstLine="560"/>
        <w:spacing w:before="450" w:after="450" w:line="312" w:lineRule="auto"/>
      </w:pPr>
      <w:r>
        <w:rPr>
          <w:rFonts w:ascii="宋体" w:hAnsi="宋体" w:eastAsia="宋体" w:cs="宋体"/>
          <w:color w:val="000"/>
          <w:sz w:val="28"/>
          <w:szCs w:val="28"/>
        </w:rPr>
        <w:t xml:space="preserve">5、工资福利工作稳步推进</w:t>
      </w:r>
    </w:p>
    <w:p>
      <w:pPr>
        <w:ind w:left="0" w:right="0" w:firstLine="560"/>
        <w:spacing w:before="450" w:after="450" w:line="312" w:lineRule="auto"/>
      </w:pPr>
      <w:r>
        <w:rPr>
          <w:rFonts w:ascii="宋体" w:hAnsi="宋体" w:eastAsia="宋体" w:cs="宋体"/>
          <w:color w:val="000"/>
          <w:sz w:val="28"/>
          <w:szCs w:val="28"/>
        </w:rPr>
        <w:t xml:space="preserve">去年，我们制定了《关于事业单位年百分之三工作人员提前或越级晋升工资档次的通知》，本着公开、公平、公正的原则，向一线科技人员倾斜，为680名事业单位工作人员办理了提前或越级晋升工资手续，调动了事业单位工作人员的积极性。对在农技推广一线人员退休后的待遇问题进行了专题调研，形成了调研报告送县政府审定。同时，还为全县机关事业单位2024、～年连续两年考核称职以上人员15233人办理了正常晋升工资手续；为执行职级工资制，连续3年优秀或连续5年称职的158人办理了晋升级别并增加了工资；对全县358名新参加工作的人员办理了定级手续；及时为晋升职务、收回安排工作、农林</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2024年全市人事工作,分析形势,部署2024年人事工作任务。刚才,会议传达了全省人事工作会议精神,守华同志对2024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2025-01-31T08:12:58+08:00</dcterms:created>
  <dcterms:modified xsi:type="dcterms:W3CDTF">2025-01-31T08:12:58+08:00</dcterms:modified>
</cp:coreProperties>
</file>

<file path=docProps/custom.xml><?xml version="1.0" encoding="utf-8"?>
<Properties xmlns="http://schemas.openxmlformats.org/officeDocument/2006/custom-properties" xmlns:vt="http://schemas.openxmlformats.org/officeDocument/2006/docPropsVTypes"/>
</file>