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总结大会上的讲话</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总结大会上的讲话同志们：今天下午，我们在这里召开全区股级以上干部大会，就是要在认真总结去年工作的基础上，动员部署做好我区今年的各项工作。XX年，是我区发展进程中十分重要的一年，也是很不寻常的一年。一年来，在耒阳市委、市政府的正确领...</w:t>
      </w:r>
    </w:p>
    <w:p>
      <w:pPr>
        <w:ind w:left="0" w:right="0" w:firstLine="560"/>
        <w:spacing w:before="450" w:after="450" w:line="312" w:lineRule="auto"/>
      </w:pPr>
      <w:r>
        <w:rPr>
          <w:rFonts w:ascii="黑体" w:hAnsi="黑体" w:eastAsia="黑体" w:cs="黑体"/>
          <w:color w:val="000000"/>
          <w:sz w:val="36"/>
          <w:szCs w:val="36"/>
          <w:b w:val="1"/>
          <w:bCs w:val="1"/>
        </w:rPr>
        <w:t xml:space="preserve">第一篇：总结大会上的讲话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在这里召开全区股级以上干部大会，就是要在认真总结去年工作的基础上，动员部署做好我区今年的各项工作。XX年，是我区发展进程中十分重要的一年，也是很不寻常的一年。一年来，在耒阳市委、市政府的正确领导下，我们认真贯彻落实市委经济工作会议精神，按照“承接珠三角、配套长株潭、学赶长浏望、领跑大湘南”的要求，以建设蔡伦科技工业园为契机，继续加大基础设施投入，打造工业发展平台，全面优化发展环境，突出招商引资工作，不断提升服务水平，促进入园企业开工投产，全区经济建设及社会各项事业都取得了比较好的成绩。</w:t>
      </w:r>
    </w:p>
    <w:p>
      <w:pPr>
        <w:ind w:left="0" w:right="0" w:firstLine="560"/>
        <w:spacing w:before="450" w:after="450" w:line="312" w:lineRule="auto"/>
      </w:pPr>
      <w:r>
        <w:rPr>
          <w:rFonts w:ascii="宋体" w:hAnsi="宋体" w:eastAsia="宋体" w:cs="宋体"/>
          <w:color w:val="000"/>
          <w:sz w:val="28"/>
          <w:szCs w:val="28"/>
        </w:rPr>
        <w:t xml:space="preserve">一、XX年主要工作回顾</w:t>
      </w:r>
    </w:p>
    <w:p>
      <w:pPr>
        <w:ind w:left="0" w:right="0" w:firstLine="560"/>
        <w:spacing w:before="450" w:after="450" w:line="312" w:lineRule="auto"/>
      </w:pPr>
      <w:r>
        <w:rPr>
          <w:rFonts w:ascii="宋体" w:hAnsi="宋体" w:eastAsia="宋体" w:cs="宋体"/>
          <w:color w:val="000"/>
          <w:sz w:val="28"/>
          <w:szCs w:val="28"/>
        </w:rPr>
        <w:t xml:space="preserve">1、经济指标稳步提升。XX年，全区完成技工贸总收入50.9亿元，比上年同期增长30%。完成工业总产值32.2亿元，其中规模工业总产值32亿元，比上年同期增长30%，规模工业增加值12.29亿元, 比上年同期增长31%,实现利润10.16亿元，比上年同期增长30%。完成工业税收9600万元，比上年同期增长33%。</w:t>
      </w:r>
    </w:p>
    <w:p>
      <w:pPr>
        <w:ind w:left="0" w:right="0" w:firstLine="560"/>
        <w:spacing w:before="450" w:after="450" w:line="312" w:lineRule="auto"/>
      </w:pPr>
      <w:r>
        <w:rPr>
          <w:rFonts w:ascii="宋体" w:hAnsi="宋体" w:eastAsia="宋体" w:cs="宋体"/>
          <w:color w:val="000"/>
          <w:sz w:val="28"/>
          <w:szCs w:val="28"/>
        </w:rPr>
        <w:t xml:space="preserve">2、招商引资效果明显。XX年是我区确立的“招商引资年”，我们通过领导带头招商、部门责任招商、制定政策招商等多种招商形式，出台奖励政策和用地优惠政策等机制，落实各科、局、室招商目标和任务等措施，大力推进项目入区落户。全年共引进项目8个，总投资4.75亿元。其中过亿元的项目3个：柏惠信子童装、亿佳电子和启天科技生物农药。新增开工建设项目8个：南阳实业、绿海产业园、山河智能、柏惠信子童装、湘发机械、稳杨电子、宏达钨业、立诚电子。新增投产项目4个：南阳实业、金悦降解、永盛硬质合金、立诚电子。</w:t>
      </w:r>
    </w:p>
    <w:p>
      <w:pPr>
        <w:ind w:left="0" w:right="0" w:firstLine="560"/>
        <w:spacing w:before="450" w:after="450" w:line="312" w:lineRule="auto"/>
      </w:pPr>
      <w:r>
        <w:rPr>
          <w:rFonts w:ascii="宋体" w:hAnsi="宋体" w:eastAsia="宋体" w:cs="宋体"/>
          <w:color w:val="000"/>
          <w:sz w:val="28"/>
          <w:szCs w:val="28"/>
        </w:rPr>
        <w:t xml:space="preserve">3、基础设施建设全面铺开。全年完成基础设施建设总投资2.81亿元。道路建设：完成工业大道、东二路的绿化亮化和新城一路的征地拆迁以及路网二期、青麓大桥、工三路开工建设前期准备工作。标准厂房建设：山河智能、南阳实业、金悦降解、绿海产业园等8个入园企业共完成标准厂房13栋，建设总面积45617平方米。同时，为了加快蔡伦科技工业园的建设, 真正实现“筑巢引凤”，根据耒阳市委常委会研究决定，规划在蔡伦科技工业园由开发区投资建设中小企业创业园。目前该项目已经立项，项目规划、设计、评审已基本完成，正在进行征地拆迁。已完成投资XX万元。</w:t>
      </w:r>
    </w:p>
    <w:p>
      <w:pPr>
        <w:ind w:left="0" w:right="0" w:firstLine="560"/>
        <w:spacing w:before="450" w:after="450" w:line="312" w:lineRule="auto"/>
      </w:pPr>
      <w:r>
        <w:rPr>
          <w:rFonts w:ascii="宋体" w:hAnsi="宋体" w:eastAsia="宋体" w:cs="宋体"/>
          <w:color w:val="000"/>
          <w:sz w:val="28"/>
          <w:szCs w:val="28"/>
        </w:rPr>
        <w:t xml:space="preserve">4、环境优化建设不断深入。一是抓打造服务平台。建立园区企业评审制度和实行委托代办制，入园项目组织专家评审后，项目手续由招商合作局中心统一代办，做到一个窗口审批、一条龙服务，坚持“急事急办、特事特办、难事巧办”。二是抓协调服务。对于一些重点的工程项目建设成立专门的协调服务工作班子，从工程动工开始进行全程协调服务。去年共召开项目建设协调会50多次，积极协调村、居委会、办事处等多方关系，切实解决了绿海产业园、山河智能、新城一路、青麓大桥、南阳实业等多个项目在建设中遇到的各类问题。三是抓环境保护。确保区内工业企业“三废”排放达标，并鼓励现有入区企业进行技术改造。四是抓治安环境。重点加强对工业企业和重点项目周边环境的治理，依法维护企业和投资者的合法权益。五是抓安全生产。管委会领导多次带队深入企业调研安全生产工作，提升了企业安全生产的忧患意识，并形成了多篇内容详实的调研报告。截止到目前，全区未发生一起重大特大安全生产事故。</w:t>
      </w:r>
    </w:p>
    <w:p>
      <w:pPr>
        <w:ind w:left="0" w:right="0" w:firstLine="560"/>
        <w:spacing w:before="450" w:after="450" w:line="312" w:lineRule="auto"/>
      </w:pPr>
      <w:r>
        <w:rPr>
          <w:rFonts w:ascii="宋体" w:hAnsi="宋体" w:eastAsia="宋体" w:cs="宋体"/>
          <w:color w:val="000"/>
          <w:sz w:val="28"/>
          <w:szCs w:val="28"/>
        </w:rPr>
        <w:t xml:space="preserve">5、学教活动扎实开展。XX年，我区根据市委学教活动办公室安排，全面贯彻落实科学发展观，推动经济社会又快又好发展，按照“党员干部受教育，科学发展上水平，人民群众得实惠”的工作思路和工作目标，要求全体党员尤其是领导干部全面学习贯彻落实科学发展观的各项要求，强化自我教育，增强自律意识，在工作中以身作则，做学习典范。并坚持“示范带动、活动驱动、制度推动、学用联动”的“四动”机制，结合开发区管委会工作实际和工作特点，开展了一系列相关活动。其中，3月份开展的“创平安耒阳大走访”活动，党工委以“送温暖、献爱心、排民忧、促和谐”的爱民实践活动精神为主线，以坚持问计于民、服务于民、密切干群关系、创造和谐稳定的社会环境为主题，通过召开座谈会、关爱孤残弱势群体等灵活多样、各具特色的工作方式，推动“大走访”爱民实践活动向纵深发展。活动增强了干群关系，促进了社会和谐稳定。去年5月6日，党政领导分组深入部分企业调研，并召开座谈会，对入区企业的生产情况和运营情况进行了解，重点调研金融危机对园区企业的影响以及如何运用科学发展观帮助企业渡过难关，收到了很好的效果，得到了企业的好评。</w:t>
      </w:r>
    </w:p>
    <w:p>
      <w:pPr>
        <w:ind w:left="0" w:right="0" w:firstLine="560"/>
        <w:spacing w:before="450" w:after="450" w:line="312" w:lineRule="auto"/>
      </w:pPr>
      <w:r>
        <w:rPr>
          <w:rFonts w:ascii="宋体" w:hAnsi="宋体" w:eastAsia="宋体" w:cs="宋体"/>
          <w:color w:val="000"/>
          <w:sz w:val="28"/>
          <w:szCs w:val="28"/>
        </w:rPr>
        <w:t xml:space="preserve">6、各项工作稳步推进。各部门协作，各项工作稳步推进，为园区建设提供了有力的保障，为企业服务提供了有利的支持。办公室在建章建制，政务公开、内务管理、后勤保障等方面有条不紊；招商引资工作成绩斐然，在服务企业等方面发挥了积极作用；产业发展局、经济开发总公司等部门在开发建设蔡伦科技工业园等项目建设中成绩突出；国土、规划等部门在国土报批、规划用地，协调各方面工作成效显著；财税稳步增长；工商部门在整治市场，规范经营秩序方面成效明显；社会治安稳定，人和气顺。党务、纪检、工、青、妇等部门工作蓬勃开展，先后组织开展了“迎国庆歌咏比赛”、各部门纪检监察员培训以及副股级以上干部行政能力培训等活动，加强了干部职工的凝聚力。五里牌办事处坚持守土有责的理念，扎实开展工作，无论是党建、社会事物等各方面都取得了较好的成绩，特别是各项目指挥部的群工协调工作，为各个项目的开展和顺利进行发挥了积极作用。为我区的三个文明建设作出了应有的贡献。</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面临的困难和存在的问题：一是开发区企业仍处在较低的发展水平，开发区经济总量不足，发展基础脆弱；二是基础设施建设欠账多，建设任务重，投入大，资金缺；三是招商引资受到土地价格和土地总量的双重制约，招大商、引大资、上大项目任务艰巨。四是服务质量不够高，软环境建设还存在明显的差距。五是开发区的职能不全、功能发挥不到位的问题仍制约开发区的发展。这些困难和问题，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二、XX年工作目标</w:t>
      </w:r>
    </w:p>
    <w:p>
      <w:pPr>
        <w:ind w:left="0" w:right="0" w:firstLine="560"/>
        <w:spacing w:before="450" w:after="450" w:line="312" w:lineRule="auto"/>
      </w:pPr>
      <w:r>
        <w:rPr>
          <w:rFonts w:ascii="宋体" w:hAnsi="宋体" w:eastAsia="宋体" w:cs="宋体"/>
          <w:color w:val="000"/>
          <w:sz w:val="28"/>
          <w:szCs w:val="28"/>
        </w:rPr>
        <w:t xml:space="preserve">XX年是xxx规划收关之年，也是编制十二五规划开局之年，更是耒阳经济转型的关键年。我们将继续解放思想、坚持改革开放、推动科学发展，以抢抓湘南地区开放、开发为契机，实现全区经济和社会事业又好又快发展。</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经济建设为中心，以项目建设为突破，根据省、市经济工作会议总体要求，突出抓好“招商引资、基础设施、协调服务”等三个方面的工作，努力将开发区建设成为产业突出、功能完善、管理高效、服务优质、资源节约、社会和谐的新型工业化园区。</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招商引资。引进项目6个，合同利用资金5亿元，实际到位资金3亿元，新增投产项目5个。</w:t>
      </w:r>
    </w:p>
    <w:p>
      <w:pPr>
        <w:ind w:left="0" w:right="0" w:firstLine="560"/>
        <w:spacing w:before="450" w:after="450" w:line="312" w:lineRule="auto"/>
      </w:pPr>
      <w:r>
        <w:rPr>
          <w:rFonts w:ascii="宋体" w:hAnsi="宋体" w:eastAsia="宋体" w:cs="宋体"/>
          <w:color w:val="000"/>
          <w:sz w:val="28"/>
          <w:szCs w:val="28"/>
        </w:rPr>
        <w:t xml:space="preserve">财政收入。力争突破1亿元大关。</w:t>
      </w:r>
    </w:p>
    <w:p>
      <w:pPr>
        <w:ind w:left="0" w:right="0" w:firstLine="560"/>
        <w:spacing w:before="450" w:after="450" w:line="312" w:lineRule="auto"/>
      </w:pPr>
      <w:r>
        <w:rPr>
          <w:rFonts w:ascii="宋体" w:hAnsi="宋体" w:eastAsia="宋体" w:cs="宋体"/>
          <w:color w:val="000"/>
          <w:sz w:val="28"/>
          <w:szCs w:val="28"/>
        </w:rPr>
        <w:t xml:space="preserve">基础设施。力争投资5亿元，新增建成面积1平方公里。拉通新城一路，完成工业大道二期砂石路面建设，启动新城二路、新城三路、五梅北路、群英北路等道路建设，开工建设中小企业创业园一期工程标准厂房建设，完成2万平方米。</w:t>
      </w:r>
    </w:p>
    <w:p>
      <w:pPr>
        <w:ind w:left="0" w:right="0" w:firstLine="560"/>
        <w:spacing w:before="450" w:after="450" w:line="312" w:lineRule="auto"/>
      </w:pPr>
      <w:r>
        <w:rPr>
          <w:rFonts w:ascii="宋体" w:hAnsi="宋体" w:eastAsia="宋体" w:cs="宋体"/>
          <w:color w:val="000"/>
          <w:sz w:val="28"/>
          <w:szCs w:val="28"/>
        </w:rPr>
        <w:t xml:space="preserve">为完成以上目标，XX年主要抓好三项工作：</w:t>
      </w:r>
    </w:p>
    <w:p>
      <w:pPr>
        <w:ind w:left="0" w:right="0" w:firstLine="560"/>
        <w:spacing w:before="450" w:after="450" w:line="312" w:lineRule="auto"/>
      </w:pPr>
      <w:r>
        <w:rPr>
          <w:rFonts w:ascii="宋体" w:hAnsi="宋体" w:eastAsia="宋体" w:cs="宋体"/>
          <w:color w:val="000"/>
          <w:sz w:val="28"/>
          <w:szCs w:val="28"/>
        </w:rPr>
        <w:t xml:space="preserve">一是抓好招商引资工作。利用各种渠道，采取走出去、请进来的方式进行招商引资。</w:t>
      </w:r>
    </w:p>
    <w:p>
      <w:pPr>
        <w:ind w:left="0" w:right="0" w:firstLine="560"/>
        <w:spacing w:before="450" w:after="450" w:line="312" w:lineRule="auto"/>
      </w:pPr>
      <w:r>
        <w:rPr>
          <w:rFonts w:ascii="宋体" w:hAnsi="宋体" w:eastAsia="宋体" w:cs="宋体"/>
          <w:color w:val="000"/>
          <w:sz w:val="28"/>
          <w:szCs w:val="28"/>
        </w:rPr>
        <w:t xml:space="preserve">二是抓好基础设施建设。以道路、标准厂房等基础设施为重点，进一步完善园区建设。</w:t>
      </w:r>
    </w:p>
    <w:p>
      <w:pPr>
        <w:ind w:left="0" w:right="0" w:firstLine="560"/>
        <w:spacing w:before="450" w:after="450" w:line="312" w:lineRule="auto"/>
      </w:pPr>
      <w:r>
        <w:rPr>
          <w:rFonts w:ascii="宋体" w:hAnsi="宋体" w:eastAsia="宋体" w:cs="宋体"/>
          <w:color w:val="000"/>
          <w:sz w:val="28"/>
          <w:szCs w:val="28"/>
        </w:rPr>
        <w:t xml:space="preserve">三是抓好协调服务工作。规范审批程序，降低投资成本，提供优质服务。对入园企业实行“一个入园项目，一位领导牵头，一套班子负责”的工作机制。</w:t>
      </w:r>
    </w:p>
    <w:p>
      <w:pPr>
        <w:ind w:left="0" w:right="0" w:firstLine="560"/>
        <w:spacing w:before="450" w:after="450" w:line="312" w:lineRule="auto"/>
      </w:pPr>
      <w:r>
        <w:rPr>
          <w:rFonts w:ascii="宋体" w:hAnsi="宋体" w:eastAsia="宋体" w:cs="宋体"/>
          <w:color w:val="000"/>
          <w:sz w:val="28"/>
          <w:szCs w:val="28"/>
        </w:rPr>
        <w:t xml:space="preserve">三、做好春节前后的各项工作。</w:t>
      </w:r>
    </w:p>
    <w:p>
      <w:pPr>
        <w:ind w:left="0" w:right="0" w:firstLine="560"/>
        <w:spacing w:before="450" w:after="450" w:line="312" w:lineRule="auto"/>
      </w:pPr>
      <w:r>
        <w:rPr>
          <w:rFonts w:ascii="宋体" w:hAnsi="宋体" w:eastAsia="宋体" w:cs="宋体"/>
          <w:color w:val="000"/>
          <w:sz w:val="28"/>
          <w:szCs w:val="28"/>
        </w:rPr>
        <w:t xml:space="preserve">马上就到春节了，各单位、各部门要全面做好春节期间的各项工作。一是做好社会稳定工作，加强治安排查和协调工作，确保春节前后祥和、安宁。二是做好城建、城管要常抓不懈，加强对村、居委会的巡查力度，防止突击乱占、乱建耕地。三是做好计生工作。为回乡打工育龄妇女“三查四术”。四是做好春节期间的值班工作，建立值班制度，要求领导带头值班，办公室已把机关春节值班安排从农历十二月二十七到正月初七，要求值班人员要保证到位，尽职尽责，来信、来访有登记，重大问题要向领导汇报。节后初七正式上班，定于正月初七10：58分在二楼会议室召开团拜会，各位要按时到会。</w:t>
      </w:r>
    </w:p>
    <w:p>
      <w:pPr>
        <w:ind w:left="0" w:right="0" w:firstLine="560"/>
        <w:spacing w:before="450" w:after="450" w:line="312" w:lineRule="auto"/>
      </w:pPr>
      <w:r>
        <w:rPr>
          <w:rFonts w:ascii="宋体" w:hAnsi="宋体" w:eastAsia="宋体" w:cs="宋体"/>
          <w:color w:val="000"/>
          <w:sz w:val="28"/>
          <w:szCs w:val="28"/>
        </w:rPr>
        <w:t xml:space="preserve">同志们，站在新起点，抢抓新机遇，实现新发展，是时代赋予我们的神圣使命，也是全市人民的共同期盼。我们要在市委、市政府的正确领导下，进一步凝聚全区干部群众的智慧和力量，以更加坚定的信心、更加务实的作风、更加有力的举措，团结拼搏，务实苦干，圆满完成XX年全年各项目标任务，为开创开发区快速发展的新局面而继续努力奋斗。</w:t>
      </w:r>
    </w:p>
    <w:p>
      <w:pPr>
        <w:ind w:left="0" w:right="0" w:firstLine="560"/>
        <w:spacing w:before="450" w:after="450" w:line="312" w:lineRule="auto"/>
      </w:pPr>
      <w:r>
        <w:rPr>
          <w:rFonts w:ascii="宋体" w:hAnsi="宋体" w:eastAsia="宋体" w:cs="宋体"/>
          <w:color w:val="000"/>
          <w:sz w:val="28"/>
          <w:szCs w:val="28"/>
        </w:rPr>
        <w:t xml:space="preserve">最后，值此新春佳节即将到来之际，我谨代表开发区党工委、管委会、经济开发总公司向全体干部职工拜个早年，祝大家新春愉快，身体健康，合家欢乐，万事如意！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第二篇：2024总结表彰大会上讲话</w:t>
      </w:r>
    </w:p>
    <w:p>
      <w:pPr>
        <w:ind w:left="0" w:right="0" w:firstLine="560"/>
        <w:spacing w:before="450" w:after="450" w:line="312" w:lineRule="auto"/>
      </w:pPr>
      <w:r>
        <w:rPr>
          <w:rFonts w:ascii="宋体" w:hAnsi="宋体" w:eastAsia="宋体" w:cs="宋体"/>
          <w:color w:val="000"/>
          <w:sz w:val="28"/>
          <w:szCs w:val="28"/>
        </w:rPr>
        <w:t xml:space="preserve">周局长在垦利县质监局2024</w:t>
      </w:r>
    </w:p>
    <w:p>
      <w:pPr>
        <w:ind w:left="0" w:right="0" w:firstLine="560"/>
        <w:spacing w:before="450" w:after="450" w:line="312" w:lineRule="auto"/>
      </w:pPr>
      <w:r>
        <w:rPr>
          <w:rFonts w:ascii="宋体" w:hAnsi="宋体" w:eastAsia="宋体" w:cs="宋体"/>
          <w:color w:val="000"/>
          <w:sz w:val="28"/>
          <w:szCs w:val="28"/>
        </w:rPr>
        <w:t xml:space="preserve">总结表彰会议上的讲话</w:t>
      </w:r>
    </w:p>
    <w:p>
      <w:pPr>
        <w:ind w:left="0" w:right="0" w:firstLine="560"/>
        <w:spacing w:before="450" w:after="450" w:line="312" w:lineRule="auto"/>
      </w:pPr>
      <w:r>
        <w:rPr>
          <w:rFonts w:ascii="宋体" w:hAnsi="宋体" w:eastAsia="宋体" w:cs="宋体"/>
          <w:color w:val="000"/>
          <w:sz w:val="28"/>
          <w:szCs w:val="28"/>
        </w:rPr>
        <w:t xml:space="preserve">（2024年2月 28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总结表彰大会，主要是回顾总结2024年主要工作，对2024度涌现出来的先进单位和个人进行表彰，安排部署2024年重点工作。刚才，我们对先进集体和先进个人进行了隆重表彰，我代表局党组向受到表彰的单位和个人表示热烈祝贺。下面，根据局党组研究的意见，我讲三个问题。</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2024年，在市局和县委、县政府的正确领导下，我局紧紧围绕黄河三角洲高效生态经济区建设大局，按照“抓规范，抓服务，抓发展”的工作思路，以“质量提升活动”为主线，以“双基”建设为抓手,不断强化行风建设和质监文化建设，狠抓两个安全工作不放松，结合我局实际，创造性的开展工作，各项任务目标圆满完成，全局实现业务收入628万元，完成预算的103%，较去年增长33%，再创历史新。2024年，我局被省文明委授予“省级文明单位”称号，被市局表彰为“目标考核先进单位”、“食品安全工作先进单位”、“宣传工作先进单位”，被县委组织部等部门表彰为“加强机关文化 建设，创建机关服务品牌”先进单位，圆满完成招商引资任务，得到县委县政府通报表扬；全局先后有15名同志受到上级表彰奖励。县局的工作得到了县委、县政府的充分肯定和高度评价，总结起来主要在八个方面实现新突破。</w:t>
      </w:r>
    </w:p>
    <w:p>
      <w:pPr>
        <w:ind w:left="0" w:right="0" w:firstLine="560"/>
        <w:spacing w:before="450" w:after="450" w:line="312" w:lineRule="auto"/>
      </w:pPr>
      <w:r>
        <w:rPr>
          <w:rFonts w:ascii="宋体" w:hAnsi="宋体" w:eastAsia="宋体" w:cs="宋体"/>
          <w:color w:val="000"/>
          <w:sz w:val="28"/>
          <w:szCs w:val="28"/>
        </w:rPr>
        <w:t xml:space="preserve">一是质量兴县和名牌工作取得新进展。充分发挥质量兴县领导小组办公室的作用，积极与县政府沟通，名牌奖励纳入全县经济工作会议的表彰范围，对2024获得山东名牌的万达集团和万德福集团分别奖励10万元。推动县政府将质量兴县工作纳入县委、县政府综合考核，制定了《2024年全县质量兴县工作考核办法》，牵头组织对县直有关部门、各镇街道进行考核，提升了质量兴县和名牌工作的层次，扩大了质监部门社会影响。</w:t>
      </w:r>
    </w:p>
    <w:p>
      <w:pPr>
        <w:ind w:left="0" w:right="0" w:firstLine="560"/>
        <w:spacing w:before="450" w:after="450" w:line="312" w:lineRule="auto"/>
      </w:pPr>
      <w:r>
        <w:rPr>
          <w:rFonts w:ascii="宋体" w:hAnsi="宋体" w:eastAsia="宋体" w:cs="宋体"/>
          <w:color w:val="000"/>
          <w:sz w:val="28"/>
          <w:szCs w:val="28"/>
        </w:rPr>
        <w:t xml:space="preserve">二是计量工作进一步强化。按照计量器具周期检定计划，共检定计量器具5000余件。开展了“诚信计量单位”创建活动，将“关注民生、计量惠民”专项行动与计量“四进”活动相结合，对集贸市场、商场、粮棉市场、重点用能单位加大了计量监督检查力度。进一步加大能源计量工作力度，做好能源计量网上直报工作，与全县4家重点用能企业签订了重点用能企业能源计量责任书，督促其申报计量检测体系。帮助万达集团完善能源计量管理制度，2024年9月底被评为“山东省能源计量标杆示范企业”。</w:t>
      </w:r>
    </w:p>
    <w:p>
      <w:pPr>
        <w:ind w:left="0" w:right="0" w:firstLine="560"/>
        <w:spacing w:before="450" w:after="450" w:line="312" w:lineRule="auto"/>
      </w:pPr>
      <w:r>
        <w:rPr>
          <w:rFonts w:ascii="宋体" w:hAnsi="宋体" w:eastAsia="宋体" w:cs="宋体"/>
          <w:color w:val="000"/>
          <w:sz w:val="28"/>
          <w:szCs w:val="28"/>
        </w:rPr>
        <w:t xml:space="preserve">三是标准化和代码工作进一步深化。按照年初制定的工 2 作目标开展了企业产品执行标准登记年审工作。对全县136家企业进行了复查和产品标准登记，标准备案79项。积极争取县财政的支持，对承担国家标准（行业标准）制定（修订）的东营三协化学有限公司、万达集团分别给予了10万元的奖励补贴。指导4家企业开展标准化良好行为的创建工作。举办了全县标准化检查员培训班，全县71家企业的80名工作人员参加了培训。在组织机构代码年检过程中，派出专人到全县各乡镇开展集中年检，由原来的“电话催审”变“上门服务”，分片区、分系统上门集中办理，方便了服务对象，提高了代码年审率和工作质量。2024年，组织机构代码新办（变更、换证）823个、年检845个，变更率达到37%，差错率为零，年检率达到60%以上。</w:t>
      </w:r>
    </w:p>
    <w:p>
      <w:pPr>
        <w:ind w:left="0" w:right="0" w:firstLine="560"/>
        <w:spacing w:before="450" w:after="450" w:line="312" w:lineRule="auto"/>
      </w:pPr>
      <w:r>
        <w:rPr>
          <w:rFonts w:ascii="宋体" w:hAnsi="宋体" w:eastAsia="宋体" w:cs="宋体"/>
          <w:color w:val="000"/>
          <w:sz w:val="28"/>
          <w:szCs w:val="28"/>
        </w:rPr>
        <w:t xml:space="preserve">四是特种设备和食品安全监管平稳运行。</w:t>
      </w:r>
    </w:p>
    <w:p>
      <w:pPr>
        <w:ind w:left="0" w:right="0" w:firstLine="560"/>
        <w:spacing w:before="450" w:after="450" w:line="312" w:lineRule="auto"/>
      </w:pPr>
      <w:r>
        <w:rPr>
          <w:rFonts w:ascii="宋体" w:hAnsi="宋体" w:eastAsia="宋体" w:cs="宋体"/>
          <w:color w:val="000"/>
          <w:sz w:val="28"/>
          <w:szCs w:val="28"/>
        </w:rPr>
        <w:t xml:space="preserve">常抓不懈，加强特种设备安全监管。一是以“安全生产月”、“百日安全专项整治行动”为重点，对全县特种设备组织开展了11次 “拉网式”安全生产大检查，强化重点单位及重要特种设备的安全监督管理。特别对学校、车站、公园、宾馆、商场等人员密集场所的重要特种设备和重点监控使用的特种设备开展监督检查。共检查单位285家，新办理注册登记247台，检查特种设备2914台，查出隐患设备836台，下发《特种设备安全监察指令书》131份，消除各类事故隐患217处，立案查处特种设备违法案件37起，结案37起，结案率100%，全县未发生一起特种设备安全责任事故。二是开展工业压力管道普查整治工作。共普查企业13家、管道154条，检测6246米，并办理了注册登记。三是加强安全宣传教育。召开全县落实特种设备安全主体责任工作会议和全县气体充装安全工作会议，开展特种设备安全知识进校园、进企业、进社区“三进”活动，共发放宣传材料3600余份。举办各类特种设备作业人员和管理人员培训班7期，培训各类人员528人。四是会同县直有关部门在万达集团成功举办全县危化品企业特种设备应急救援演练活动，观摩单位107个，观摩人员1000余人，通过演练活动，提高应急救援水平，锻炼救援队伍的实战能力，增强全社会的安全生产意识。</w:t>
      </w:r>
    </w:p>
    <w:p>
      <w:pPr>
        <w:ind w:left="0" w:right="0" w:firstLine="560"/>
        <w:spacing w:before="450" w:after="450" w:line="312" w:lineRule="auto"/>
      </w:pPr>
      <w:r>
        <w:rPr>
          <w:rFonts w:ascii="宋体" w:hAnsi="宋体" w:eastAsia="宋体" w:cs="宋体"/>
          <w:color w:val="000"/>
          <w:sz w:val="28"/>
          <w:szCs w:val="28"/>
        </w:rPr>
        <w:t xml:space="preserve">全力以赴，深化食品安全监管。一是组织召开全县食品生产企业落实质量安全主体责任宣贯培训会和现场观摩会，对食品安全监督检查规定等法律法规进行了宣贯，指导和帮助食品生产企业完善制度，并对全县24家食品生产企业进行了专项监督检查，推动主体责任的全面落实。二是在做好日常监督巡查的同时，先后组织开展了肉制品、白酒、饮用水、大米、小麦粉、乳制品等专项整治和节日期间的集中检查活动，有力的保证了全县食品安全。三是争取县政府2024食品检验经费30万元，按照食品安全监督管理计划全年共抽查310批次，批次合格率达91%，比去年提高1个百 分点。四是严格市场准入，加强食品生产许可管理，指导15家食品企业换（发）食品生产许可证16张。</w:t>
      </w:r>
    </w:p>
    <w:p>
      <w:pPr>
        <w:ind w:left="0" w:right="0" w:firstLine="560"/>
        <w:spacing w:before="450" w:after="450" w:line="312" w:lineRule="auto"/>
      </w:pPr>
      <w:r>
        <w:rPr>
          <w:rFonts w:ascii="宋体" w:hAnsi="宋体" w:eastAsia="宋体" w:cs="宋体"/>
          <w:color w:val="000"/>
          <w:sz w:val="28"/>
          <w:szCs w:val="28"/>
        </w:rPr>
        <w:t xml:space="preserve">五是依法行政水平不断提高。全年共立案查处质量违法案件24起，结案24起，未发生一起诉讼、复议案件。受理投诉5起，按时回复办理。一是认真开展各项专项整治活动。先后组织了电线电缆、建材、食品添加剂专项整治，开展了打击侵犯识产权侵和假冒伪劣产品专项行动，并对验配眼镜企业、成品油市场进行了集中治理。在农资打假专项检查中，检查农资经营单位50家，抽检20个批次，批次合格率90%，对一些违法行为及时进行了纠正，有力的保障了农民群众的切身利益。二是继续保持对打击无证生产和使用无证产品违法行为的高压态势，重点查处了无证生产抽油杆、溶解乙炔，未经认证和超出认证范围生产低压配电柜等违法行为。三是承办了“全市质监系统行政处罚案件点评分析会”，根据会议中查摆的问题，对2024年以来的行政处罚案有针对性的进行整理，确保办案质量。</w:t>
      </w:r>
    </w:p>
    <w:p>
      <w:pPr>
        <w:ind w:left="0" w:right="0" w:firstLine="560"/>
        <w:spacing w:before="450" w:after="450" w:line="312" w:lineRule="auto"/>
      </w:pPr>
      <w:r>
        <w:rPr>
          <w:rFonts w:ascii="宋体" w:hAnsi="宋体" w:eastAsia="宋体" w:cs="宋体"/>
          <w:color w:val="000"/>
          <w:sz w:val="28"/>
          <w:szCs w:val="28"/>
        </w:rPr>
        <w:t xml:space="preserve">六是技术支撑能力不断提升。采取各种方式，加大技术装备投入，按照东营市化工气体质量监督检验中心建设计划，新购置了库仑仪、气相色谱、水露点、硫化氢测定仪等价值30万元的仪器设备，现已完成了安装调试，正在积极准备申请扩项评审，进一步提升了技术机构的检测能力。同时质检所顺利通过了省局实验室资质认定的监督评审。充分 发挥30万元计量提升项目的带动作用，完成9项计量标准的建标工作，在10月份召开的全省质监系统加强基层计量能力提升会议上做了典型发言。</w:t>
      </w:r>
    </w:p>
    <w:p>
      <w:pPr>
        <w:ind w:left="0" w:right="0" w:firstLine="560"/>
        <w:spacing w:before="450" w:after="450" w:line="312" w:lineRule="auto"/>
      </w:pPr>
      <w:r>
        <w:rPr>
          <w:rFonts w:ascii="宋体" w:hAnsi="宋体" w:eastAsia="宋体" w:cs="宋体"/>
          <w:color w:val="000"/>
          <w:sz w:val="28"/>
          <w:szCs w:val="28"/>
        </w:rPr>
        <w:t xml:space="preserve">七是进一步加强队伍建设，保障事业科学发展。一是加强学习培训，努力建设学习型机关。按照全年学习培训计划和党组中心组理论学习计划，认真学习十七届五中全会精神，黄河三角洲开发建设发展规划、县委县政府关于加快推进“五区”建设的一系列决策和优化经济发展环境等方面有关文件，深入开展“抢抓机遇跨越发展、为实施国家战略建功勋”主题实践活动、“转方式调结构”大讨论以及市局“三深入”调研活动，积极运用学习成果推动各项工作的开展，取得显著成效。先后安排人员参加了上级局组织的各类培训班15期，培训人员41人次，和兄弟单位学习交流8次，干部队伍素质进一步增强。</w:t>
      </w:r>
    </w:p>
    <w:p>
      <w:pPr>
        <w:ind w:left="0" w:right="0" w:firstLine="560"/>
        <w:spacing w:before="450" w:after="450" w:line="312" w:lineRule="auto"/>
      </w:pPr>
      <w:r>
        <w:rPr>
          <w:rFonts w:ascii="宋体" w:hAnsi="宋体" w:eastAsia="宋体" w:cs="宋体"/>
          <w:color w:val="000"/>
          <w:sz w:val="28"/>
          <w:szCs w:val="28"/>
        </w:rPr>
        <w:t xml:space="preserve">二是加强党风廉政建设和行风建设，努力提升部门形象。坚持“一岗双责”、“一责双岗”，层层签订党风廉政建设责任状，深入开展警示教育，建立健全规章制度，加强对重点岗位和关键环节的监督，不断深化廉政承诺、行风监督、行政效能监察、政务公开等措施，进一步规范执法、管理和服务行为，机关作风明显转变，迎接了县人大对质监工作的评议，评议结果为优秀等次，质监工作得到了县人大常委会及人大代表的高度评价，全年没有发生因违纪和违反行风规 定被投诉举报的问题。在全县同类部门行风评议中荣获第三名。</w:t>
      </w:r>
    </w:p>
    <w:p>
      <w:pPr>
        <w:ind w:left="0" w:right="0" w:firstLine="560"/>
        <w:spacing w:before="450" w:after="450" w:line="312" w:lineRule="auto"/>
      </w:pPr>
      <w:r>
        <w:rPr>
          <w:rFonts w:ascii="宋体" w:hAnsi="宋体" w:eastAsia="宋体" w:cs="宋体"/>
          <w:color w:val="000"/>
          <w:sz w:val="28"/>
          <w:szCs w:val="28"/>
        </w:rPr>
        <w:t xml:space="preserve">三是着力抓好机关服务品牌和省级文明单位创建工作。在加强质监文化建设的基础上，完成了理念、行为、视觉三大识别系统的构建，创建了“情系黄河口，质量伴你行”既具有地方特色又具有质监特征的服务品牌。参加了全县机关文化品牌成果展示会，全面展示了近年来质监工作服务经济发展和文化建设方面取得的各项成绩，受到了县领导和社会各界的广泛关注及赞誉。承办召开了“全市质监系统机关文化建设现场交流会”，与兄弟县区局在品牌内涵的提高、规范化管理、制度建设等方面作了经验交流。积极参加县里举办一系列文体活动，丰富干部职工的业余文化生活。在“财税杯〃从我做起走向文明”主题实践活动文艺汇演中，获得“优秀奖”；在“欢歌唱响黄河口”群众合唱比赛中，获得“最佳创意奖”。举办了“垦利县质监局首届趣味运动会”，参加了全市质监系统“文明质监杯”职工篮球赛并获得“精神文明”奖。这些工作的开展都为今年精神文明建设工作的深入开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圆满完成了年初制定的各项任务，这些成绩的取得，得益于上级局和县委县政府正确领导，得益于兄弟部门和社会各界的大力支持，得益于广大干部职工的共同努力，借此机会，我代表局党组对大家一年来的辛勤 工作表示衷心的感谢和崇高的敬意！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们的工作还存在一些问题和不足：主要是制约事业发展的人才、能力瓶颈还没有得到有效解决；思想解放程度不够，境界低，服务意识不强；队伍整体素质同当前工作要求存在很大差距，工作标准和工作水平相对较低；创先争优意识还不够强，缺乏亮点工作和典型经验；学习的积极性不高，氛围不浓；执行力还有待进一步增强等等。这些问题和不足，我们要在今后的工作中认真加以克服和改进。</w:t>
      </w:r>
    </w:p>
    <w:p>
      <w:pPr>
        <w:ind w:left="0" w:right="0" w:firstLine="560"/>
        <w:spacing w:before="450" w:after="450" w:line="312" w:lineRule="auto"/>
      </w:pPr>
      <w:r>
        <w:rPr>
          <w:rFonts w:ascii="宋体" w:hAnsi="宋体" w:eastAsia="宋体" w:cs="宋体"/>
          <w:color w:val="000"/>
          <w:sz w:val="28"/>
          <w:szCs w:val="28"/>
        </w:rPr>
        <w:t xml:space="preserve">二、2024年重点工作</w:t>
      </w:r>
    </w:p>
    <w:p>
      <w:pPr>
        <w:ind w:left="0" w:right="0" w:firstLine="560"/>
        <w:spacing w:before="450" w:after="450" w:line="312" w:lineRule="auto"/>
      </w:pPr>
      <w:r>
        <w:rPr>
          <w:rFonts w:ascii="宋体" w:hAnsi="宋体" w:eastAsia="宋体" w:cs="宋体"/>
          <w:color w:val="000"/>
          <w:sz w:val="28"/>
          <w:szCs w:val="28"/>
        </w:rPr>
        <w:t xml:space="preserve">2024年全局工作的总体要求是：认真落实县委、县政府和市局的部署要求，紧紧围绕全县转方式调结构大局和服务“黄蓝”发展战略，以《垦利县“十二五”质量技术监督事业发展规划》为纲领，以实施质量强县战略为总抓手，突出全面落实企业产品质量安全主体责任这条主线，大力开展“质量主体责任年”活动，继续深化基层基础建设，大力加快技术机构建设，开展质量管理效能建设，进一步提高服务发展能力和依法行政水平，打造“法治质监”新形象，为促进全县经济社会平稳较快发展作出新贡献。重点要抓好以下几项工作。</w:t>
      </w:r>
    </w:p>
    <w:p>
      <w:pPr>
        <w:ind w:left="0" w:right="0" w:firstLine="560"/>
        <w:spacing w:before="450" w:after="450" w:line="312" w:lineRule="auto"/>
      </w:pPr>
      <w:r>
        <w:rPr>
          <w:rFonts w:ascii="宋体" w:hAnsi="宋体" w:eastAsia="宋体" w:cs="宋体"/>
          <w:color w:val="000"/>
          <w:sz w:val="28"/>
          <w:szCs w:val="28"/>
        </w:rPr>
        <w:t xml:space="preserve">一是大力开展“质量主体责任年”活动。按照市局统一部署，认真落实各项措施，推动“质量主体责任年”活动全面开展。要加大宣传培训力度，提高企业法人的质量安全主 体责任意识。督促企业依法组织生产，落实质量保证措施，履行法定的产品质量安全责任和义务。严格产品质量安全市场准入，认真落实监督抽查制度，严厉打击产品质量违法行为，维护良好的市场环境。加大质量服务力度，提高全民质量意识，构建全社会共同参与的社会监督体系。要深入实施标准化战略，落实企业在标准制定和实施中的主体责任；要加强计量监督检查，依法督促生产经营者落实计量主体责任；要深入贯彻落实《食品安全法》，按照国家局两个监督检查规定，引导食品生产企业落实主体责任；要全面开展落实《山东省特种设备使用安全管理工作规范》检查，继续抓好企业“两主动”（主动登记、主动报检），督促企业落实特种设备安全主体责任。</w:t>
      </w:r>
    </w:p>
    <w:p>
      <w:pPr>
        <w:ind w:left="0" w:right="0" w:firstLine="560"/>
        <w:spacing w:before="450" w:after="450" w:line="312" w:lineRule="auto"/>
      </w:pPr>
      <w:r>
        <w:rPr>
          <w:rFonts w:ascii="宋体" w:hAnsi="宋体" w:eastAsia="宋体" w:cs="宋体"/>
          <w:color w:val="000"/>
          <w:sz w:val="28"/>
          <w:szCs w:val="28"/>
        </w:rPr>
        <w:t xml:space="preserve">二是大力加快技术机构建设。要把技术机构能力建设，作为当前和今后一个时期重中之重的工作，认真谋划，全力推进。要以《垦利县“十二五”质量技术监督事业发展规划》为指导，结合全县产业结构实际，积极争取上级局和当地政府政策的支持，加强实验室建设，努力提升检验检测能力，着力加快东营市化工气体和精细化工产品质量监督检验中心建设步伐，尽快完成与检验检测能力相配套的基础设施和人才资源储备，建立符合质检中心要求，适应相应层次需要的管理体系，并逐步探索建立切实可行的市场运营机制，为建设符合市场需要的质检中心奠定基础。</w:t>
      </w:r>
    </w:p>
    <w:p>
      <w:pPr>
        <w:ind w:left="0" w:right="0" w:firstLine="560"/>
        <w:spacing w:before="450" w:after="450" w:line="312" w:lineRule="auto"/>
      </w:pPr>
      <w:r>
        <w:rPr>
          <w:rFonts w:ascii="宋体" w:hAnsi="宋体" w:eastAsia="宋体" w:cs="宋体"/>
          <w:color w:val="000"/>
          <w:sz w:val="28"/>
          <w:szCs w:val="28"/>
        </w:rPr>
        <w:t xml:space="preserve">三是深入实施质量强县战略。积极争取县政府出台《垦利县人民政府关于实施质量强县战略的意见》，加大质量工 9 作推进力度。要进一步完善质量强县责任制和各项工作制度，坚持质量联席会议制度，组织召开质量提升专题会议、组织专项宣传等，广泛营造质量强县的工作声势和全社会关注质量的良好氛围。要加强质量调研，建立质量分析报告制度，重点分析当前质量工作的现状和存在的问题，提出促进发展的措施建议，以质量分析报告为载体，为政府宏观决策提供科学依据。要加大名牌产品培育力度，加强培训、咨询、指导，发掘企业特色优势，帮助企业完善质量管理条件，做好重点企业的培育工作。2024年力争新增山东名牌产品2个以上。要着力推进质量诚信体系建设，增强企业“讲诚信、重质量”的信用意识，推动企业走“诚信经营、以质取胜”道路。</w:t>
      </w:r>
    </w:p>
    <w:p>
      <w:pPr>
        <w:ind w:left="0" w:right="0" w:firstLine="560"/>
        <w:spacing w:before="450" w:after="450" w:line="312" w:lineRule="auto"/>
      </w:pPr>
      <w:r>
        <w:rPr>
          <w:rFonts w:ascii="宋体" w:hAnsi="宋体" w:eastAsia="宋体" w:cs="宋体"/>
          <w:color w:val="000"/>
          <w:sz w:val="28"/>
          <w:szCs w:val="28"/>
        </w:rPr>
        <w:t xml:space="preserve">四是不断强化技术基础保障。要继续深入实施标准化战略，积极争取县政府出台《垦利县人民政府关于实施标准化战略的意见》，加大工作力度，推进农业标准化示范区创建，打造标准化工作亮点。指导规模以上企业进一步建立完善企业标准体系，努力争创4家以上标准化良好行为企业。要继续加大企业标准化人员培训力度，进一步提高全县企业标准化意识和水平。要加强计量管理和服务，认真贯彻实施《能源计量监督管理办法》，推进国家、省和市重点用能企业的能源计量监督检查报告制度，建立重点用能企业的能源计量管理档案，组织重点用能企业积极创建“能源计量标杆示范企业”。要大力实施“推进诚信计量、建设和谐城乡”行动计划，引导服务业和商业企业实现诚信计量自我承诺并公示 10 社会。要加强重点民生计量器具的监督与整治，提高计量工作在重点领域抵御和化解风险的能力。要认真开展计量技术机构的能力达标活动，积极完成计量标准的扩项工作，完善我局基本强检项目检定能力。要着力提高认证工作有效性，组织开展对强制性认证企业的监督检查，严厉查处超范围生产等违法行为。要继续开展检验报告质量专项整治，确保技术机构出具的所有检验报告都符合规范要求，提高系统内实验室管理水平。</w:t>
      </w:r>
    </w:p>
    <w:p>
      <w:pPr>
        <w:ind w:left="0" w:right="0" w:firstLine="560"/>
        <w:spacing w:before="450" w:after="450" w:line="312" w:lineRule="auto"/>
      </w:pPr>
      <w:r>
        <w:rPr>
          <w:rFonts w:ascii="宋体" w:hAnsi="宋体" w:eastAsia="宋体" w:cs="宋体"/>
          <w:color w:val="000"/>
          <w:sz w:val="28"/>
          <w:szCs w:val="28"/>
        </w:rPr>
        <w:t xml:space="preserve">五是切实加大监督管理力度，提高质量安全水平。要以落实企业质量安全主体责任为重点强化食品安全监管。要不断加强监管人员、检验人员、审查员、专家及企业检验员队伍建设，提高人员素质和业务水平，为食品质量安全提供全面的人力资源保障。要严格市场准入，从源头上规范企业的生产经营行为。要根据区域和行业特点制定监督抽查计划，开展食品安全大检查，加大监督检查力度，严防区域性和行业性食品质量安全事件的发生。要开展食品安全风险评估工作，对食品行业存在的质量安全隐患及时预警，对隐患企业提出整改要求，督促整改提高，切实达到检查一类企业，规范一个行业的目的。要扎实做好特种设备安全监察工作。要组织召开全县危化品大企业落实主体责任现场会议，推动企业抓好“两主动”（主动登记、主动报检）工作，重点开展对冶金起重机、电站锅炉使用单位落实企业主体责任安全评价工作。要大力加强隐患排查治理，切实加大薄弱环节安全监察力度，继续深化工业压力管道、气瓶、移动式起重机械 11 等专项整治。开展对气瓶充装单位、气瓶检验单位的监督检查。要不断强化产品质量监管工作，进一步规范定检计划的管理，加强对计划执行情况的调度考核，不断提高定检计划完成率和定检工作质量。要探索建立证后监管专家库和取证企业信息库，增强证后监管的有效性。组织开展重点区域重点行业突出质量问题的整治，规范提高后处理工作质量。要不断加大行政执法工作力度，以汽车配件、手机、食品、化肥、农资、人造板、涂料、低压电器等重点产品为核心，继续开展“双打”专项行动；以涉及安全、重大国计民生、对地方经济有重大影响和政府关注、社会反映强烈的重点难点问题，积极开展专项打假活动。加强对违法犯罪案件的移送工作，逐步建立上下联动、部门联动、区域联动的工作机制。</w:t>
      </w:r>
    </w:p>
    <w:p>
      <w:pPr>
        <w:ind w:left="0" w:right="0" w:firstLine="560"/>
        <w:spacing w:before="450" w:after="450" w:line="312" w:lineRule="auto"/>
      </w:pPr>
      <w:r>
        <w:rPr>
          <w:rFonts w:ascii="宋体" w:hAnsi="宋体" w:eastAsia="宋体" w:cs="宋体"/>
          <w:color w:val="000"/>
          <w:sz w:val="28"/>
          <w:szCs w:val="28"/>
        </w:rPr>
        <w:t xml:space="preserve">六是着力加强自身建设。要不断加强领导班子和队伍建设，坚持中心组理论学习制度，加强领导班子思想政治建设。严格执行《干部选拔任用条例》和四项监督制度，规范干部选拔任用工作。加强职工培训，制定分类培训和分级培训的工作计划，分期分批组织专业技术人员外出进行培训，推进职工培训工作上水平，进一步提高干部职工的综合业务素质。要进一步巩固省级文明单位和质监文化建设的成果，完善视觉识别系统和行为识别系统，做好“质监文化”品牌形象推广工作，开展机关公务礼仪培训活动，统一服务标准，提升服务能力，树立部门良好的社会形象。要着力加强党的建设，开展学习型党组织建设和“创先争优”活动，组织开展中国共产党成立九十周年纪念系列活动。要不断深化党风 12 廉政建设，认真学习和贯彻落实中共中央、国务院《关于实行党风廉政建设责任制的规定》。积极探索建立监管工作决策权、执行权、监督权相互制约、相互协调的运行机制。认真贯彻党内监督条例，严格执行党政领导干部问责制，完善配套制度，认真落实“三重一大”事项集体讨论决定制度。加大信访和案件查处力度，切实解决群众反映的突出问题。</w:t>
      </w:r>
    </w:p>
    <w:p>
      <w:pPr>
        <w:ind w:left="0" w:right="0" w:firstLine="560"/>
        <w:spacing w:before="450" w:after="450" w:line="312" w:lineRule="auto"/>
      </w:pPr>
      <w:r>
        <w:rPr>
          <w:rFonts w:ascii="宋体" w:hAnsi="宋体" w:eastAsia="宋体" w:cs="宋体"/>
          <w:color w:val="000"/>
          <w:sz w:val="28"/>
          <w:szCs w:val="28"/>
        </w:rPr>
        <w:t xml:space="preserve">三、需要强调的几个问题</w:t>
      </w:r>
    </w:p>
    <w:p>
      <w:pPr>
        <w:ind w:left="0" w:right="0" w:firstLine="560"/>
        <w:spacing w:before="450" w:after="450" w:line="312" w:lineRule="auto"/>
      </w:pPr>
      <w:r>
        <w:rPr>
          <w:rFonts w:ascii="宋体" w:hAnsi="宋体" w:eastAsia="宋体" w:cs="宋体"/>
          <w:color w:val="000"/>
          <w:sz w:val="28"/>
          <w:szCs w:val="28"/>
        </w:rPr>
        <w:t xml:space="preserve">（一）准确把握形势，进一步增强机遇意识、忧患意识和责任意识。从垦利的经济社会形势看，黄河三角洲高效生态经济区、山东半岛蓝色经济区相继上升为国家战略，两大战略在东营融合交汇，这既为我们的事业带来机遇，也给我们提出了新的更高的要求；全县经济社会“十二五”发展规划以科学发展为主题，以加快转变经济发展方式为主线，在保持经济高速发展的同时，更加注重经济增长质量和效益的提升，实现转方式、调结构的战略目标，为质监工作提出了新的课题；全国质量监督检验检疫工作会议提出的“抓质量、保安全、促发展、强质检，全面建设法治质检、科技质检、和谐质检”的总体要求，给我们确定了新的工作目标，部署了新的工作任务。所有这些，需要我们认真学习，深入分析、深刻领会，才能对当前质监工作面临的形势有一个清醒的认识，才能感受到我们的任务多么艰巨，发展的需要多么迫切，我们肩上的担子有多么重。</w:t>
      </w:r>
    </w:p>
    <w:p>
      <w:pPr>
        <w:ind w:left="0" w:right="0" w:firstLine="560"/>
        <w:spacing w:before="450" w:after="450" w:line="312" w:lineRule="auto"/>
      </w:pPr>
      <w:r>
        <w:rPr>
          <w:rFonts w:ascii="宋体" w:hAnsi="宋体" w:eastAsia="宋体" w:cs="宋体"/>
          <w:color w:val="000"/>
          <w:sz w:val="28"/>
          <w:szCs w:val="28"/>
        </w:rPr>
        <w:t xml:space="preserve">（二）找准工作定位，在各个领域大力开展创先争优活动。必须清醒地认识到，我们的工作还缺乏典型和亮点，我 13 们的许多工作还有很多不足之处。如果我们只知道低头走路，只限于纵向比较，满足于点滴的成绩，我们很可能要走下坡路，更谈不上发展。所以，每个科室、单位都要将自己的工作放到一个新的平台上，用新的眼光认真审视，重新考量。在对自己的工作水平有了准确的认识之后，要认真分析不足，查找差距，确立标杆，制定措施，努力赶超。</w:t>
      </w:r>
    </w:p>
    <w:p>
      <w:pPr>
        <w:ind w:left="0" w:right="0" w:firstLine="560"/>
        <w:spacing w:before="450" w:after="450" w:line="312" w:lineRule="auto"/>
      </w:pPr>
      <w:r>
        <w:rPr>
          <w:rFonts w:ascii="宋体" w:hAnsi="宋体" w:eastAsia="宋体" w:cs="宋体"/>
          <w:color w:val="000"/>
          <w:sz w:val="28"/>
          <w:szCs w:val="28"/>
        </w:rPr>
        <w:t xml:space="preserve">（三）大兴学习之风，努力提高自身素质和工作能力。质监工作涉及范围广、业务领域宽、专业门类多，业务性和技术性都很强，新知识、新技术、新情况、新问题也不断涌现。全局必须大兴学习钻研之风。通过教育培训、岗位练兵、等活动，加强学习型机关建设，加强队伍建设，加强人才培养。每位干部职工都要把学习作为一种追求、一种基本功，孜孜不倦地学理论、学业务、学文化、学楷模，全面掌握做好本职工作所需的知识本领，不断改善知识结构，提高业务素质，努力使自己成为业务工作的行家里手。从今年起，我们将不断丰富学习形式、拓展学习载体，经常性的组织各类学习活动，保证取得实实在在的效果。</w:t>
      </w:r>
    </w:p>
    <w:p>
      <w:pPr>
        <w:ind w:left="0" w:right="0" w:firstLine="560"/>
        <w:spacing w:before="450" w:after="450" w:line="312" w:lineRule="auto"/>
      </w:pPr>
      <w:r>
        <w:rPr>
          <w:rFonts w:ascii="宋体" w:hAnsi="宋体" w:eastAsia="宋体" w:cs="宋体"/>
          <w:color w:val="000"/>
          <w:sz w:val="28"/>
          <w:szCs w:val="28"/>
        </w:rPr>
        <w:t xml:space="preserve">（四）进一步改进作风，切实提高工作标准和工作效率。今年，我们的任务十分艰巨、繁重，许多重点工作要求我们快着手、快推进，要求我们精益求精、严中求严，否则，许多事情就办不好，甚至办不成。所以，我们必须自我加压、自我提速，自己对自己严格要求，不能因循守旧，不能按部就班，不能困在老套路、老调子里面懒得走出来，要逐渐形 成雷厉风行的工作作风，养成一丝不苟的工作习惯；坚决杜绝得过且过、敷衍塞责、久拖不决的慵懒散现象。对每一项工作、每一个岗位，我们都要树立一个新的更高的标准，追求一种新的更快的工作节奏、工作效率。积极营造埋头苦干、干事创业的氛围，弘扬想干事、能干事、干成事的风气。每位同志都要当实干家，爱岗敬业，扎实工作，要完善考核激励机制，各项工作都要有部署、有检查、有考核、有奖惩，奖勤罚懒，奖优罚劣，不让老实人吃亏。努力在全局树立一种全新的工作理念，形成一种全新的工作作风，只有这样，我们才能高质量地完成新的工作任务，我们的事业才能实现科学和跨越式发展。</w:t>
      </w:r>
    </w:p>
    <w:p>
      <w:pPr>
        <w:ind w:left="0" w:right="0" w:firstLine="560"/>
        <w:spacing w:before="450" w:after="450" w:line="312" w:lineRule="auto"/>
      </w:pPr>
      <w:r>
        <w:rPr>
          <w:rFonts w:ascii="宋体" w:hAnsi="宋体" w:eastAsia="宋体" w:cs="宋体"/>
          <w:color w:val="000"/>
          <w:sz w:val="28"/>
          <w:szCs w:val="28"/>
        </w:rPr>
        <w:t xml:space="preserve">同志们，让我们在市局和县委、县政府的坚强领导下，锐意进取，奋发有为，在“十二五”开局之年，开好头，起好步，努力开创质监事业的新局面，为全县经济社会又好又快发展和“一蓝一黄”国家战略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第三篇：总结大会上的讲话</w:t>
      </w:r>
    </w:p>
    <w:p>
      <w:pPr>
        <w:ind w:left="0" w:right="0" w:firstLine="560"/>
        <w:spacing w:before="450" w:after="450" w:line="312" w:lineRule="auto"/>
      </w:pPr>
      <w:r>
        <w:rPr>
          <w:rFonts w:ascii="宋体" w:hAnsi="宋体" w:eastAsia="宋体" w:cs="宋体"/>
          <w:color w:val="000"/>
          <w:sz w:val="28"/>
          <w:szCs w:val="28"/>
        </w:rPr>
        <w:t xml:space="preserve">在全局2024年工作总结大会上的讲话</w:t>
      </w:r>
    </w:p>
    <w:p>
      <w:pPr>
        <w:ind w:left="0" w:right="0" w:firstLine="560"/>
        <w:spacing w:before="450" w:after="450" w:line="312" w:lineRule="auto"/>
      </w:pPr>
      <w:r>
        <w:rPr>
          <w:rFonts w:ascii="宋体" w:hAnsi="宋体" w:eastAsia="宋体" w:cs="宋体"/>
          <w:color w:val="000"/>
          <w:sz w:val="28"/>
          <w:szCs w:val="28"/>
        </w:rPr>
        <w:t xml:space="preserve">王 蕙（2024年12月）</w:t>
      </w:r>
    </w:p>
    <w:p>
      <w:pPr>
        <w:ind w:left="0" w:right="0" w:firstLine="560"/>
        <w:spacing w:before="450" w:after="450" w:line="312" w:lineRule="auto"/>
      </w:pPr>
      <w:r>
        <w:rPr>
          <w:rFonts w:ascii="宋体" w:hAnsi="宋体" w:eastAsia="宋体" w:cs="宋体"/>
          <w:color w:val="000"/>
          <w:sz w:val="28"/>
          <w:szCs w:val="28"/>
        </w:rPr>
        <w:t xml:space="preserve">同志们: 今天我们在这里召开全局大会，会议的主题是：全面总结今年以来我局的各项工作，肯定成绩，找出差距，同时利用今天的会议，分析研究当前我们面临的发展环境，理清明年工作大的思路，为切实搞好明年各项工作奠定基础。下面我主要讲两点：</w:t>
      </w:r>
    </w:p>
    <w:p>
      <w:pPr>
        <w:ind w:left="0" w:right="0" w:firstLine="560"/>
        <w:spacing w:before="450" w:after="450" w:line="312" w:lineRule="auto"/>
      </w:pPr>
      <w:r>
        <w:rPr>
          <w:rFonts w:ascii="宋体" w:hAnsi="宋体" w:eastAsia="宋体" w:cs="宋体"/>
          <w:color w:val="000"/>
          <w:sz w:val="28"/>
          <w:szCs w:val="28"/>
        </w:rPr>
        <w:t xml:space="preserve">一、关于今年工作的总结回顾</w:t>
      </w:r>
    </w:p>
    <w:p>
      <w:pPr>
        <w:ind w:left="0" w:right="0" w:firstLine="560"/>
        <w:spacing w:before="450" w:after="450" w:line="312" w:lineRule="auto"/>
      </w:pPr>
      <w:r>
        <w:rPr>
          <w:rFonts w:ascii="宋体" w:hAnsi="宋体" w:eastAsia="宋体" w:cs="宋体"/>
          <w:color w:val="000"/>
          <w:sz w:val="28"/>
          <w:szCs w:val="28"/>
        </w:rPr>
        <w:t xml:space="preserve">2024年对我局来讲是不平凡的一年，面对国际国内复杂多变的宏观环境，面对土地要素制约加剧、商务成本提高等各种困难和问题，全局上下坚持以科学发展观为指导，紧紧围绕区第六次党代会确定的“五大突破”战略，按照区委区政府、管委会年初确定的工作目标和部署，团结协作，开拓创新，各项工作都取得了明显成效。2024年全区实现合同利用外资10.09亿美元，实际利用外资6.1亿美元，千万美元以上项目35个。其中我局完成合同外资2.73亿美元（不含世茂房产），实际外资1.46亿美元，占全区的27%和24%；预计实现进出口贸易额90.4亿美元，其中出口49.5亿美元，进口40.9亿美元；完成外经营业额3.1亿美元，新设境外机构15个；预计完成固定资产投资190亿元。</w:t>
      </w:r>
    </w:p>
    <w:p>
      <w:pPr>
        <w:ind w:left="0" w:right="0" w:firstLine="560"/>
        <w:spacing w:before="450" w:after="450" w:line="312" w:lineRule="auto"/>
      </w:pPr>
      <w:r>
        <w:rPr>
          <w:rFonts w:ascii="宋体" w:hAnsi="宋体" w:eastAsia="宋体" w:cs="宋体"/>
          <w:color w:val="000"/>
          <w:sz w:val="28"/>
          <w:szCs w:val="28"/>
        </w:rPr>
        <w:t xml:space="preserve">在过去的一年里，我们经历了许多新情况、新问题，也面临着新机遇、新挑战。现在看来，我们经受了考验，积累了经验，也接受了锻炼，我们的各项任务，都得以圆满完成。很重要的一点，是我们正确理解和把握了中央提出的科学发展观，及时转变思想观念，主动适应国家的宏观调控，与时俱进地调整工作思路，创新工作方法，坚持在发展中解决各种问题，各项工作都做出了亮点，做出了特色。</w:t>
      </w:r>
    </w:p>
    <w:p>
      <w:pPr>
        <w:ind w:left="0" w:right="0" w:firstLine="560"/>
        <w:spacing w:before="450" w:after="450" w:line="312" w:lineRule="auto"/>
      </w:pPr>
      <w:r>
        <w:rPr>
          <w:rFonts w:ascii="宋体" w:hAnsi="宋体" w:eastAsia="宋体" w:cs="宋体"/>
          <w:color w:val="000"/>
          <w:sz w:val="28"/>
          <w:szCs w:val="28"/>
        </w:rPr>
        <w:t xml:space="preserve">（一）抓住新形势下外向型经济工作的特点，拓宽发展思路，把对外开放推向新的深度和广度。</w:t>
      </w:r>
    </w:p>
    <w:p>
      <w:pPr>
        <w:ind w:left="0" w:right="0" w:firstLine="560"/>
        <w:spacing w:before="450" w:after="450" w:line="312" w:lineRule="auto"/>
      </w:pPr>
      <w:r>
        <w:rPr>
          <w:rFonts w:ascii="宋体" w:hAnsi="宋体" w:eastAsia="宋体" w:cs="宋体"/>
          <w:color w:val="000"/>
          <w:sz w:val="28"/>
          <w:szCs w:val="28"/>
        </w:rPr>
        <w:t xml:space="preserve">外资方面，我们充分发挥自身优势，找准工作突破口，不断提高引资项目水平。一方面，根据人手紧缺不适合开展大规模外出招商的实际情况，明确了引资的主攻方向是已有项目增资和大项目引进。为此，我们加大对台塑、亚洲浆纸业等重大项目的服务力度，千方百计为他们解决生产经营中的实际困难，解除他们的后顾之忧，通过为企业提供优质的服务，推动项目增资、再投资的进程。同时，凭借专业优势，加快了金光、亚洲浆等有意向增资项目的投资进度，在3月16号之前完成增资手续，为企业争取最优惠的待遇。今年我局共促进项目增资36个，合同外资增加2.59亿美元，占全局引资总量的94.9%，占全区合同外资增资额的51.8%。引进千万美元以上大项目4个，合同外资2154.17万美元，占新批项目合同外资总量的69.4%。另一方面，结合国家提高利用外资水平的要求，注重引进生态环保型的、有助于产业链延伸和完善的、为中心城区开发配套的、能够有效提升城区形象的税源型项目。今年我们引进了甬发钢渣处理项目为宁钢等大项目配套；引进了金翔纸业完善纸品产业链；现代物流方面引进了宏光仓储；同时还引进了世茂房地产等能显著提升中心城区整体形象的明星型项目。应该说我们的招商引资思路比较清晰，重点也比较突出，而且符合实际，有我们自己的特色。在全区4家招商单位中，完成任务情况较好，为全区的招商引资工作作出了自己的贡献。</w:t>
      </w:r>
    </w:p>
    <w:p>
      <w:pPr>
        <w:ind w:left="0" w:right="0" w:firstLine="560"/>
        <w:spacing w:before="450" w:after="450" w:line="312" w:lineRule="auto"/>
      </w:pPr>
      <w:r>
        <w:rPr>
          <w:rFonts w:ascii="宋体" w:hAnsi="宋体" w:eastAsia="宋体" w:cs="宋体"/>
          <w:color w:val="000"/>
          <w:sz w:val="28"/>
          <w:szCs w:val="28"/>
        </w:rPr>
        <w:t xml:space="preserve">外贸方面，以稳定为基础，以调整为目的，不断优化对外贸易结构。首先，成功地把全区的出口增幅控制在30%以内。今年预计出口49.5亿美元，同比增长27.9%。其次，大力推进品牌战略和科技兴贸战略。今年共有永发等5个品牌被推荐参加商务部“中国出口名牌”评比，较往年有了很大进步；新增境外注册商标15个；为美联、雪龙等4家企业向商务部争取机电和高新产品出口结构补助资金，涉及 2 金额1100万元。这说明创新、创牌观念已经被越来越多的企业所接受，越来越多的企业尝到了甜头。其中“贝发”笔每支较同类产品有15%的溢价就是很好的证明。第三，在扩大进口方面下了大力气。扩大进口不仅是国家宏观层面进出口贸易平衡的需要，也是北仑这么多年来对外贸易发展到一定阶段后的必然选择。今年市里下给我们的任务是，进口增幅要达到12%以上。为了鼓励进口，我们通过政策倾斜专门安排了400万元资金作为奖励基金，这在我区还是首次。在企业的进口业务启蒙方面，我们不仅开办业务培训班进行理论培训，而且还充分利用美联和联合两个进出口实习基地，为企业提供实习机会，增加他们的实战经验。同时，我们也做了大量的具体工作，调研、摸底、做方案，进口平台的可行性研究甚至从去年就已经开始了，目前家底已经基本摸清，接下去如何做还需要进一步研究。今年我区进口额预计达到40.9亿美元，增幅为19%，超过了市定目标，扩大进口战略效应初步显现。</w:t>
      </w:r>
    </w:p>
    <w:p>
      <w:pPr>
        <w:ind w:left="0" w:right="0" w:firstLine="560"/>
        <w:spacing w:before="450" w:after="450" w:line="312" w:lineRule="auto"/>
      </w:pPr>
      <w:r>
        <w:rPr>
          <w:rFonts w:ascii="宋体" w:hAnsi="宋体" w:eastAsia="宋体" w:cs="宋体"/>
          <w:color w:val="000"/>
          <w:sz w:val="28"/>
          <w:szCs w:val="28"/>
        </w:rPr>
        <w:t xml:space="preserve">外经方面，以加快推动企业“走出去”步伐为目标，创新外经服务方式，不断提升对外经济合作的水平。一是摸清了家底。我们对全区的“走出去”企业情况进行了全面梳理，对全区企业“走出去”的历史、现状以及发展方向有了一个比较系统地了解，理清了一笔“糊涂账”。在此基础上，对外经项目库进行实时更新和补充，提高工作的针对性和成功率。二是创新了服务。今年我们考虑到人民币升值、出口退税率调整、劳动力成本上涨导致企业利润下降等综合因素以及区域产业升级、腾笼换鸟的要求，有针对性地组织了10余家劳动密集型企业赴越南考察。这说明我们从以往的帮助企业报报材料的“二传手”角色，向有针对性地引导企业“走出去”的“引导者”角色转变。这一做法得到了区领导和上级部门的高度肯定，也为我们今后帮助企业“走出去”提供了一个成功的范例。三是看到了成果。目前，赴越考察的3家企业已决定春节期间投资越南；天时国际的叙利亚客 3 车项目最终获批执行，新增外经营业额3800万美元；贝宁贸易中心开始启动，对扩大我区在当地的影响力大有帮助；吉利汽车墨西哥工业园成功中标，如能及时启动，将为我区提供较充裕的外经营业额储备，也为今后我区相关企业加快“走出去”步伐提供了更多的机会。</w:t>
      </w:r>
    </w:p>
    <w:p>
      <w:pPr>
        <w:ind w:left="0" w:right="0" w:firstLine="560"/>
        <w:spacing w:before="450" w:after="450" w:line="312" w:lineRule="auto"/>
      </w:pPr>
      <w:r>
        <w:rPr>
          <w:rFonts w:ascii="宋体" w:hAnsi="宋体" w:eastAsia="宋体" w:cs="宋体"/>
          <w:color w:val="000"/>
          <w:sz w:val="28"/>
          <w:szCs w:val="28"/>
        </w:rPr>
        <w:t xml:space="preserve">（二）把握当前投资管理业务的主线，以规范政府投资为重点，把投资管理水平提高到一个新的层次。一是管理制度更加完善。“不依规矩，不成方圆”。通过建立政府投资项目考核制、重大政府投资项目推进责任制、政府投资项目进展跟踪制、政府投资项目审批前审核制等一系列制度，改变了以前工作千头万绪、无章可循的局面，进一步规范了管理，理顺了机制。二是管理范围更加扩大。以前我们的政府投资管理重点在于审批项目、下达计划等等事务性的内容，现在增加了监督、检查环节，有助于更好的掌握项目的进展情况。三是投资审批更加规范。从增加了两名新同志后，我们的投资管理队伍更加专业化，审批上也改变了原来企业报多少我们批多少的“走过场”局面。今年以来我们已经对26个政府投资项目进行了投资核减，共节约资金5100万元。同时注意一些经济指标的积累，为审批工作更加科学化提供条件。在审批程序上也做了相应的整合和优化，能简化的简化，该严格的严格，兼顾了灵活性和原则性。特别是政府投资项目储备库系统运行以来，投资管理更加步上了科学化、规范化、高效化的轨道。四是考核更加有力。今年我们首次把政府投资项目考核列入了整个乡镇街道机关的考核中，对项目建成率、开工率、投资完成率等多项指标进行了考核，政府投资项目建成率明显提高，投资完成率达到80%以上，较去年有明显改善。</w:t>
      </w:r>
    </w:p>
    <w:p>
      <w:pPr>
        <w:ind w:left="0" w:right="0" w:firstLine="560"/>
        <w:spacing w:before="450" w:after="450" w:line="312" w:lineRule="auto"/>
      </w:pPr>
      <w:r>
        <w:rPr>
          <w:rFonts w:ascii="宋体" w:hAnsi="宋体" w:eastAsia="宋体" w:cs="宋体"/>
          <w:color w:val="000"/>
          <w:sz w:val="28"/>
          <w:szCs w:val="28"/>
        </w:rPr>
        <w:t xml:space="preserve">（三）坚定不移地贯彻实施“五大突破”和“创新强区”战略，以推动企业科技进步为重点，不断提升区域产业竞争力。按照区委提出的“力争到2024年，全区产值超50亿元的企业达到15家，产值超百亿元的企业达到6家，力争培育1-2家产值近千亿元的特大型企 4 业,进一步提升北仑的国际竞争力和影响力”的要求，着力为企业营造良好的环境和提供政策支持、引导。通过完善奖励制度、加大对企业的宣传、发动力度，积极帮助条件成熟的企业申报各种补助、奖励，推动企业自主创新，提高核心竞争力。今年开发区新增台晶电子、晶鑫电子、隆兴电信、信泰机械等4家国家火炬计划重点高新技术企业。企业信息化工作取得了长足进展，为吉利汽车、台晶电子、信泰机械、隆兴通讯等5家企业向市经委申报技改项目和信息化项目奖励，实现了零的突破，有3家企业获得市级补贴120万元。区级技术中心报名踊跃，已有超过10家企业提出申请。“艾谱”、“永发”成为中国名牌，“大满贯”食用油成为国家免检产品，“神鸽”被认定为区内第6个中国驰名商标。全年共为19家企业发放区级财政补贴584万元，为16家企业争取到省市级补贴1196万元。至今，全区已有驰名商标6个、国家级高新技术企业17家、国家级工程技术中心1个、重点实验室1家、检测中心6家。开发区已有产值超亿元企业103家，其中超10亿企业20家，超20亿企业11家，超50亿企业2家（报商务部口径、包括共管企业），区域产业实力得到明显提升。</w:t>
      </w:r>
    </w:p>
    <w:p>
      <w:pPr>
        <w:ind w:left="0" w:right="0" w:firstLine="560"/>
        <w:spacing w:before="450" w:after="450" w:line="312" w:lineRule="auto"/>
      </w:pPr>
      <w:r>
        <w:rPr>
          <w:rFonts w:ascii="宋体" w:hAnsi="宋体" w:eastAsia="宋体" w:cs="宋体"/>
          <w:color w:val="000"/>
          <w:sz w:val="28"/>
          <w:szCs w:val="28"/>
        </w:rPr>
        <w:t xml:space="preserve">（四）按照建设“两型”社会的要求，以清洁生产和节能降耗为抓手，努力创建生态文明。建设资源节约型和环境友好型社会是贯彻落实科学发展观的重要内容。今年以来，我们从开发区实际出发，首先以节能降耗为突破口，抓好重点企业和重点行业节能。率先提出邀请专家对区内能耗3000吨标煤以上企业进行能耗审核，目前已经有10家企业基本完成。狠抓重点用能单位特别是热电企业的节能技改。今年共审核上报了亚洲浆纸业、逸盛石化、三星重工、明耀热电、宁波热电、台化塑胶等公司节能技术改造项目16项，并配合市经委做好亚洲浆纸、侨泰、侨泰兴、三星公司、明耀热电、宁波热电等公司改造项目的验收工作。开发区14家重点耗能企业共进行了33项节能和中水回用项目改造,现已有23项改造完成并投入使用。预计项目全 5 部实施后共可节标煤20.3万吨/年，节水2297.15万吨/年，减排各类废物731吨/年。其次大力推进清洁生产试点。将宁波热电、台化塑胶推为2024宁波市清洁生产试点企业，确定志达纺织等6家企业为区级清洁生产试点企业。有效推进宝新、侨泰兴中水回用等200710大重点循环经济项目进程，促进石化、钢铁、纺织、造纸等用水大户的水重复利用，重点促进亚洲浆纸与小港污水处理厂中水回用项目、宝新不锈钢雨水河网水回用工程、岩东深度净化水工程等的全面实施。今年吉利、宝新被评为“2024省绿色企业”，吉利、亚洲浆纸业被评为“2024宁波市节能型先进企业”。</w:t>
      </w:r>
    </w:p>
    <w:p>
      <w:pPr>
        <w:ind w:left="0" w:right="0" w:firstLine="560"/>
        <w:spacing w:before="450" w:after="450" w:line="312" w:lineRule="auto"/>
      </w:pPr>
      <w:r>
        <w:rPr>
          <w:rFonts w:ascii="宋体" w:hAnsi="宋体" w:eastAsia="宋体" w:cs="宋体"/>
          <w:color w:val="000"/>
          <w:sz w:val="28"/>
          <w:szCs w:val="28"/>
        </w:rPr>
        <w:t xml:space="preserve">（五）结合自身业务的特点，按照做精品、出亮点的要求，安全、党建、外事、内部管理工作各有特色。安全生产管理范围广、责任重、突发事件多，做好了应该，做不好就挨批评，可以说本来就是个吃力难讨好的活。今年在明确了安全生产职能要移交之后，我们的分管局长和业务科室同志还是一丝不苟地履行着自己的职责，仍旧三天两头跑企业安全检查，认认真真组织安全生产培训、全员培训，安全生产活动月的各项工作还是红红火火的开展，企业出了安全生产事故还是第一时间出现在现场，并没有因为要换班了就松口气、工作上应付应付的现象。全年召开安全生产会议10余次，培训企业安全生产管理人员420余名，完成14100名全员安全培训指标；签订安全生产责任状480份；积极开展“全国安全生产月”、“安全生产检查月”活动，通过印制安全生产操作规程、分发法律法规宣传册和教材、挂图巡回展等多种方式加强安全生产宣传教育；协助力劲公司、拓普制动顺利通过市级安全标准化达标考核；在金光食品公司组织开展消防灭火及应急救援疏散联合演练，提高企业的应急实战能力；全年共检查企业300余家，发现大小安全隐患420余件，其中大部分已经得到整改；积极应对企业发生的事故，配合做好拓普、吉利汽车、厚生股份等企业的安全生产事故调查和处理工作，积极协调和帮助企业尽快恢复生 6 产。</w:t>
      </w:r>
    </w:p>
    <w:p>
      <w:pPr>
        <w:ind w:left="0" w:right="0" w:firstLine="560"/>
        <w:spacing w:before="450" w:after="450" w:line="312" w:lineRule="auto"/>
      </w:pPr>
      <w:r>
        <w:rPr>
          <w:rFonts w:ascii="宋体" w:hAnsi="宋体" w:eastAsia="宋体" w:cs="宋体"/>
          <w:color w:val="000"/>
          <w:sz w:val="28"/>
          <w:szCs w:val="28"/>
        </w:rPr>
        <w:t xml:space="preserve">党建工作和安全生产一样面临一个移交的问题，但是今年的工作同样开展得有声有色，目前党员管理的电子化、区域化和自主化预期目标基本实现。大港、小港、宁波三个区域性党员服务中心功能进一步完善、作用进一步加强，开发区企业会所承担起了更多的具体业务职能，党建科室逐渐从具体事务中脱身出来，工作重点转移到对基层党组织的宏观指导上，工作效率和管理效果进一步改善。进一步完善了党工网，强化电子平台功能，设臵各具特色的版块并在企业党员中聘请版主对各板块进行日常维护，充分调动企业党员参与的积极性，网站的趣味性、实用性、互动性得到了有效加强。党员自主化管理迈上新台阶，麦芽等6家企业自发成立了“支部联盟”，各企业支部轮流组织联盟成员开展各种活动，自行筹集经费、设计活动内容、组织实施，同时还挑选骨干分子专门从事活动设计，实现了支部之间的资源共享、信息互通，实现了联盟内的自我服务、自我教育、自我完善，党员的自主管理能力得到了极大提高。今年6月份，还成立了北仑区第一个外来流动党员党支部，加强对区域流动党员的集约化管理。</w:t>
      </w:r>
    </w:p>
    <w:p>
      <w:pPr>
        <w:ind w:left="0" w:right="0" w:firstLine="560"/>
        <w:spacing w:before="450" w:after="450" w:line="312" w:lineRule="auto"/>
      </w:pPr>
      <w:r>
        <w:rPr>
          <w:rFonts w:ascii="宋体" w:hAnsi="宋体" w:eastAsia="宋体" w:cs="宋体"/>
          <w:color w:val="000"/>
          <w:sz w:val="28"/>
          <w:szCs w:val="28"/>
        </w:rPr>
        <w:t xml:space="preserve">今年外事方面的主要特点是“一个明显加强”和“一个重大突破”。首先是因公出国管理明显加强。除了在审批方面更加规范之外，最大的特点是行前教育得到了空前重视。全年共为156批390人（次）办理了因公出国（境）审批手续；对各批区自组团组严格进行行前教育，内容涉及公务、考察、礼仪等各个方面，对规范出访人员的行为、维护国家形象起到了积极的作用。其次是友城缔结工作取得重大突破，城市国际化程度进一步提升。今年共接待外宾14批130人（次），圆满完成接待任务。目前，澳大利亚宝活市已与我区签订了友好交流协议，德国石荷州港口城市联盟和法国大巴黎区埃松省LA CAECE专区也与我区达成友好交流意向，有望成为我区的另两个友好城市。可以说我们的友城工作在今年也实现了“零的突破”，并且有很好的发 7 展势头，为我们下一步和上述地区开展政治、经济、文化交流提供了更加便捷的通道和更多的机会。</w:t>
      </w:r>
    </w:p>
    <w:p>
      <w:pPr>
        <w:ind w:left="0" w:right="0" w:firstLine="560"/>
        <w:spacing w:before="450" w:after="450" w:line="312" w:lineRule="auto"/>
      </w:pPr>
      <w:r>
        <w:rPr>
          <w:rFonts w:ascii="宋体" w:hAnsi="宋体" w:eastAsia="宋体" w:cs="宋体"/>
          <w:color w:val="000"/>
          <w:sz w:val="28"/>
          <w:szCs w:val="28"/>
        </w:rPr>
        <w:t xml:space="preserve">今年的机关内部管理主要体现出“以完善制度为基础，以增强互动性为途径，以提高凝聚力为目的”的特点。通过对局内部规章制度的全面整理和修改，切实加强了制度的执行力，使机关内部运转更趋规范；大力推进办公自动化建设，对局OA系统进行改版和升级，突出公文流转和文件处理无纸化功能，同时丰富了工作动态、内部论坛等板块，使全局在公文流转、业务处理、理论学习、信息交流等方面效率得到了显著提高，论坛人气也空前高涨，体现出了良好的互动性；设计了丰富多彩的集体活动，包括文体比赛、外出考察、兴趣小组、企业家讲座、卫生检查等等，在这些活动中，全局的团队精神得到了增强，集体荣誉感和内部凝聚力得到了提高。</w:t>
      </w:r>
    </w:p>
    <w:p>
      <w:pPr>
        <w:ind w:left="0" w:right="0" w:firstLine="560"/>
        <w:spacing w:before="450" w:after="450" w:line="312" w:lineRule="auto"/>
      </w:pPr>
      <w:r>
        <w:rPr>
          <w:rFonts w:ascii="宋体" w:hAnsi="宋体" w:eastAsia="宋体" w:cs="宋体"/>
          <w:color w:val="000"/>
          <w:sz w:val="28"/>
          <w:szCs w:val="28"/>
        </w:rPr>
        <w:t xml:space="preserve">总之，2024年的各项工作都取得了良好的业绩，我们在“十一五”规划的大厦中又打下了一个坚实的桩基，迈出了扎实的一步。2024年成绩的取得，主要得益于四点：正确理解和把握了中央提出的科学发展观；抓住了各项工作的重点；理清了发展的思路；注重了全局的联动。对于这些好的经验和做法，我们必须在今后的工作中加以继承和发扬。</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在工作中还存在着一些问题和不足：一是在如何提升利用外资的水平和质量方面总体上思路不多，载体不多；二是在进出口贸易上缺少有效的平衡调节，进口还需要进一步加强；三是政府投资项目的跟踪、检查和项目验收还刚刚启动，需要进一步完善、加强；四是在工作的途径和方法上与大企业大集团以及中小企业的互动性有待进一步加强。这些问题必须在新的一年里认真加以总结，切实加以改进。</w:t>
      </w:r>
    </w:p>
    <w:p>
      <w:pPr>
        <w:ind w:left="0" w:right="0" w:firstLine="560"/>
        <w:spacing w:before="450" w:after="450" w:line="312" w:lineRule="auto"/>
      </w:pPr>
      <w:r>
        <w:rPr>
          <w:rFonts w:ascii="宋体" w:hAnsi="宋体" w:eastAsia="宋体" w:cs="宋体"/>
          <w:color w:val="000"/>
          <w:sz w:val="28"/>
          <w:szCs w:val="28"/>
        </w:rPr>
        <w:t xml:space="preserve">二、关于明年工作的总体思路和重点</w:t>
      </w:r>
    </w:p>
    <w:p>
      <w:pPr>
        <w:ind w:left="0" w:right="0" w:firstLine="560"/>
        <w:spacing w:before="450" w:after="450" w:line="312" w:lineRule="auto"/>
      </w:pPr>
      <w:r>
        <w:rPr>
          <w:rFonts w:ascii="宋体" w:hAnsi="宋体" w:eastAsia="宋体" w:cs="宋体"/>
          <w:color w:val="000"/>
          <w:sz w:val="28"/>
          <w:szCs w:val="28"/>
        </w:rPr>
        <w:t xml:space="preserve">2024年，是“十一五”规划执行的第三年，在过去的两年里，8 我们取得了一些成绩，但我们面临的形势瞬息万变，挑战和机遇都是前所未有的。能否全面分析当前的形势，找到正确的工作思路，对我们明年工作的开展具有决定性的意义。最近继中央经济工作会议之后，国家和省市也召开了一系列相应的会议。前几天，市里专门召开了发改局长会议，分析和通报了当前乃至今后一段时期我们面临的宏观形势。从得到的信息来看，经济发展的基本面仍然没有改变，但是明年的宏观环境将日益趋紧，发展速度也呈现出稳重趋缓的态势。</w:t>
      </w:r>
    </w:p>
    <w:p>
      <w:pPr>
        <w:ind w:left="0" w:right="0" w:firstLine="560"/>
        <w:spacing w:before="450" w:after="450" w:line="312" w:lineRule="auto"/>
      </w:pPr>
      <w:r>
        <w:rPr>
          <w:rFonts w:ascii="宋体" w:hAnsi="宋体" w:eastAsia="宋体" w:cs="宋体"/>
          <w:color w:val="000"/>
          <w:sz w:val="28"/>
          <w:szCs w:val="28"/>
        </w:rPr>
        <w:t xml:space="preserve">首先从世界经济形势看，2024年全球经济增长预期总体偏好。2024-2024年全球经济平均增长率接近5%，为近30多年来增长最强劲的5年。2024年，虽然美国经济因受次级债危机影响而出现动荡，并通过波及全球主要发达国家而影响到全球经济发展总体有放缓的趋势，但多年来形成的高速增长惯性仍然存在，预计2024年世界经济增长率为4.8%，与2024年大体持平。当前，以中国、印度等为代表的新兴市场和发展中国家成为经济增长的重要动力，并在今后较长的一段时期内对国际流动资本保持较强的吸引力。全球产业调整升级步伐加快，产业转移层次不断提高，服务业逐渐成为产业转移新热点；产业转移方式不断创新，项目外包日益成为主流方式；产业链条整体转移趋势明显，并联产业协同转移现象增多，我区发挥自身优势承接国际产业转移大有可为。</w:t>
      </w:r>
    </w:p>
    <w:p>
      <w:pPr>
        <w:ind w:left="0" w:right="0" w:firstLine="560"/>
        <w:spacing w:before="450" w:after="450" w:line="312" w:lineRule="auto"/>
      </w:pPr>
      <w:r>
        <w:rPr>
          <w:rFonts w:ascii="宋体" w:hAnsi="宋体" w:eastAsia="宋体" w:cs="宋体"/>
          <w:color w:val="000"/>
          <w:sz w:val="28"/>
          <w:szCs w:val="28"/>
        </w:rPr>
        <w:t xml:space="preserve">其次从国内经济形势看，总体有利于经济保持较快增长。在政策层面上，党的十七大提出了增强发展协调性，努力实现经济又好又快发展的目标任务，要在优化结构、提高效益、降低消耗、保护环境的基础上，实现人均国内生产总值到2024年比2024年翻两番。体现了国家强调以科学发展观为统领，以构建和谐社会为根本指向，注重经济与其他事业的协调，突出一个“好”字的指导思想；在宏观调控层面上，前期出台的宏观调控措施总体上有利于缓解国内经济运行中的突出矛盾和问题，有利于消除经济运行中的不稳定因素；在发展阶段 9 层面上，我国经济和社会已进入了新一轮的沿海化阶段，也进入到了规模收益递增驱动的发展阶段，重工业、生产性服务业和社会型服务的发展给我区带来了很多机遇，也为我区获取新的资源、迈进新的发展阶段带来了很大的空间，这些情况都有利于我们在宏观调控的大环境下加快发展转型和优化产业结构、提升区域经济发展水平。</w:t>
      </w:r>
    </w:p>
    <w:p>
      <w:pPr>
        <w:ind w:left="0" w:right="0" w:firstLine="560"/>
        <w:spacing w:before="450" w:after="450" w:line="312" w:lineRule="auto"/>
      </w:pPr>
      <w:r>
        <w:rPr>
          <w:rFonts w:ascii="宋体" w:hAnsi="宋体" w:eastAsia="宋体" w:cs="宋体"/>
          <w:color w:val="000"/>
          <w:sz w:val="28"/>
          <w:szCs w:val="28"/>
        </w:rPr>
        <w:t xml:space="preserve">同时，我们面临的困难和压力还很大，要解决的问题还很多。主要体现为：宏观政策环境持续趋紧，要求我们进一步主动应变，积极调整；产业结构优化升级的压力进一步加大，要求我们深入研究，寻找突破口；大服务、大联动的氛围还没有真正形成，工作的效果和效率受到影响，要求我们探索出行之有效的新机制；艰苦奋斗精神和敬业奉献精神有所淡化，要求我们采取有效措施，整肃风气，振奋精神。这些问题既是挑战、是压力，也是机遇、是动力。</w:t>
      </w:r>
    </w:p>
    <w:p>
      <w:pPr>
        <w:ind w:left="0" w:right="0" w:firstLine="560"/>
        <w:spacing w:before="450" w:after="450" w:line="312" w:lineRule="auto"/>
      </w:pPr>
      <w:r>
        <w:rPr>
          <w:rFonts w:ascii="宋体" w:hAnsi="宋体" w:eastAsia="宋体" w:cs="宋体"/>
          <w:color w:val="000"/>
          <w:sz w:val="28"/>
          <w:szCs w:val="28"/>
        </w:rPr>
        <w:t xml:space="preserve">根据上述分析，2024年，我们必须以科学发展观为指导，深入贯彻落实党的十七大精神，主动适应新的形势，按照区委区政府提出的“五大突破”的要求重点抓好以下几个方面的工作：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（一）转变招商引资思路，创新利用外资方式，优化利用外资结构，提高“引进来”的质量和水平。</w:t>
      </w:r>
    </w:p>
    <w:p>
      <w:pPr>
        <w:ind w:left="0" w:right="0" w:firstLine="560"/>
        <w:spacing w:before="450" w:after="450" w:line="312" w:lineRule="auto"/>
      </w:pPr>
      <w:r>
        <w:rPr>
          <w:rFonts w:ascii="宋体" w:hAnsi="宋体" w:eastAsia="宋体" w:cs="宋体"/>
          <w:color w:val="000"/>
          <w:sz w:val="28"/>
          <w:szCs w:val="28"/>
        </w:rPr>
        <w:t xml:space="preserve">一是坚定不移地促进临港大工业发展，打造先进制造业基地。继续推进台塑一期、亚洲浆纸业三期二阶段等重大项目的建设报批；做好世茂房地产、贝发上市以及吉利股权转让的报批及相关服务工作。继续强化产业招商，加快临港产业集群化发展，推进产业集群和融合。发挥大企业、大项目的集聚效应，以台塑、逸盛为龙头，加快引进石化项目；以宁钢、宝新为龙头，加快引进不锈钢、优质板生产项目；以吉利为龙头，加快引进汽配项目；以亚洲浆纸业为龙头，加快引进高档纸品生产项目。二是以港口物流和商务服务业为重点，大力发展现代服务业。加快制订和出台鼓励政策，尽快形成区域物流和商务服务业发展的总体思路。依托霞浦国际物流园区的建设，综合考虑园区 10 功能布局、投入产出、税收贡献等因素，以国际上排名前20位的知名物流企业为目标大力开展招商引资工作，促进港口运输、国际仓储、出口加工、国际配送的一体化发展，推动传统运输、仓储企业向第三方物流企业转型。加快峙南地块开发建设，大力引进化工物流项目。按照物流业发展的长远规目标，着力培育四个市场：钢铁交易平台、航运交易市场、集装箱交易中心和危化品堆场；大力引进实力强、规模大的集装箱经营公司和先进的第三方物流企业，为生产企业提供配套服务，大幅度降低生产企业的成本。加快商务服务业发展，大力引进金融、法律、会计、不动产等专业服务机构以及咨询、研发、翻译、展览管理、会议、广告、市场及公众观点调查、公共关系服务等领域的知名企业，提高为企业乃至社会提供全方位服务的能力，改善区域商务环境。三是加快引进能够提升城区整体形象的高档三产项目。配合“中提升”部署，发展“楼宇经济”，借助鼓励政策的推动，重点促进条件成熟的区内企业总部和国内大企业集团的区域性总部集聚，在此基础上力争引进1-2家跨国公司或国内大企业集团的大区域性总部落户。推进中心区建设，以君临购物中心、凤凰山商业区、曼哈顿商业广场为依托，重点引进大型超市、精品百货、高档餐饮、娱乐等对老百姓生活、服务有较大提高作用的三产项目；促进世茂房地产项目的建设进程，提升区域房地产总体水平。</w:t>
      </w:r>
    </w:p>
    <w:p>
      <w:pPr>
        <w:ind w:left="0" w:right="0" w:firstLine="560"/>
        <w:spacing w:before="450" w:after="450" w:line="312" w:lineRule="auto"/>
      </w:pPr>
      <w:r>
        <w:rPr>
          <w:rFonts w:ascii="宋体" w:hAnsi="宋体" w:eastAsia="宋体" w:cs="宋体"/>
          <w:color w:val="000"/>
          <w:sz w:val="28"/>
          <w:szCs w:val="28"/>
        </w:rPr>
        <w:t xml:space="preserve">（二）加快转变外贸增长方式，创新对外经济合作思路，推动外经贸工作由数量扩张向质量提高方向转变。一是品牌战略和科技兴贸战略并举，积极推动出口产品结构调整。加大政策支持力度，鼓励企业进行技术改造和新产品研发，增强自主创新能力，增强出口产品的综合竞争力；加大品牌宣传力度和品牌创建工作，以商务部和省、市级出口名牌为重点，实施出口品牌梯度培育计划，提升品牌知名度；加大高新技术产业招商引资力度，扩大高新技术产品出口源；积极组织企业境外参展，鼓励企业开展境外商标注册，进一步开拓国际市场； 11 鼓励企业在巩固传统市场的基础上，不断拓展新兴市场，扩大产品的市场占有率。二是以资源型材料进口为重点，大力发展进口贸易。利用好进口实习基地，大力开展宣传、培训、实习、示范等系列活动，提高企业对进口业务的认识，增强企业发展进口贸易的积极性。推动重点企业、重点区域扩大进口贸易，结合君临国际的建设，大力引进境外部分知名品牌，努力培育区内部分企业成为国际知名品牌产品的一级、二级进口代理商。把进口业务和区域产业特点、国家战略目标相结合，鼓励企业进口重要矿产资源和原材料、先进装备设备和技术，使北仑口岸成为国家的重要进口商品集散地。三是密切关注国家产业政策导向和国际产业转移动向，将鼓励企业“走出去”和引导产业转移相结合。以今年的越南投资考察为模板，视具体情况和需要继续组织企业赴特定区域投资考察，引导部分技术含量低、产业优势不明显、受新退税政策影响较大的产业向其他发展中国家和地区转移，在为企业寻求新的发展空间的同时，实现区域的“腾笼换鸟”，留出宝贵的土地和能源资源，引导更多技术密集型的优势产业到区内落户，推动产业升级。四是不断充实和完善外经项目库，抓好重点项目促进。用足用好项目库这一资源，对企业境外投资的意向和信息，要做到“渠道畅通、更新及时、积极储备、稳步推进”，切实提高境外投资促进的针对性和有效性。密切注意龙头企业的境外实业投资情况，为吉利汽车公司墨西哥工业园区的进展做好相应的服务，力争在2024年取得实质性突破。五是抓紧突破境外工程承包业务。切实研究有效措施，鼓励现有的6家有外经权企业积极参与境外招投标；针对我区境外工程承包基础薄弱的实际情况，通过走访、宣传等多种方式鼓励区内有资质的企业参与境外工程承包；研究有效措施加快培育新的境外工程承包主体，在条件成熟的情况下，也可以考虑出台政策支持引进区外有资质的企业进驻我区。</w:t>
      </w:r>
    </w:p>
    <w:p>
      <w:pPr>
        <w:ind w:left="0" w:right="0" w:firstLine="560"/>
        <w:spacing w:before="450" w:after="450" w:line="312" w:lineRule="auto"/>
      </w:pPr>
      <w:r>
        <w:rPr>
          <w:rFonts w:ascii="宋体" w:hAnsi="宋体" w:eastAsia="宋体" w:cs="宋体"/>
          <w:color w:val="000"/>
          <w:sz w:val="28"/>
          <w:szCs w:val="28"/>
        </w:rPr>
        <w:t xml:space="preserve">（三）以提高和完善政府投资项目管理为中心，抓好投资管理工 12 作。在管理的风格上，要抓主要、抓重点，对一些细枝末节的事务要放开，把主要精力放在控制投资规模总盘子、项目功能等大的方面，同时要与时俱进，按照区委区政府各阶段的关注重点调整工作重心。在工作的重点上，一方面要做好30个重大企业投资项目的跟踪、协调、服务和促进，确保重点项目的投资进度；另一方面要抓好重大政府投资项目的促进。目前看来，明年投资重点集中在以下几大块：一是“中提升”区块，二是霞浦国际物流园区，三是春晓区块，四是梅山岛、青峙、峙南区块和小浃江区块。我们要围绕这些项目加强协调，做好服务，确保固定资产投资计划的完成。在工作的方法上，要善于借助外脑和采用先进的技术手段。要接好外网，对于一些重大的、复杂的项目，要积极开展专家评审，同时要搞好与评审中心、统计部门的关系，利用他们的资源，更好地为我们的工作服务。要不断完善政府投资项目库系统，加强项目监管、提高审批效率；运用各种资源，广泛搜集和积累基础性数据，提高项目审批的科学性。固定资产投资方面，还是要加强与相关科室、相关部门的联系和配合，重点是避免投资漏报。</w:t>
      </w:r>
    </w:p>
    <w:p>
      <w:pPr>
        <w:ind w:left="0" w:right="0" w:firstLine="560"/>
        <w:spacing w:before="450" w:after="450" w:line="312" w:lineRule="auto"/>
      </w:pPr>
      <w:r>
        <w:rPr>
          <w:rFonts w:ascii="宋体" w:hAnsi="宋体" w:eastAsia="宋体" w:cs="宋体"/>
          <w:color w:val="000"/>
          <w:sz w:val="28"/>
          <w:szCs w:val="28"/>
        </w:rPr>
        <w:t xml:space="preserve">（四）以信息化改造和技术创新为重点，提升自主创新能力。一是继续推进企业信息化改造。党的十七大提出“推进信息化和工业化”的融合，对我们来说，重点是抓好两个方面：其一是改造提升传统产业，提高资源利用率和投入产出效率，促进工业做大做强；其二是把利用信息技术助力节能减排放在工作的突出位臵，推动实现单位GDP能耗水平大幅降低。在推进企业信息化改造方面，政府主要是起到一个推动作用，我们要加大走访、排摸的力度，筛选出一批条件成熟的企业加以重点促进。要从帮助企业解决信息化改造的融资问题、人才培养问题、政策激励、信息的规范和标准的确定、信息化先进经验推广等方面综合推进，营造企业信息化改造的沃土。在信息化和工业化融合方面，要按照全国信息技术应用工作会议的要求，以冶金、化工、13 建材等行业为重点，鼓励企业开发和应用适合行业生产特点的综合数字控制系统，提高生产过程的自动化、智能化水平，大幅度降低资源能源消耗和污染排放。二是推进企业技术创新。以加快科技成果转化为主题，以推进高新技术产业化为重点，积极培育科技型中小企业。引导企业建立研发机构，实施科技计划项目，开发新产品，利用高新技术改造传统工艺等，不断增强企业自身的技术创新能力和产品的市场竞争力。结合我区注塑机、文具、汽配等产业优势，集中力量开发一批具有自主知识产权和地方特色的新产品，有效提高企业的核心竞争力，加快传统产业的提升和改造。同时，我们要结合新增加的知识产权保护职能，为企业做好相关服务工作，营造良好的创新环境。</w:t>
      </w:r>
    </w:p>
    <w:p>
      <w:pPr>
        <w:ind w:left="0" w:right="0" w:firstLine="560"/>
        <w:spacing w:before="450" w:after="450" w:line="312" w:lineRule="auto"/>
      </w:pPr>
      <w:r>
        <w:rPr>
          <w:rFonts w:ascii="宋体" w:hAnsi="宋体" w:eastAsia="宋体" w:cs="宋体"/>
          <w:color w:val="000"/>
          <w:sz w:val="28"/>
          <w:szCs w:val="28"/>
        </w:rPr>
        <w:t xml:space="preserve">（五）推进节能减排，增强区域可持续发展能力。一是充分发挥价格杠杆作用，通过贯彻国家差别电价等政策，促进能源节约、环境保护和新能源利用。二是严格控制高耗能高污染行业。通过严格落实产业政策、严格控制新建项目、严格控制能耗总量“三管齐下”，促使高耗能高污染行业加速实现结构调整升级。三是加强重点用能单位节能管理。对耗能大户进行重点监控和管理，聘请浙大等单位的有关专家对区内的能耗大户进行逐个审查，并针对具体情况制定个性化的节能方案，增强了节能措施的针对性和有效性。2024年重点是抓好年能耗在一万吨标煤以上的17家企业的节能工作。这些企业的能耗占全区总能耗的98%，一旦逸盛石化的水泥浆改造、开发区热电技改等大项目改造完成，将极大地推动明年节能减排任务的顺利完成。四是推进节能减排科技进步。鼓励新能源关键技术的研发和产业化，推进节能技术和节能新型产品的广泛应用。</w:t>
      </w:r>
    </w:p>
    <w:p>
      <w:pPr>
        <w:ind w:left="0" w:right="0" w:firstLine="560"/>
        <w:spacing w:before="450" w:after="450" w:line="312" w:lineRule="auto"/>
      </w:pPr>
      <w:r>
        <w:rPr>
          <w:rFonts w:ascii="宋体" w:hAnsi="宋体" w:eastAsia="宋体" w:cs="宋体"/>
          <w:color w:val="000"/>
          <w:sz w:val="28"/>
          <w:szCs w:val="28"/>
        </w:rPr>
        <w:t xml:space="preserve">（六）创新工作思路，提高工作效能。作为综合经济管理部门，我们的业务千头万绪，工作也非常繁杂。在这种情况下，需要我们理清思路，明确工作目标，优化组合各种资源，开展效率创新，又好又快地实现各项目标。一是整合资源，进一步加强科室联动。近年来，14 科室联动在我们的工作中扮演着越来越重要的作用，2024年这一特点表现得更为突出。比如海关的政策宣讲，是外资科、外贸科、综合科联动；劳资纠纷调处是综合科和党建科联动；外企联谊会是外办、综合科、党建科联动；劳动力培训是综合科和安全科联动；政府投资、固定资产统计是投发科、外资科、综合科联动；“争先创优”活动则是办公室主导下全局的大联动。在2024年的工作中，科室联动在内容上、效果上要都更上一个层次。要更加突出外资、外贸、外经的“三外”联动，以招商选资促外贸结构调整、以外贸出口形势分析指导企业“走出去”方向、以境外分支机构扩大区域影响力，吸引国际资本流入，形成“三外”的良性循环；更加突出全局联动，特别是对于一些综合性的业务，有交叉、有分工，很难作出明确界定，这个时候就要求各相关科室不推诿、不扯皮，结合自己的职能，主动承办、共同完成。二是拓宽思路，开展前瞻性的研究和探索。当前我们面临的形势瞬息万变，新的关注重点、新的工作任务层出不穷，都需要我们去研究、去完成。这就要求我们对宏观经济环境有准确的判断力、对从事的工作有饱满的工作热情、对新生事物有追究到底的好奇心。2024年，我们面临着很多新的课题，比如说在国家和省市大力发展服务业的背景下，北仑的服务业特别是物流业如何发展；考核指标由量到质转变后，招商引资应如何突破；企业的上市工作如何推进；服务外包如何开展；中欧纺织品协定履约到期后，纺织品行业何去何从；节能减排到底怎样和信息化结合等等。只有沉下心来，对这些可能影响我们工作方向的问题作一番深入的研究并有了相对正确的认识，才能使我们的工作开展更有针对性、系统性和实效性。</w:t>
      </w:r>
    </w:p>
    <w:p>
      <w:pPr>
        <w:ind w:left="0" w:right="0" w:firstLine="560"/>
        <w:spacing w:before="450" w:after="450" w:line="312" w:lineRule="auto"/>
      </w:pPr>
      <w:r>
        <w:rPr>
          <w:rFonts w:ascii="宋体" w:hAnsi="宋体" w:eastAsia="宋体" w:cs="宋体"/>
          <w:color w:val="000"/>
          <w:sz w:val="28"/>
          <w:szCs w:val="28"/>
        </w:rPr>
        <w:t xml:space="preserve">（七）借助各种资源载体，提升服务水平。今后我们的服务目标要实现三个转变：一是由服务企业向服务全区转变；二是由单个部门服务向多部门协作服务转变；三是要由服务经济向促进政治经济文化发展转变。重点是要抓好四件事：第一，办好局两网两刊，加强与企 15 业的互动性。投资服务网的功能要进一步开发和完善，今后要把政府投资、补贴申报、会议通知等等重要资讯都放到网上，使得网站成为企业不可或缺的工具；同时增强企业反馈意见和反映问题的功能，使得网站从单向传递信息向双向交流信息转变。内部网的功能也要进一步扩充，文件流转、论坛、学习园地等作用都要充分地发挥起来。第二，加强与各单位的横向、纵向联系，建立更加健全、高效的服务体系。尤其是在口岸开放、企业上市推动、重大项目的协调等方面，更要形成合力，确保效率。2024年，我们准备对各方反映的问题进行定期清理和汇总，按照问题的性质进行分类，对于一部分问题，采取业务联系函的方式，请有关部门予以协助，加快问题的解决。第三，利用好友好城市这一资源，在促进双方经济往来与合作的同时，在促进高级别人士的互访、民间的文化的交流与传播、区域形象的宣传方面加强服务，实现单一的经济服务向综合性服务的转变。第四，加强学习型机关创建，提高机关干部综合素质。明年我们的领导讲课活动要继续开展，授课者由局领导向科长们转移，讲理论、讲业务都可以，通过中层领导们的讲课，在全局营造出浓厚的学习氛围；同时在机关年轻干部中推行外语学习，以全面提高年轻干部和外向型经济工作岗位人员外语应用水平为主要目的，对参加规定考试并合格的同志给予适当的补贴，对成绩突出的给予适当奖励，努力把年轻干部培养成能说能写的实战型人才。</w:t>
      </w:r>
    </w:p>
    <w:p>
      <w:pPr>
        <w:ind w:left="0" w:right="0" w:firstLine="560"/>
        <w:spacing w:before="450" w:after="450" w:line="312" w:lineRule="auto"/>
      </w:pPr>
      <w:r>
        <w:rPr>
          <w:rFonts w:ascii="宋体" w:hAnsi="宋体" w:eastAsia="宋体" w:cs="宋体"/>
          <w:color w:val="000"/>
          <w:sz w:val="28"/>
          <w:szCs w:val="28"/>
        </w:rPr>
        <w:t xml:space="preserve">同志们，我们取得的成绩有目共睹，我们面临的困难也众所周知。当前大家都说很困难，但实际上都把困难作为率先突破、拉开差距、加快发展的大好机遇。我们一定要把思想统一到中央对当前经济形势的判断和关于经济工作的部署上来，统一到科学发展观上来，统一到市委、市政府对北仑的四大战略定位上来，统一到区委、区政府确定的“五大突破”上来，合力拼搏，加快发展，进一步巩固和发展来之不易的良好局面，在各项工作中真正体现经济发展局的形象和地位。</w:t>
      </w:r>
    </w:p>
    <w:p>
      <w:pPr>
        <w:ind w:left="0" w:right="0" w:firstLine="560"/>
        <w:spacing w:before="450" w:after="450" w:line="312" w:lineRule="auto"/>
      </w:pPr>
      <w:r>
        <w:rPr>
          <w:rFonts w:ascii="宋体" w:hAnsi="宋体" w:eastAsia="宋体" w:cs="宋体"/>
          <w:color w:val="000"/>
          <w:sz w:val="28"/>
          <w:szCs w:val="28"/>
        </w:rPr>
        <w:t xml:space="preserve">这次的总结会，我们回顾了2024年以来的工作，也明确了2024年的任务。做好2024年的工作，关键是要把握好四句话：目标明确，思路清晰，措施有力，齐心协力。在新的一年里，希望大家能够进一步解放思想，振奋精神，以更加昂扬的斗志、更加科学的态度、更加扎实的作风，顽强拼搏，狠抓落实，为全面完成各项工作任务而努力，为全区经济和社会更好更快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第四篇：军训总结大会上讲话</w:t>
      </w:r>
    </w:p>
    <w:p>
      <w:pPr>
        <w:ind w:left="0" w:right="0" w:firstLine="560"/>
        <w:spacing w:before="450" w:after="450" w:line="312" w:lineRule="auto"/>
      </w:pPr>
      <w:r>
        <w:rPr>
          <w:rFonts w:ascii="宋体" w:hAnsi="宋体" w:eastAsia="宋体" w:cs="宋体"/>
          <w:color w:val="000"/>
          <w:sz w:val="28"/>
          <w:szCs w:val="28"/>
        </w:rPr>
        <w:t xml:space="preserve">军训总结大会上的讲话</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淮北市职业技术学院二0一0级新生军训总结汇报大会。经过12天风雨的洗礼，严肃而又活泼，紧张而又愉快的军训生活即将结束，刚才的汇报表演充分展示出12天军训所取得的丰硕成果。同学们英姿飒爽、意气风发、队列整齐、令行禁止、纪律严明，充分展现了二0一0级新生扎实的队列基本素养和良好的精神风貌。可以说，我们的军训取得了圆满成功。在此，我谨代表武警支队全体官兵向对军训工作一贯予以大力支持的学校领导表示衷心的感谢，向以饱满的热情参加军训的新同学表示热烈的祝贺，向热情支持和配合军训工作的各位家长表示诚挚的谢意！淮北市职业技术学院历年来都非常重视学生军训，把这项工作纳入了学校教育的整体规划，成为大一学生迈入学院的第一堂大课，它必将为同学们四年大学阶段的学习生活和今后的健康成长打下一个良好而坚实的基础。今年的军训工作有几个显著的特点，1、领导重视，组织严密。今年参加军训的班级和人数很多，给场地的安排、人员的组织协调带来了很多困难，为搞好这次军训，学院专门成立了军训领导小组，学校领导亲自挂帅，各部门通力协作，在军训过程中及时总结交流情况，随时解决出现的问题，确保了军训的顺利进行。</w:t>
      </w:r>
    </w:p>
    <w:p>
      <w:pPr>
        <w:ind w:left="0" w:right="0" w:firstLine="560"/>
        <w:spacing w:before="450" w:after="450" w:line="312" w:lineRule="auto"/>
      </w:pPr>
      <w:r>
        <w:rPr>
          <w:rFonts w:ascii="宋体" w:hAnsi="宋体" w:eastAsia="宋体" w:cs="宋体"/>
          <w:color w:val="000"/>
          <w:sz w:val="28"/>
          <w:szCs w:val="28"/>
        </w:rPr>
        <w:t xml:space="preserve">2、老师和教员素质高。教员都是我们淮北市中队的训练尖子，思想作风和军事技术都很过硬，全体老师和同学们一道早出晚归，除了协助教员纠正动作，还要耐心的做好学生的思想工作，你们以实际行动也给我们的战士做了表率。这次军训的圆满成功也渗透了全体老师的心血和汗水，让我们用掌声表达对他们的敬意！</w:t>
      </w:r>
    </w:p>
    <w:p>
      <w:pPr>
        <w:ind w:left="0" w:right="0" w:firstLine="560"/>
        <w:spacing w:before="450" w:after="450" w:line="312" w:lineRule="auto"/>
      </w:pPr>
      <w:r>
        <w:rPr>
          <w:rFonts w:ascii="宋体" w:hAnsi="宋体" w:eastAsia="宋体" w:cs="宋体"/>
          <w:color w:val="000"/>
          <w:sz w:val="28"/>
          <w:szCs w:val="28"/>
        </w:rPr>
        <w:t xml:space="preserve">3、绝大部分同学能够主动去迎接这次锻炼和考验。自我磨练意识、集体荣誉感很强，有不怕吃苦、战胜困难的决心，特别是24日的拉练，行程近25公里，没有人掉队，没有人叫苦叫累。充分展示了学院新生的风采，我们也很受感动和鼓舞。</w:t>
      </w:r>
    </w:p>
    <w:p>
      <w:pPr>
        <w:ind w:left="0" w:right="0" w:firstLine="560"/>
        <w:spacing w:before="450" w:after="450" w:line="312" w:lineRule="auto"/>
      </w:pPr>
      <w:r>
        <w:rPr>
          <w:rFonts w:ascii="宋体" w:hAnsi="宋体" w:eastAsia="宋体" w:cs="宋体"/>
          <w:color w:val="000"/>
          <w:sz w:val="28"/>
          <w:szCs w:val="28"/>
        </w:rPr>
        <w:t xml:space="preserve">今年的军训有以下几个方面的收获。</w:t>
      </w:r>
    </w:p>
    <w:p>
      <w:pPr>
        <w:ind w:left="0" w:right="0" w:firstLine="560"/>
        <w:spacing w:before="450" w:after="450" w:line="312" w:lineRule="auto"/>
      </w:pPr>
      <w:r>
        <w:rPr>
          <w:rFonts w:ascii="宋体" w:hAnsi="宋体" w:eastAsia="宋体" w:cs="宋体"/>
          <w:color w:val="000"/>
          <w:sz w:val="28"/>
          <w:szCs w:val="28"/>
        </w:rPr>
        <w:t xml:space="preserve">1、通过军训，增强了同学们对人民军队的热爱，让同学们亲身感受到当代军人的风范。</w:t>
      </w:r>
    </w:p>
    <w:p>
      <w:pPr>
        <w:ind w:left="0" w:right="0" w:firstLine="560"/>
        <w:spacing w:before="450" w:after="450" w:line="312" w:lineRule="auto"/>
      </w:pPr>
      <w:r>
        <w:rPr>
          <w:rFonts w:ascii="宋体" w:hAnsi="宋体" w:eastAsia="宋体" w:cs="宋体"/>
          <w:color w:val="000"/>
          <w:sz w:val="28"/>
          <w:szCs w:val="28"/>
        </w:rPr>
        <w:t xml:space="preserve">2、通过军训，同学们的国防意识明显提高，集体荣誉感和团队精神明显增强。</w:t>
      </w:r>
    </w:p>
    <w:p>
      <w:pPr>
        <w:ind w:left="0" w:right="0" w:firstLine="560"/>
        <w:spacing w:before="450" w:after="450" w:line="312" w:lineRule="auto"/>
      </w:pPr>
      <w:r>
        <w:rPr>
          <w:rFonts w:ascii="宋体" w:hAnsi="宋体" w:eastAsia="宋体" w:cs="宋体"/>
          <w:color w:val="000"/>
          <w:sz w:val="28"/>
          <w:szCs w:val="28"/>
        </w:rPr>
        <w:t xml:space="preserve">3、通过军训，进一步磨练了同学们的意志，增强了自我约束力。这次军训，所有同学都经受住了考验，不仅身体素质有所增强，思想作风也有了较大提高，带病坚持训练，轻伤不下火线者比比皆是。守纪律、听指挥、吃苦耐劳、团结互助的风气已经初步形成，这一切都会为今后的学习打下良好的基础。当然，军训中肯定有一些不尽如意的地方，由于我们的战士也比较年轻，缺乏军训的经验，方法还不够科学有效，有时也暴露出急躁情绪，请同学们给予谅解。同学们，新的时代让我们充满了新的希望，同时也向你们提出了新的要求，希望你们能继续巩固和发扬军训成果，把人民军的优良作风真正贯穿到大学四年的学习生活中去。我们坚信，在全校师生的共同努力下，二0一0级全体同学一定会不辜负学校领导、老师的厚望，以自己的拼搏努力，为学院增光添彩。今天，你们以学院为荣，明天，学院将以你们为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第五篇：校长在总结大会上讲话</w:t>
      </w:r>
    </w:p>
    <w:p>
      <w:pPr>
        <w:ind w:left="0" w:right="0" w:firstLine="560"/>
        <w:spacing w:before="450" w:after="450" w:line="312" w:lineRule="auto"/>
      </w:pPr>
      <w:r>
        <w:rPr>
          <w:rFonts w:ascii="宋体" w:hAnsi="宋体" w:eastAsia="宋体" w:cs="宋体"/>
          <w:color w:val="000"/>
          <w:sz w:val="28"/>
          <w:szCs w:val="28"/>
        </w:rPr>
        <w:t xml:space="preserve">郴州市十二完小党的群众路线教育实践活动总结会上讲话稿</w:t>
      </w:r>
    </w:p>
    <w:p>
      <w:pPr>
        <w:ind w:left="0" w:right="0" w:firstLine="560"/>
        <w:spacing w:before="450" w:after="450" w:line="312" w:lineRule="auto"/>
      </w:pPr>
      <w:r>
        <w:rPr>
          <w:rFonts w:ascii="宋体" w:hAnsi="宋体" w:eastAsia="宋体" w:cs="宋体"/>
          <w:color w:val="000"/>
          <w:sz w:val="28"/>
          <w:szCs w:val="28"/>
        </w:rPr>
        <w:t xml:space="preserve">尊敬的督导组领导、老师们、同志们：</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在苏仙区教育局指导组精心指导下，我校上下认真贯彻总书记系列重要讲话精神，按照“照镜子、正衣冠、洗洗澡、治治病”的总要求，突出作风建设，力求规定动作不走样、自选动作有特色，我校党员干部普遍接受了党的群众路线的思想洗礼，一批违反党纪政纪和制度规定的突出问题得到有力纠正，一批群众反映强烈的突出问题得到有效解决，现就我校党的群众路线教育实践活动汇报如下：</w:t>
      </w:r>
    </w:p>
    <w:p>
      <w:pPr>
        <w:ind w:left="0" w:right="0" w:firstLine="560"/>
        <w:spacing w:before="450" w:after="450" w:line="312" w:lineRule="auto"/>
      </w:pPr>
      <w:r>
        <w:rPr>
          <w:rFonts w:ascii="宋体" w:hAnsi="宋体" w:eastAsia="宋体" w:cs="宋体"/>
          <w:color w:val="000"/>
          <w:sz w:val="28"/>
          <w:szCs w:val="28"/>
        </w:rPr>
        <w:t xml:space="preserve">一．及时动员部署，统一思想认识</w:t>
      </w:r>
    </w:p>
    <w:p>
      <w:pPr>
        <w:ind w:left="0" w:right="0" w:firstLine="560"/>
        <w:spacing w:before="450" w:after="450" w:line="312" w:lineRule="auto"/>
      </w:pPr>
      <w:r>
        <w:rPr>
          <w:rFonts w:ascii="宋体" w:hAnsi="宋体" w:eastAsia="宋体" w:cs="宋体"/>
          <w:color w:val="000"/>
          <w:sz w:val="28"/>
          <w:szCs w:val="28"/>
        </w:rPr>
        <w:t xml:space="preserve">按照《苏仙区教育局党委开展党的群众路线教育实践活动实施方案》的要求，我校领导高度重视，行动迅速，积极部署，精心组织，第一时间制订了《郴州市十二完小开展党的群众路线教育实践活动实施方案》，并制订了“十二完小党的群众路线教育实践活动工作安排表”。4月21日下午及时召开了党的群众路线教育实践活动动员大会，支部书记姚赛君同志对深入开展教育实践活动进行了动员部署，教育局局党委指导组成员亲临大会指导，并详细为大家解读了开展此项活动的重大意义、目标任务、活动节点、活动要求、活动安排、方法步骤，使大家统一了思想认识，准确把握了目标任务，为活动的开展奠定了良好的基础。</w:t>
      </w:r>
    </w:p>
    <w:p>
      <w:pPr>
        <w:ind w:left="0" w:right="0" w:firstLine="560"/>
        <w:spacing w:before="450" w:after="450" w:line="312" w:lineRule="auto"/>
      </w:pPr>
      <w:r>
        <w:rPr>
          <w:rFonts w:ascii="宋体" w:hAnsi="宋体" w:eastAsia="宋体" w:cs="宋体"/>
          <w:color w:val="000"/>
          <w:sz w:val="28"/>
          <w:szCs w:val="28"/>
        </w:rPr>
        <w:t xml:space="preserve">二．加强学习交流，提升个人素养</w:t>
      </w:r>
    </w:p>
    <w:p>
      <w:pPr>
        <w:ind w:left="0" w:right="0" w:firstLine="560"/>
        <w:spacing w:before="450" w:after="450" w:line="312" w:lineRule="auto"/>
      </w:pPr>
      <w:r>
        <w:rPr>
          <w:rFonts w:ascii="宋体" w:hAnsi="宋体" w:eastAsia="宋体" w:cs="宋体"/>
          <w:color w:val="000"/>
          <w:sz w:val="28"/>
          <w:szCs w:val="28"/>
        </w:rPr>
        <w:t xml:space="preserve">为真正贯彻党的群众教育活动精神，4月下旬、5月份分别开展了党的群众路线教育实践活动专题学习、全体党员学习交流会、“走访问情”调研活动等，认真组织学校党员、干部学习党章、廉政准则、党的十八大报告，研读《党的群众路线教育实践活动学习文件汇编》、《厉行节约、反对浪费一重要论述摘编》、《论群众路线—重要论述摘编》等有关专题学习材料，组织观看群众路线教育片《焦裕禄》、《四风之害》等，统一思想，指导行动。</w:t>
      </w:r>
    </w:p>
    <w:p>
      <w:pPr>
        <w:ind w:left="0" w:right="0" w:firstLine="560"/>
        <w:spacing w:before="450" w:after="450" w:line="312" w:lineRule="auto"/>
      </w:pPr>
      <w:r>
        <w:rPr>
          <w:rFonts w:ascii="宋体" w:hAnsi="宋体" w:eastAsia="宋体" w:cs="宋体"/>
          <w:color w:val="000"/>
          <w:sz w:val="28"/>
          <w:szCs w:val="28"/>
        </w:rPr>
        <w:t xml:space="preserve">三．认真开门问情，深入进行整改</w:t>
      </w:r>
    </w:p>
    <w:p>
      <w:pPr>
        <w:ind w:left="0" w:right="0" w:firstLine="560"/>
        <w:spacing w:before="450" w:after="450" w:line="312" w:lineRule="auto"/>
      </w:pPr>
      <w:r>
        <w:rPr>
          <w:rFonts w:ascii="宋体" w:hAnsi="宋体" w:eastAsia="宋体" w:cs="宋体"/>
          <w:color w:val="000"/>
          <w:sz w:val="28"/>
          <w:szCs w:val="28"/>
        </w:rPr>
        <w:t xml:space="preserve">学校支部领导多次深入到所联系的年级组、教研组，通过组织座谈、个别谈话等形式，广泛征求师生对校级领导班子及个人、学校发展建设等方面的意见和建议，查找在“四风”方面存在的问题。截止到目前，共下发征求意见表60份，召开各级各类座谈会3次，全校共征求意见建议60余条，经梳理汇总，形成整治“四风”方面的意见建议19条，其他方面的意见建议6条。</w:t>
      </w:r>
    </w:p>
    <w:p>
      <w:pPr>
        <w:ind w:left="0" w:right="0" w:firstLine="560"/>
        <w:spacing w:before="450" w:after="450" w:line="312" w:lineRule="auto"/>
      </w:pPr>
      <w:r>
        <w:rPr>
          <w:rFonts w:ascii="宋体" w:hAnsi="宋体" w:eastAsia="宋体" w:cs="宋体"/>
          <w:color w:val="000"/>
          <w:sz w:val="28"/>
          <w:szCs w:val="28"/>
        </w:rPr>
        <w:t xml:space="preserve">四．认真撰写对照检查材料，诚恳开展批评和自我批评。</w:t>
      </w:r>
    </w:p>
    <w:p>
      <w:pPr>
        <w:ind w:left="0" w:right="0" w:firstLine="560"/>
        <w:spacing w:before="450" w:after="450" w:line="312" w:lineRule="auto"/>
      </w:pPr>
      <w:r>
        <w:rPr>
          <w:rFonts w:ascii="宋体" w:hAnsi="宋体" w:eastAsia="宋体" w:cs="宋体"/>
          <w:color w:val="000"/>
          <w:sz w:val="28"/>
          <w:szCs w:val="28"/>
        </w:rPr>
        <w:t xml:space="preserve">为了搞好党的群众路线实践活动，进一步征求师生对领导班子及成员“四风”问题的意见工作，根据教育局党委指导组安排，校党支部对活动征求到的领导“四风”方面的突出和主要问题进行了分析总结和对照材料的撰写；同时对产生问题的原因进行分析，提出了整改方向和措施，并已逐步落实到实处。</w:t>
      </w:r>
    </w:p>
    <w:p>
      <w:pPr>
        <w:ind w:left="0" w:right="0" w:firstLine="560"/>
        <w:spacing w:before="450" w:after="450" w:line="312" w:lineRule="auto"/>
      </w:pPr>
      <w:r>
        <w:rPr>
          <w:rFonts w:ascii="宋体" w:hAnsi="宋体" w:eastAsia="宋体" w:cs="宋体"/>
          <w:color w:val="000"/>
          <w:sz w:val="28"/>
          <w:szCs w:val="28"/>
        </w:rPr>
        <w:t xml:space="preserve">五．对照标准，主动整改</w:t>
      </w:r>
    </w:p>
    <w:p>
      <w:pPr>
        <w:ind w:left="0" w:right="0" w:firstLine="560"/>
        <w:spacing w:before="450" w:after="450" w:line="312" w:lineRule="auto"/>
      </w:pPr>
      <w:r>
        <w:rPr>
          <w:rFonts w:ascii="宋体" w:hAnsi="宋体" w:eastAsia="宋体" w:cs="宋体"/>
          <w:color w:val="000"/>
          <w:sz w:val="28"/>
          <w:szCs w:val="28"/>
        </w:rPr>
        <w:t xml:space="preserve">1、群众路线教育实践活动开展以来，我校活动领导小组定期和不定期对校领导班子成员、以及党员教师在实践活动中集中学习教育情况、贯彻落实反对“四风”具体要求、工作计划落实情况、工作作风是否进一步转变等方面进行了督查和随机调研，贯彻落实要求不力的人员进行批评教育，并着重进行指导。坚持“不掩饰、不回避”的原则，对检查中出现的干部工作作风、工作实效、工作进度等方面的问题，认真分析研究，找准原因，及时督促整改。</w:t>
      </w:r>
    </w:p>
    <w:p>
      <w:pPr>
        <w:ind w:left="0" w:right="0" w:firstLine="560"/>
        <w:spacing w:before="450" w:after="450" w:line="312" w:lineRule="auto"/>
      </w:pPr>
      <w:r>
        <w:rPr>
          <w:rFonts w:ascii="宋体" w:hAnsi="宋体" w:eastAsia="宋体" w:cs="宋体"/>
          <w:color w:val="000"/>
          <w:sz w:val="28"/>
          <w:szCs w:val="28"/>
        </w:rPr>
        <w:t xml:space="preserve">2、积极主动为师生做好各类服务工作，为师生教学和学习方面提供帮助，逐步解决教师教学所需的设备和资料，为教师们更好进行教学提供坚强后盾。关爱学生，了解学生学习、生活情况。经常到深入教室班级，掌握学生的学习生活动态。经常开展谈心谈话活动，尽量去全面了解每一位学生，做好学生的引导者。</w:t>
      </w:r>
    </w:p>
    <w:p>
      <w:pPr>
        <w:ind w:left="0" w:right="0" w:firstLine="560"/>
        <w:spacing w:before="450" w:after="450" w:line="312" w:lineRule="auto"/>
      </w:pPr>
      <w:r>
        <w:rPr>
          <w:rFonts w:ascii="宋体" w:hAnsi="宋体" w:eastAsia="宋体" w:cs="宋体"/>
          <w:color w:val="000"/>
          <w:sz w:val="28"/>
          <w:szCs w:val="28"/>
        </w:rPr>
        <w:t xml:space="preserve">3、班子成员进一步保持清正廉洁，在形式主义、官僚主义、享乐主义、奢靡之风的侵蚀面前一尘不染，一身正气，树立正确的利益观、荣辱观、道德观、人生观，追求积极向上的生活情趣，带头弘扬社会主义道德风尚，坚决抵制歪风邪气，始终做到清正廉洁，自觉与各种不良现象作斗争，带头树立高度的责任感和敬业精神，尽心尽力把工作做好。在公务接待过程中，严格按标准执行，不突破。保持勤俭节约、艰苦朴素的作风。</w:t>
      </w:r>
    </w:p>
    <w:p>
      <w:pPr>
        <w:ind w:left="0" w:right="0" w:firstLine="560"/>
        <w:spacing w:before="450" w:after="450" w:line="312" w:lineRule="auto"/>
      </w:pPr>
      <w:r>
        <w:rPr>
          <w:rFonts w:ascii="宋体" w:hAnsi="宋体" w:eastAsia="宋体" w:cs="宋体"/>
          <w:color w:val="000"/>
          <w:sz w:val="28"/>
          <w:szCs w:val="28"/>
        </w:rPr>
        <w:t xml:space="preserve">六．建章立制</w:t>
      </w:r>
    </w:p>
    <w:p>
      <w:pPr>
        <w:ind w:left="0" w:right="0" w:firstLine="560"/>
        <w:spacing w:before="450" w:after="450" w:line="312" w:lineRule="auto"/>
      </w:pPr>
      <w:r>
        <w:rPr>
          <w:rFonts w:ascii="宋体" w:hAnsi="宋体" w:eastAsia="宋体" w:cs="宋体"/>
          <w:color w:val="000"/>
          <w:sz w:val="28"/>
          <w:szCs w:val="28"/>
        </w:rPr>
        <w:t xml:space="preserve">活动进入第三阶段后，班子结合学校现有规章制度，开始有针对性修订和制定学校的各项规章制度，加强制度建设，把权力关进制度的笼子，用制度去管事管人，从而实现科学管理，保障学校健康持续发展。具体制度建设情况：主要从解决形式主义、官僚主义、享乐主义、奢靡之风问题和加强班子自身建设上建立完善11个方面制度。</w:t>
      </w:r>
    </w:p>
    <w:p>
      <w:pPr>
        <w:ind w:left="0" w:right="0" w:firstLine="560"/>
        <w:spacing w:before="450" w:after="450" w:line="312" w:lineRule="auto"/>
      </w:pPr>
      <w:r>
        <w:rPr>
          <w:rFonts w:ascii="宋体" w:hAnsi="宋体" w:eastAsia="宋体" w:cs="宋体"/>
          <w:color w:val="000"/>
          <w:sz w:val="28"/>
          <w:szCs w:val="28"/>
        </w:rPr>
        <w:t xml:space="preserve">（一）在解决形式主义问题上，建立完善2个方面制度：</w:t>
      </w:r>
    </w:p>
    <w:p>
      <w:pPr>
        <w:ind w:left="0" w:right="0" w:firstLine="560"/>
        <w:spacing w:before="450" w:after="450" w:line="312" w:lineRule="auto"/>
      </w:pPr>
      <w:r>
        <w:rPr>
          <w:rFonts w:ascii="宋体" w:hAnsi="宋体" w:eastAsia="宋体" w:cs="宋体"/>
          <w:color w:val="000"/>
          <w:sz w:val="28"/>
          <w:szCs w:val="28"/>
        </w:rPr>
        <w:t xml:space="preserve">1、修订关于《教职工大会制度》。着重解决学校会议过多，影响教师教育教学问题。</w:t>
      </w:r>
    </w:p>
    <w:p>
      <w:pPr>
        <w:ind w:left="0" w:right="0" w:firstLine="560"/>
        <w:spacing w:before="450" w:after="450" w:line="312" w:lineRule="auto"/>
      </w:pPr>
      <w:r>
        <w:rPr>
          <w:rFonts w:ascii="宋体" w:hAnsi="宋体" w:eastAsia="宋体" w:cs="宋体"/>
          <w:color w:val="000"/>
          <w:sz w:val="28"/>
          <w:szCs w:val="28"/>
        </w:rPr>
        <w:t xml:space="preserve">2、修订《教师政治、业务学习制度》。着重解决学习的数量、质量、形式问题，确实提高学习效果。</w:t>
      </w:r>
    </w:p>
    <w:p>
      <w:pPr>
        <w:ind w:left="0" w:right="0" w:firstLine="560"/>
        <w:spacing w:before="450" w:after="450" w:line="312" w:lineRule="auto"/>
      </w:pPr>
      <w:r>
        <w:rPr>
          <w:rFonts w:ascii="宋体" w:hAnsi="宋体" w:eastAsia="宋体" w:cs="宋体"/>
          <w:color w:val="000"/>
          <w:sz w:val="28"/>
          <w:szCs w:val="28"/>
        </w:rPr>
        <w:t xml:space="preserve">（二）在解决官僚主义问题上，建立完善3个方面制度：</w:t>
      </w:r>
    </w:p>
    <w:p>
      <w:pPr>
        <w:ind w:left="0" w:right="0" w:firstLine="560"/>
        <w:spacing w:before="450" w:after="450" w:line="312" w:lineRule="auto"/>
      </w:pPr>
      <w:r>
        <w:rPr>
          <w:rFonts w:ascii="宋体" w:hAnsi="宋体" w:eastAsia="宋体" w:cs="宋体"/>
          <w:color w:val="000"/>
          <w:sz w:val="28"/>
          <w:szCs w:val="28"/>
        </w:rPr>
        <w:t xml:space="preserve">1、制定《领导带班制度》。着重解决领导脱离教学一线、脱离群众问题。</w:t>
      </w:r>
    </w:p>
    <w:p>
      <w:pPr>
        <w:ind w:left="0" w:right="0" w:firstLine="560"/>
        <w:spacing w:before="450" w:after="450" w:line="312" w:lineRule="auto"/>
      </w:pPr>
      <w:r>
        <w:rPr>
          <w:rFonts w:ascii="宋体" w:hAnsi="宋体" w:eastAsia="宋体" w:cs="宋体"/>
          <w:color w:val="000"/>
          <w:sz w:val="28"/>
          <w:szCs w:val="28"/>
        </w:rPr>
        <w:t xml:space="preserve">2、制度《工作限时办结制度》《服务承诺制度》。着重解决不了解群众实际问题，群众利益维护不好，工作中缺少“公仆”意识问题。</w:t>
      </w:r>
    </w:p>
    <w:p>
      <w:pPr>
        <w:ind w:left="0" w:right="0" w:firstLine="560"/>
        <w:spacing w:before="450" w:after="450" w:line="312" w:lineRule="auto"/>
      </w:pPr>
      <w:r>
        <w:rPr>
          <w:rFonts w:ascii="宋体" w:hAnsi="宋体" w:eastAsia="宋体" w:cs="宋体"/>
          <w:color w:val="000"/>
          <w:sz w:val="28"/>
          <w:szCs w:val="28"/>
        </w:rPr>
        <w:t xml:space="preserve">3、修订《教师申诉制度》。让教工反映自己的心声，使领导了解教工的疾苦。</w:t>
      </w:r>
    </w:p>
    <w:p>
      <w:pPr>
        <w:ind w:left="0" w:right="0" w:firstLine="560"/>
        <w:spacing w:before="450" w:after="450" w:line="312" w:lineRule="auto"/>
      </w:pPr>
      <w:r>
        <w:rPr>
          <w:rFonts w:ascii="宋体" w:hAnsi="宋体" w:eastAsia="宋体" w:cs="宋体"/>
          <w:color w:val="000"/>
          <w:sz w:val="28"/>
          <w:szCs w:val="28"/>
        </w:rPr>
        <w:t xml:space="preserve">（三）在解决享乐主义问题上，建立和完善2个方面制度：</w:t>
      </w:r>
    </w:p>
    <w:p>
      <w:pPr>
        <w:ind w:left="0" w:right="0" w:firstLine="560"/>
        <w:spacing w:before="450" w:after="450" w:line="312" w:lineRule="auto"/>
      </w:pPr>
      <w:r>
        <w:rPr>
          <w:rFonts w:ascii="宋体" w:hAnsi="宋体" w:eastAsia="宋体" w:cs="宋体"/>
          <w:color w:val="000"/>
          <w:sz w:val="28"/>
          <w:szCs w:val="28"/>
        </w:rPr>
        <w:t xml:space="preserve">1、修订《党员教育管理制度》。着重解决贪图享受，意志消沉问题。</w:t>
      </w:r>
    </w:p>
    <w:p>
      <w:pPr>
        <w:ind w:left="0" w:right="0" w:firstLine="560"/>
        <w:spacing w:before="450" w:after="450" w:line="312" w:lineRule="auto"/>
      </w:pPr>
      <w:r>
        <w:rPr>
          <w:rFonts w:ascii="宋体" w:hAnsi="宋体" w:eastAsia="宋体" w:cs="宋体"/>
          <w:color w:val="000"/>
          <w:sz w:val="28"/>
          <w:szCs w:val="28"/>
        </w:rPr>
        <w:t xml:space="preserve">2、制定《优秀教师评比制度》、《优秀班主任评比制度》。着重解决精神懈怠，不思进取问题。</w:t>
      </w:r>
    </w:p>
    <w:p>
      <w:pPr>
        <w:ind w:left="0" w:right="0" w:firstLine="560"/>
        <w:spacing w:before="450" w:after="450" w:line="312" w:lineRule="auto"/>
      </w:pPr>
      <w:r>
        <w:rPr>
          <w:rFonts w:ascii="宋体" w:hAnsi="宋体" w:eastAsia="宋体" w:cs="宋体"/>
          <w:color w:val="000"/>
          <w:sz w:val="28"/>
          <w:szCs w:val="28"/>
        </w:rPr>
        <w:t xml:space="preserve">（四）在解决奢靡之风问题上，建立完善2个方面制度：</w:t>
      </w:r>
    </w:p>
    <w:p>
      <w:pPr>
        <w:ind w:left="0" w:right="0" w:firstLine="560"/>
        <w:spacing w:before="450" w:after="450" w:line="312" w:lineRule="auto"/>
      </w:pPr>
      <w:r>
        <w:rPr>
          <w:rFonts w:ascii="宋体" w:hAnsi="宋体" w:eastAsia="宋体" w:cs="宋体"/>
          <w:color w:val="000"/>
          <w:sz w:val="28"/>
          <w:szCs w:val="28"/>
        </w:rPr>
        <w:t xml:space="preserve">1、制定大型活动坚决制止豪华铺张的制度规定。严格控制大型活动数量和规模，着重解决活动过多、铺张浪费的问题。</w:t>
      </w:r>
    </w:p>
    <w:p>
      <w:pPr>
        <w:ind w:left="0" w:right="0" w:firstLine="560"/>
        <w:spacing w:before="450" w:after="450" w:line="312" w:lineRule="auto"/>
      </w:pPr>
      <w:r>
        <w:rPr>
          <w:rFonts w:ascii="宋体" w:hAnsi="宋体" w:eastAsia="宋体" w:cs="宋体"/>
          <w:color w:val="000"/>
          <w:sz w:val="28"/>
          <w:szCs w:val="28"/>
        </w:rPr>
        <w:t xml:space="preserve">2、制定规范公务接待的有关规定。明确接待范围、严格接待程序、规范接待场所、严控接待标准。</w:t>
      </w:r>
    </w:p>
    <w:p>
      <w:pPr>
        <w:ind w:left="0" w:right="0" w:firstLine="560"/>
        <w:spacing w:before="450" w:after="450" w:line="312" w:lineRule="auto"/>
      </w:pPr>
      <w:r>
        <w:rPr>
          <w:rFonts w:ascii="宋体" w:hAnsi="宋体" w:eastAsia="宋体" w:cs="宋体"/>
          <w:color w:val="000"/>
          <w:sz w:val="28"/>
          <w:szCs w:val="28"/>
        </w:rPr>
        <w:t xml:space="preserve">（五）在加强支委班子自身建设上，建立完善2个方面制度：</w:t>
      </w:r>
    </w:p>
    <w:p>
      <w:pPr>
        <w:ind w:left="0" w:right="0" w:firstLine="560"/>
        <w:spacing w:before="450" w:after="450" w:line="312" w:lineRule="auto"/>
      </w:pPr>
      <w:r>
        <w:rPr>
          <w:rFonts w:ascii="宋体" w:hAnsi="宋体" w:eastAsia="宋体" w:cs="宋体"/>
          <w:color w:val="000"/>
          <w:sz w:val="28"/>
          <w:szCs w:val="28"/>
        </w:rPr>
        <w:t xml:space="preserve">1、完善支委各项工作制度。进一步完善三会一课、党风廉政建设、师德师风建设等制度。</w:t>
      </w:r>
    </w:p>
    <w:p>
      <w:pPr>
        <w:ind w:left="0" w:right="0" w:firstLine="560"/>
        <w:spacing w:before="450" w:after="450" w:line="312" w:lineRule="auto"/>
      </w:pPr>
      <w:r>
        <w:rPr>
          <w:rFonts w:ascii="宋体" w:hAnsi="宋体" w:eastAsia="宋体" w:cs="宋体"/>
          <w:color w:val="000"/>
          <w:sz w:val="28"/>
          <w:szCs w:val="28"/>
        </w:rPr>
        <w:t xml:space="preserve">2、完善支委班子民主生活会制度。发挥民主生活会在发展党内民主、加强党内监督等方面的积极作用，促使常委一班人大胆使用、经常使用批评和自我批评这一有力武器，切实提高班子解决自身问题的能力。</w:t>
      </w:r>
    </w:p>
    <w:p>
      <w:pPr>
        <w:ind w:left="0" w:right="0" w:firstLine="560"/>
        <w:spacing w:before="450" w:after="450" w:line="312" w:lineRule="auto"/>
      </w:pPr>
      <w:r>
        <w:rPr>
          <w:rFonts w:ascii="宋体" w:hAnsi="宋体" w:eastAsia="宋体" w:cs="宋体"/>
          <w:color w:val="000"/>
          <w:sz w:val="28"/>
          <w:szCs w:val="28"/>
        </w:rPr>
        <w:t xml:space="preserve">我们用法治的思维、改革的办法建章立制，使学校支委班子始终保持先进性和纯洁性，不断增强凝聚力和战斗力，进一步增强与中央、省委保持高度一致的坚定性和自觉性，以教育实践活动的制度成果，为实现十二完小跨越式发展提供制度保障。</w:t>
      </w:r>
    </w:p>
    <w:p>
      <w:pPr>
        <w:ind w:left="0" w:right="0" w:firstLine="560"/>
        <w:spacing w:before="450" w:after="450" w:line="312" w:lineRule="auto"/>
      </w:pPr>
      <w:r>
        <w:rPr>
          <w:rFonts w:ascii="宋体" w:hAnsi="宋体" w:eastAsia="宋体" w:cs="宋体"/>
          <w:color w:val="000"/>
          <w:sz w:val="28"/>
          <w:szCs w:val="28"/>
        </w:rPr>
        <w:t xml:space="preserve">老师们、同志们，党的群众路线教育实践活动集中开展阶段就要结束了，而我们践行群众路线的实践将进入一个新的发展阶段。全校党员干部要深入贯彻10月8日习近平在全国党的群众路线教育总结大会上的讲话精神，在实践中不断巩固扩大教育实践活动成果，以更加高昂的政治热情、更加振奋的精神状态、更加扎实的工作举措，积极迎接党十八届四中全会的胜利召开，为创建市级一流的特色名校，为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2025-04-21T16:02:02+08:00</dcterms:created>
  <dcterms:modified xsi:type="dcterms:W3CDTF">2025-04-21T16:02:02+08:00</dcterms:modified>
</cp:coreProperties>
</file>

<file path=docProps/custom.xml><?xml version="1.0" encoding="utf-8"?>
<Properties xmlns="http://schemas.openxmlformats.org/officeDocument/2006/custom-properties" xmlns:vt="http://schemas.openxmlformats.org/officeDocument/2006/docPropsVTypes"/>
</file>