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增强四种意识提高三种能力</w:t>
      </w:r>
      <w:bookmarkEnd w:id="1"/>
    </w:p>
    <w:p>
      <w:pPr>
        <w:jc w:val="center"/>
        <w:spacing w:before="0" w:after="450"/>
      </w:pPr>
      <w:r>
        <w:rPr>
          <w:rFonts w:ascii="Arial" w:hAnsi="Arial" w:eastAsia="Arial" w:cs="Arial"/>
          <w:color w:val="999999"/>
          <w:sz w:val="20"/>
          <w:szCs w:val="20"/>
        </w:rPr>
        <w:t xml:space="preserve">来源：网络  作者：独影花开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增强四种意识提高三种能力增强四种意识提高三种能力——浅谈如何做一名合格的人大代表喻玉平人大代表是各级国家权力机关的组成人员，是人民选出的、代表人民行使当家作主权力、治理国家的使者和代言人。依法治国，建设社会主义法治国家基本方略的提...</w:t>
      </w:r>
    </w:p>
    <w:p>
      <w:pPr>
        <w:ind w:left="0" w:right="0" w:firstLine="560"/>
        <w:spacing w:before="450" w:after="450" w:line="312" w:lineRule="auto"/>
      </w:pPr>
      <w:r>
        <w:rPr>
          <w:rFonts w:ascii="黑体" w:hAnsi="黑体" w:eastAsia="黑体" w:cs="黑体"/>
          <w:color w:val="000000"/>
          <w:sz w:val="36"/>
          <w:szCs w:val="36"/>
          <w:b w:val="1"/>
          <w:bCs w:val="1"/>
        </w:rPr>
        <w:t xml:space="preserve">第一篇：增强四种意识提高三种能力</w:t>
      </w:r>
    </w:p>
    <w:p>
      <w:pPr>
        <w:ind w:left="0" w:right="0" w:firstLine="560"/>
        <w:spacing w:before="450" w:after="450" w:line="312" w:lineRule="auto"/>
      </w:pPr>
      <w:r>
        <w:rPr>
          <w:rFonts w:ascii="宋体" w:hAnsi="宋体" w:eastAsia="宋体" w:cs="宋体"/>
          <w:color w:val="000"/>
          <w:sz w:val="28"/>
          <w:szCs w:val="28"/>
        </w:rPr>
        <w:t xml:space="preserve">增强四种意识提高三种能力</w:t>
      </w:r>
    </w:p>
    <w:p>
      <w:pPr>
        <w:ind w:left="0" w:right="0" w:firstLine="560"/>
        <w:spacing w:before="450" w:after="450" w:line="312" w:lineRule="auto"/>
      </w:pPr>
      <w:r>
        <w:rPr>
          <w:rFonts w:ascii="宋体" w:hAnsi="宋体" w:eastAsia="宋体" w:cs="宋体"/>
          <w:color w:val="000"/>
          <w:sz w:val="28"/>
          <w:szCs w:val="28"/>
        </w:rPr>
        <w:t xml:space="preserve">——浅谈如何做一名合格的人大代表</w:t>
      </w:r>
    </w:p>
    <w:p>
      <w:pPr>
        <w:ind w:left="0" w:right="0" w:firstLine="560"/>
        <w:spacing w:before="450" w:after="450" w:line="312" w:lineRule="auto"/>
      </w:pPr>
      <w:r>
        <w:rPr>
          <w:rFonts w:ascii="宋体" w:hAnsi="宋体" w:eastAsia="宋体" w:cs="宋体"/>
          <w:color w:val="000"/>
          <w:sz w:val="28"/>
          <w:szCs w:val="28"/>
        </w:rPr>
        <w:t xml:space="preserve">喻玉平</w:t>
      </w:r>
    </w:p>
    <w:p>
      <w:pPr>
        <w:ind w:left="0" w:right="0" w:firstLine="560"/>
        <w:spacing w:before="450" w:after="450" w:line="312" w:lineRule="auto"/>
      </w:pPr>
      <w:r>
        <w:rPr>
          <w:rFonts w:ascii="宋体" w:hAnsi="宋体" w:eastAsia="宋体" w:cs="宋体"/>
          <w:color w:val="000"/>
          <w:sz w:val="28"/>
          <w:szCs w:val="28"/>
        </w:rPr>
        <w:t xml:space="preserve">人大代表是各级国家权力机关的组成人员，是人民选出的、代表人民行使当家作主权力、治理国家的使者和代言人。依法治国，建设社会主义法治国家基本方略的提出，对各级人大代表如何代表人民行使国家权力，提出了新的更高的要求。面对新的形势，新的要求，各级人大代表应增强四种意识，提高三种能力，才能更好地履行代表职责，做一名合格的人大代表。</w:t>
      </w:r>
    </w:p>
    <w:p>
      <w:pPr>
        <w:ind w:left="0" w:right="0" w:firstLine="560"/>
        <w:spacing w:before="450" w:after="450" w:line="312" w:lineRule="auto"/>
      </w:pPr>
      <w:r>
        <w:rPr>
          <w:rFonts w:ascii="宋体" w:hAnsi="宋体" w:eastAsia="宋体" w:cs="宋体"/>
          <w:color w:val="000"/>
          <w:sz w:val="28"/>
          <w:szCs w:val="28"/>
        </w:rPr>
        <w:t xml:space="preserve">第一，要增强政治意识。人民代表大会制度，是我国的根本政治制度。人民代表大会是国家权力机关。人民代表是国家权力机关的组成人员。人民代表只有讲政治，增强政治意识，坚定正确的政治立场、政治方向和政治观点，严守政治纪律，增强政治敏锐性和政治鉴别力，拥护和坚持党的基本路线，努力实践“三个代表”的要求，才能更好地代表人民的利益和意志，依照宪法和法律赋予本级人民代表大会的各项职权，参加行使国家权力，依法行使代表的职权。</w:t>
      </w:r>
    </w:p>
    <w:p>
      <w:pPr>
        <w:ind w:left="0" w:right="0" w:firstLine="560"/>
        <w:spacing w:before="450" w:after="450" w:line="312" w:lineRule="auto"/>
      </w:pPr>
      <w:r>
        <w:rPr>
          <w:rFonts w:ascii="宋体" w:hAnsi="宋体" w:eastAsia="宋体" w:cs="宋体"/>
          <w:color w:val="000"/>
          <w:sz w:val="28"/>
          <w:szCs w:val="28"/>
        </w:rPr>
        <w:t xml:space="preserve">第二，要增强法律意识。依法行使宪法和法律赋予的各项职权，是人大和人大代表工作的本质要求，人大代表增强法律意识显得尤为重要。人大代表必须做到真正知法，自觉守法，进而依法行使各种职权。否则，就难以行使其职权，以至影响人民代表大会的工作。因此，人大代表应当加强法律学习，提高法律素质。既要学习《宪法》以及《组织法》、《代表法》、《选举法》、《监督法》等有关人民代表大会制度的基本法律，掌握行使代表权利、履行代表职责的必备知识。同时，随着依法治国基本方略的实施，一些新的法律、法规将相继出台，代表还应不断地学习这些法律法规，以便在监督实施法律、法规的过程中，能够运用所学的法律知识，提高法律实施的监督效果，发挥人大代表在依法治国中的应有作用。</w:t>
      </w:r>
    </w:p>
    <w:p>
      <w:pPr>
        <w:ind w:left="0" w:right="0" w:firstLine="560"/>
        <w:spacing w:before="450" w:after="450" w:line="312" w:lineRule="auto"/>
      </w:pPr>
      <w:r>
        <w:rPr>
          <w:rFonts w:ascii="宋体" w:hAnsi="宋体" w:eastAsia="宋体" w:cs="宋体"/>
          <w:color w:val="000"/>
          <w:sz w:val="28"/>
          <w:szCs w:val="28"/>
        </w:rPr>
        <w:t xml:space="preserve">第三，要增强责任意识。人大代表不是荣誉称号，而是一种政治职务。人大代表负有对国家和对人民负责的双重责任，这是一种重大的政治责任，也是法律赋予的神圣职责。因此，人大代表应坚持对上负责和对下负责的一致性，积极参加代表大会期间的工作和大会闭会期间的活动，依法履行代表职责。模范地遵守宪法和法</w:t>
      </w:r>
    </w:p>
    <w:p>
      <w:pPr>
        <w:ind w:left="0" w:right="0" w:firstLine="560"/>
        <w:spacing w:before="450" w:after="450" w:line="312" w:lineRule="auto"/>
      </w:pPr>
      <w:r>
        <w:rPr>
          <w:rFonts w:ascii="宋体" w:hAnsi="宋体" w:eastAsia="宋体" w:cs="宋体"/>
          <w:color w:val="000"/>
          <w:sz w:val="28"/>
          <w:szCs w:val="28"/>
        </w:rPr>
        <w:t xml:space="preserve">律，在实施依法治国，建设社会主义法治国家中发挥模范带头作用，作出与自己的代表职务相称的贡献。</w:t>
      </w:r>
    </w:p>
    <w:p>
      <w:pPr>
        <w:ind w:left="0" w:right="0" w:firstLine="560"/>
        <w:spacing w:before="450" w:after="450" w:line="312" w:lineRule="auto"/>
      </w:pPr>
      <w:r>
        <w:rPr>
          <w:rFonts w:ascii="宋体" w:hAnsi="宋体" w:eastAsia="宋体" w:cs="宋体"/>
          <w:color w:val="000"/>
          <w:sz w:val="28"/>
          <w:szCs w:val="28"/>
        </w:rPr>
        <w:t xml:space="preserve">第四，要增强群众意识。人大代表是人民选出来的，代表的是人民的利益。因此，人大代表要密切同人民群众的联系，始终把人民群众的利益作为工作的出发点，从群众中来，到群众中去，充分听取和反映群众的意见、要求和呼声，把人民群众普遍关心、反映最为强烈的、关系人民群众切身利益的社会热点、难点问题反映上来。要代表人民的意志和利益参与讨论和决定重大问题，尽心尽力为人民群众办实事、办好事。</w:t>
      </w:r>
    </w:p>
    <w:p>
      <w:pPr>
        <w:ind w:left="0" w:right="0" w:firstLine="560"/>
        <w:spacing w:before="450" w:after="450" w:line="312" w:lineRule="auto"/>
      </w:pPr>
      <w:r>
        <w:rPr>
          <w:rFonts w:ascii="宋体" w:hAnsi="宋体" w:eastAsia="宋体" w:cs="宋体"/>
          <w:color w:val="000"/>
          <w:sz w:val="28"/>
          <w:szCs w:val="28"/>
        </w:rPr>
        <w:t xml:space="preserve">人大代表在增强四种意识的同时，还应加强学习和锻炼，努力提高三种能力，不断提升履职水平。</w:t>
      </w:r>
    </w:p>
    <w:p>
      <w:pPr>
        <w:ind w:left="0" w:right="0" w:firstLine="560"/>
        <w:spacing w:before="450" w:after="450" w:line="312" w:lineRule="auto"/>
      </w:pPr>
      <w:r>
        <w:rPr>
          <w:rFonts w:ascii="宋体" w:hAnsi="宋体" w:eastAsia="宋体" w:cs="宋体"/>
          <w:color w:val="000"/>
          <w:sz w:val="28"/>
          <w:szCs w:val="28"/>
        </w:rPr>
        <w:t xml:space="preserve">一是要提高调研能力。没有调查，就没有发言权。人大代表要参政、议政，就要深入田间地头、厂矿企业、机关学校、大街小巷，熟悉情况，了解民众，了解社会，从中抓住群众反映的热点、难点问题、关系全局及群众切身利益的重大问题，广泛听取群众意见，提出解决问题的办法和对策。这样才能不说外行话，不做外行事。</w:t>
      </w:r>
    </w:p>
    <w:p>
      <w:pPr>
        <w:ind w:left="0" w:right="0" w:firstLine="560"/>
        <w:spacing w:before="450" w:after="450" w:line="312" w:lineRule="auto"/>
      </w:pPr>
      <w:r>
        <w:rPr>
          <w:rFonts w:ascii="宋体" w:hAnsi="宋体" w:eastAsia="宋体" w:cs="宋体"/>
          <w:color w:val="000"/>
          <w:sz w:val="28"/>
          <w:szCs w:val="28"/>
        </w:rPr>
        <w:t xml:space="preserve">二是要提高表达能力。人大代表代表人民的利益和意志，依法参加行使国家权力。因此，人大代表必须具</w:t>
      </w:r>
    </w:p>
    <w:p>
      <w:pPr>
        <w:ind w:left="0" w:right="0" w:firstLine="560"/>
        <w:spacing w:before="450" w:after="450" w:line="312" w:lineRule="auto"/>
      </w:pPr>
      <w:r>
        <w:rPr>
          <w:rFonts w:ascii="宋体" w:hAnsi="宋体" w:eastAsia="宋体" w:cs="宋体"/>
          <w:color w:val="000"/>
          <w:sz w:val="28"/>
          <w:szCs w:val="28"/>
        </w:rPr>
        <w:t xml:space="preserve">有一定的口头表达能力和文字表达能力。代表发言要观点鲜明、条理清晰、简明扼要；提出议案、建议要针对问题讲深讲透，既实事求是，又科学合理。这样才能保证其在人民代表大会各种会议上的发言和对各方面工作提出的建议、批评、意见，能够准确表达自己的意愿，充分代表人民的利益和意志。</w:t>
      </w:r>
    </w:p>
    <w:p>
      <w:pPr>
        <w:ind w:left="0" w:right="0" w:firstLine="560"/>
        <w:spacing w:before="450" w:after="450" w:line="312" w:lineRule="auto"/>
      </w:pPr>
      <w:r>
        <w:rPr>
          <w:rFonts w:ascii="宋体" w:hAnsi="宋体" w:eastAsia="宋体" w:cs="宋体"/>
          <w:color w:val="000"/>
          <w:sz w:val="28"/>
          <w:szCs w:val="28"/>
        </w:rPr>
        <w:t xml:space="preserve">三是要提高决断能力。坚持和完善人民代表大会制度，保证人民代表大会及其常委会依法履行国家权力机关的职能，就要逐步形成深入了解民情，充分反映民意，广泛集中民智的决策机制，推进决策科学化、民主化，提高决策水平和工作效率。作为人民代表大会主体的人大代表，有权依法参加选举本级国家机关领导人员和讨论决定本地区改革发展稳定的重大事项，其整体的决断能力直接关系到本级人大的决策水平。因此，人大代表在参与决定重大事项时，既要多渠道地获取各方面信息，全面掌握情况；又要熟悉法律法规，认真综合分析；还要站在大局上，权衡利弊，统筹兼顾，从而提高人大代表的决断能力，提高人民代表大会的决策水平。</w:t>
      </w:r>
    </w:p>
    <w:p>
      <w:pPr>
        <w:ind w:left="0" w:right="0" w:firstLine="560"/>
        <w:spacing w:before="450" w:after="450" w:line="312" w:lineRule="auto"/>
      </w:pPr>
      <w:r>
        <w:rPr>
          <w:rFonts w:ascii="宋体" w:hAnsi="宋体" w:eastAsia="宋体" w:cs="宋体"/>
          <w:color w:val="000"/>
          <w:sz w:val="28"/>
          <w:szCs w:val="28"/>
        </w:rPr>
        <w:t xml:space="preserve">（作者系通城县人大常委会副主任）</w:t>
      </w:r>
    </w:p>
    <w:p>
      <w:pPr>
        <w:ind w:left="0" w:right="0" w:firstLine="560"/>
        <w:spacing w:before="450" w:after="450" w:line="312" w:lineRule="auto"/>
      </w:pPr>
      <w:r>
        <w:rPr>
          <w:rFonts w:ascii="黑体" w:hAnsi="黑体" w:eastAsia="黑体" w:cs="黑体"/>
          <w:color w:val="000000"/>
          <w:sz w:val="36"/>
          <w:szCs w:val="36"/>
          <w:b w:val="1"/>
          <w:bCs w:val="1"/>
        </w:rPr>
        <w:t xml:space="preserve">第二篇：增强“四种能力提高执法水平</w:t>
      </w:r>
    </w:p>
    <w:p>
      <w:pPr>
        <w:ind w:left="0" w:right="0" w:firstLine="560"/>
        <w:spacing w:before="450" w:after="450" w:line="312" w:lineRule="auto"/>
      </w:pPr>
      <w:r>
        <w:rPr>
          <w:rFonts w:ascii="宋体" w:hAnsi="宋体" w:eastAsia="宋体" w:cs="宋体"/>
          <w:color w:val="000"/>
          <w:sz w:val="28"/>
          <w:szCs w:val="28"/>
        </w:rPr>
        <w:t xml:space="preserve">增强“四种能力”提高执政水平</w:t>
      </w:r>
    </w:p>
    <w:p>
      <w:pPr>
        <w:ind w:left="0" w:right="0" w:firstLine="560"/>
        <w:spacing w:before="450" w:after="450" w:line="312" w:lineRule="auto"/>
      </w:pPr>
      <w:r>
        <w:rPr>
          <w:rFonts w:ascii="宋体" w:hAnsi="宋体" w:eastAsia="宋体" w:cs="宋体"/>
          <w:color w:val="000"/>
          <w:sz w:val="28"/>
          <w:szCs w:val="28"/>
        </w:rPr>
        <w:t xml:space="preserve">摘要：树立正确的社会主义荣辱观，领导干部除了在“德”上面下功夫，还要着重在执政水平上不断超越提高，练就科学决策本领，忠诚地为党和人民谋利益，实现自己的人生价值。关键词：战略思维能力；智库；外脑；科学决策</w:t>
      </w:r>
    </w:p>
    <w:p>
      <w:pPr>
        <w:ind w:left="0" w:right="0" w:firstLine="560"/>
        <w:spacing w:before="450" w:after="450" w:line="312" w:lineRule="auto"/>
      </w:pPr>
      <w:r>
        <w:rPr>
          <w:rFonts w:ascii="宋体" w:hAnsi="宋体" w:eastAsia="宋体" w:cs="宋体"/>
          <w:color w:val="000"/>
          <w:sz w:val="28"/>
          <w:szCs w:val="28"/>
        </w:rPr>
        <w:t xml:space="preserve">胡锦涛总书记提出树立正确的社会主义荣辱观，其主要内容就是“八荣八耻”。这就要求我们广大党员特别是领导干部要身体力行率先垂范，把“八荣八耻”贯彻落实到各项工作中去，不断提升自己的执政水平。结合工作实际，我认为领导干部必须增强战略思维、调查研究、科学决策和实践创新“四种能力”，忠诚地为党和人民谋利益，实现自己的人生价值。</w:t>
      </w:r>
    </w:p>
    <w:p>
      <w:pPr>
        <w:ind w:left="0" w:right="0" w:firstLine="560"/>
        <w:spacing w:before="450" w:after="450" w:line="312" w:lineRule="auto"/>
      </w:pPr>
      <w:r>
        <w:rPr>
          <w:rFonts w:ascii="宋体" w:hAnsi="宋体" w:eastAsia="宋体" w:cs="宋体"/>
          <w:color w:val="000"/>
          <w:sz w:val="28"/>
          <w:szCs w:val="28"/>
        </w:rPr>
        <w:t xml:space="preserve">一、坚持不断学习增强战略思维能力</w:t>
      </w:r>
    </w:p>
    <w:p>
      <w:pPr>
        <w:ind w:left="0" w:right="0" w:firstLine="560"/>
        <w:spacing w:before="450" w:after="450" w:line="312" w:lineRule="auto"/>
      </w:pPr>
      <w:r>
        <w:rPr>
          <w:rFonts w:ascii="宋体" w:hAnsi="宋体" w:eastAsia="宋体" w:cs="宋体"/>
          <w:color w:val="000"/>
          <w:sz w:val="28"/>
          <w:szCs w:val="28"/>
        </w:rPr>
        <w:t xml:space="preserve">所谓战略思维，就是善于着眼于全局和长远观察思考和处理问题，超前预测和防范，保证目标的顺利实现。而培养战略思维能力的关键，就是要坚持不断学习，掌握马克思主义的立场、观点、方法，与时俱进更新理念，变成自觉而不是强加的、自然而不是勉强的思维方式和思想方法，从而正确地看待事物，分析问题和决策工作。</w:t>
      </w:r>
    </w:p>
    <w:p>
      <w:pPr>
        <w:ind w:left="0" w:right="0" w:firstLine="560"/>
        <w:spacing w:before="450" w:after="450" w:line="312" w:lineRule="auto"/>
      </w:pPr>
      <w:r>
        <w:rPr>
          <w:rFonts w:ascii="宋体" w:hAnsi="宋体" w:eastAsia="宋体" w:cs="宋体"/>
          <w:color w:val="000"/>
          <w:sz w:val="28"/>
          <w:szCs w:val="28"/>
        </w:rPr>
        <w:t xml:space="preserve">21世纪的一个重要特征是更加突出了科技、智力的重要性，中国能否在这一时代立于不败之地，很大的因素取决于新世纪领导干部的科学文化水平。科学文化素质是新时期领导干部应具备素质之一。我们除了系统学习和领会马克思列宁主义、毛泽东思想、邓小平理论、“三个代表”重要思想外，党的路线、方针、政策也是领导干部学习理论所必须关注的。领导干部要进一步了解党的基本理论、基本路线、基本纲领和基本经验，解放思想，实事求是去学习，理解其本质精髓，用科学的理论武装自己的头脑。同时加强学习，不断增强科学文化知识，作为实施科教兴国战略的领导者、组织指挥者，确立“科学技术是第一生产力”的思想，树立“尊重知识、尊重人才”观念，需要了解和掌握当代技术发展的重要前沿方面的知识等，积极创造条件，营造“人人学习用科学技术”的良好氛围，增强市场竞争力。</w:t>
      </w:r>
    </w:p>
    <w:p>
      <w:pPr>
        <w:ind w:left="0" w:right="0" w:firstLine="560"/>
        <w:spacing w:before="450" w:after="450" w:line="312" w:lineRule="auto"/>
      </w:pPr>
      <w:r>
        <w:rPr>
          <w:rFonts w:ascii="宋体" w:hAnsi="宋体" w:eastAsia="宋体" w:cs="宋体"/>
          <w:color w:val="000"/>
          <w:sz w:val="28"/>
          <w:szCs w:val="28"/>
        </w:rPr>
        <w:t xml:space="preserve">有了一定的理论基础和辨别是非能力，领导干部的战略思维有了一定定位，但需要把握三个方面情况，那样才能保证战略思维能力的正确性。一是要把握全局，善于从战略高度认识问题。任何一级的领导干部都有担任着独挡一面、独立负责一定范围的工作职责，要有“全局一盘棋”的观念，一方面使自己的工作自觉服从工作全局，另一方面又要善于驾驭自己工作的全局，调动和协调方方面面的力量，谋求各项工作大发展。二是把握执政的国际国内大环境，具备战略思维和战略眼光。当前，国际上西方敌对势力的“西化”、“分化”我国的图谋始终没有放弃，又面临着发达国家经济、科技等优势的巨大压力。国内随着政策的深化，许多体制上深层次的矛盾进一步暴露。解决问题的难度也越来越大，作为领导干部必须有忧患意识、责任意识，认真思考和解决发展中遇到的困难。三是必须研究时代面临的各种新课题，注意从战略性的高度找准自己工作的重点，创造性地完成自己的任务。新形势下出现的“拜金主义”、“官僚主义”、“享乐主义”、“形式主义’：等新的不利因素，会带来一定影响。领导干部只有率先牢记实现中华民族伟大复兴的历史使命，牢记全面建设小康社会的历史任务，勤奋工作，自觉地为党和人民的事业不懈奋斗，才能使党始终保持时代的先进性和强大的战斗力和创造力。</w:t>
      </w:r>
    </w:p>
    <w:p>
      <w:pPr>
        <w:ind w:left="0" w:right="0" w:firstLine="560"/>
        <w:spacing w:before="450" w:after="450" w:line="312" w:lineRule="auto"/>
      </w:pPr>
      <w:r>
        <w:rPr>
          <w:rFonts w:ascii="宋体" w:hAnsi="宋体" w:eastAsia="宋体" w:cs="宋体"/>
          <w:color w:val="000"/>
          <w:sz w:val="28"/>
          <w:szCs w:val="28"/>
        </w:rPr>
        <w:t xml:space="preserve">二、坚持两个深入，增强调查研究能力</w:t>
      </w:r>
    </w:p>
    <w:p>
      <w:pPr>
        <w:ind w:left="0" w:right="0" w:firstLine="560"/>
        <w:spacing w:before="450" w:after="450" w:line="312" w:lineRule="auto"/>
      </w:pPr>
      <w:r>
        <w:rPr>
          <w:rFonts w:ascii="宋体" w:hAnsi="宋体" w:eastAsia="宋体" w:cs="宋体"/>
          <w:color w:val="000"/>
          <w:sz w:val="28"/>
          <w:szCs w:val="28"/>
        </w:rPr>
        <w:t xml:space="preserve">所谓调查研究，就是深入实际，深入群众，详尽占有材料，在科学理论指导下，对感性材料进行理性的抽象概括，从中得出规律性的正确认识。领导干部增强调查研究的能力，就是要坚持深入实际，深入群众，了解和掌握原始资料，分析其情况，作出准确的判断。深入实际，就是坚持了马克思辩证唯物主义关于物质第一性，意识第二性的原则。我们调查研究，首先就是要从客观存在的基本事实出发。尊重客观实际，到现场、市场中去摸清情况，获取第一手资料。其次要在变化发展中把握客观实际，发现其发展趋势。客观事物的发展是有规律的，只有在现场、市场运作中不断探索规律和掌握其动向，才能把调查研究工作推向前进。第三，要正确对待过去的经验，及时发现新的条件下出现的新情况和新问题。我们不能凭脑海中的印象，去分析它的变化，要按实际情况发展效果下结论。四是无私无畏，排除干扰去调查研究。领导干部力戒形式主义和浮躁心态，扑下身子，深入到实际工作中去，面对事实摸实情。克服来自权威和上级部门的“定论”，实事求是进行艰苦细致的调查研究。调查研究还有一个深入，就是深入群众。人民群众是改造自然和改造社会的主体，是生产力中最活跃、最革命、最重要的因素，是物质文明、政治文明和精神文明的创造者。只有把人民群众视为领导干部的“上帝”，才能使调查研究工作有成效。领导干部深入到群众中间去，要放下官架子，不要让秘书等有关人员代劳，以虚心诚恳的态度和谈心交友的方式广泛认真听取群众意见，然后将群众零散、不系统的意见、经验等进行分析、比较、整理、概括、提炼，进行“去粗取精，去伪存真。由此及彼，由表及里”的加工，化为集中系统的意见，充分表达群众的意愿，真正形成有较高决策作用的调查研究报告。在形式上，我们可以采用小型调查会、蹲点调查，“解剖麻雀”民意测验、专家调查等方法，提高调查的科学价值。</w:t>
      </w:r>
    </w:p>
    <w:p>
      <w:pPr>
        <w:ind w:left="0" w:right="0" w:firstLine="560"/>
        <w:spacing w:before="450" w:after="450" w:line="312" w:lineRule="auto"/>
      </w:pPr>
      <w:r>
        <w:rPr>
          <w:rFonts w:ascii="宋体" w:hAnsi="宋体" w:eastAsia="宋体" w:cs="宋体"/>
          <w:color w:val="000"/>
          <w:sz w:val="28"/>
          <w:szCs w:val="28"/>
        </w:rPr>
        <w:t xml:space="preserve">三、坚持发扬民主，增强科学决策能力</w:t>
      </w:r>
    </w:p>
    <w:p>
      <w:pPr>
        <w:ind w:left="0" w:right="0" w:firstLine="560"/>
        <w:spacing w:before="450" w:after="450" w:line="312" w:lineRule="auto"/>
      </w:pPr>
      <w:r>
        <w:rPr>
          <w:rFonts w:ascii="宋体" w:hAnsi="宋体" w:eastAsia="宋体" w:cs="宋体"/>
          <w:color w:val="000"/>
          <w:sz w:val="28"/>
          <w:szCs w:val="28"/>
        </w:rPr>
        <w:t xml:space="preserve">毛泽东同志说，领导者的责任，归结起来，主要是出主意，用干部两件事。这里讲的出主意，就是决策。其实用干部，也有决策的问题。科学决策就是按照决策的理论和健全的科学程序，运用现代科学的决策方法进行决策的活动。</w:t>
      </w:r>
    </w:p>
    <w:p>
      <w:pPr>
        <w:ind w:left="0" w:right="0" w:firstLine="560"/>
        <w:spacing w:before="450" w:after="450" w:line="312" w:lineRule="auto"/>
      </w:pPr>
      <w:r>
        <w:rPr>
          <w:rFonts w:ascii="宋体" w:hAnsi="宋体" w:eastAsia="宋体" w:cs="宋体"/>
          <w:color w:val="000"/>
          <w:sz w:val="28"/>
          <w:szCs w:val="28"/>
        </w:rPr>
        <w:t xml:space="preserve">纵观我国领导决策的发展，不难看出科学决策也随着变革而不断完善。传统的经验型决策是凭借领导者个人的阅历、知识和智慧进行的，这种决策是同封闭的政治和经济活动相适应的。现代社会活动越来越复杂，它不仅跨越对象类型，而且跨越地域乃至国界。一个或几个领导干部靠自己的经验来作出满意的决策，既难以实现，又不符合经济高效的原则。现在，一个国家的政府或首脑拥有一套甚至几套顾问班子，已相当普通。这几年，不少地方“首脑机关”建立了以各行各业专家组成的智囊团，为地方一些重大项目的决策过程中发挥了积极的作用。可以预料，新世纪领导干部拥有几个或一批经济顾问、管理顾问、法律顾问或科学技术顾问，将成为一种时尚。因此，我们必须改变从封闭的、个人或少数几个人“拍板”的思维决策方式，变为建立睿智、形成领导者思维决策及反馈的“外脑”和“耳目”，发扬民主，集中民智，实现科学决策效益最大化。</w:t>
      </w:r>
    </w:p>
    <w:p>
      <w:pPr>
        <w:ind w:left="0" w:right="0" w:firstLine="560"/>
        <w:spacing w:before="450" w:after="450" w:line="312" w:lineRule="auto"/>
      </w:pPr>
      <w:r>
        <w:rPr>
          <w:rFonts w:ascii="宋体" w:hAnsi="宋体" w:eastAsia="宋体" w:cs="宋体"/>
          <w:color w:val="000"/>
          <w:sz w:val="28"/>
          <w:szCs w:val="28"/>
        </w:rPr>
        <w:t xml:space="preserve">广大领导干部结合实际，建立健全领导、专家、群众相结合的科学民主决策机制，形成“集团军”作战，创造辉煌的业绩。领导是整个决策过程的组织者和指挥者，是“中枢神经”，不断发出指令，同时获得反馈信息。专家是决策的“智库”，也是“外脑”，他们以自己的研究成果，用咨询的形式，拓宽决策者的智力，帮助决策者进行各种预测、分析、论证等，提高决策质量。群众是保证方案得到准确、有力执行的“操作者”，他们有无穷的智慧在实施方案中进行充分发挥，将创出最佳效益。这样聚成“三位一体”集团军，齐心合力，就会使决策方案真正达到预期目的和实现最大的社会效益。与此同时，领导干部要规范决策程序，不能头脑发热盲目“拍板”，减少决策方案的风险系数，维护党和人民的利益。高明的决策者，首先应当善于发现问题，确定目标，找准决策核心“定位”。然后集思广益，拟制方案。在拟定方案阶段，领导者一定要发扬民主作风，和专家、群众等一起平等地、民主地讨论问题，进行市场调研和科学论证，广开言路，拟订积极、应变、临时三类方案，比较鉴别，以便选择最优方案。再分析评估，方案优选。建立决策项目的预告制度和公示制度，让群众参与方案“品头论足”，择优筛选，提高决策的透明度。最后实施方案，反馈调节。坚持慎重初战、务必求胜的原则，加强决策追踪，锐意创新，不断修正方案中的不足之处，增强实施方案的最佳效果。</w:t>
      </w:r>
    </w:p>
    <w:p>
      <w:pPr>
        <w:ind w:left="0" w:right="0" w:firstLine="560"/>
        <w:spacing w:before="450" w:after="450" w:line="312" w:lineRule="auto"/>
      </w:pPr>
      <w:r>
        <w:rPr>
          <w:rFonts w:ascii="宋体" w:hAnsi="宋体" w:eastAsia="宋体" w:cs="宋体"/>
          <w:color w:val="000"/>
          <w:sz w:val="28"/>
          <w:szCs w:val="28"/>
        </w:rPr>
        <w:t xml:space="preserve">四、坚持求真务实，增强实践创新能力</w:t>
      </w:r>
    </w:p>
    <w:p>
      <w:pPr>
        <w:ind w:left="0" w:right="0" w:firstLine="560"/>
        <w:spacing w:before="450" w:after="450" w:line="312" w:lineRule="auto"/>
      </w:pPr>
      <w:r>
        <w:rPr>
          <w:rFonts w:ascii="宋体" w:hAnsi="宋体" w:eastAsia="宋体" w:cs="宋体"/>
          <w:color w:val="000"/>
          <w:sz w:val="28"/>
          <w:szCs w:val="28"/>
        </w:rPr>
        <w:t xml:space="preserve">实践是一切真知的最终来源，创新是一个国家、一个民族发展进步的内在动力，都是马</w:t>
      </w:r>
    </w:p>
    <w:p>
      <w:pPr>
        <w:ind w:left="0" w:right="0" w:firstLine="560"/>
        <w:spacing w:before="450" w:after="450" w:line="312" w:lineRule="auto"/>
      </w:pPr>
      <w:r>
        <w:rPr>
          <w:rFonts w:ascii="宋体" w:hAnsi="宋体" w:eastAsia="宋体" w:cs="宋体"/>
          <w:color w:val="000"/>
          <w:sz w:val="28"/>
          <w:szCs w:val="28"/>
        </w:rPr>
        <w:t xml:space="preserve">克思主义永不枯竭的生命力之所在，也是衡量领导干部素质之构成要素。因此，领导干部坚持以求务实精神，崇尚实践，开拓创新，是应该具备的基本素质。</w:t>
      </w:r>
    </w:p>
    <w:p>
      <w:pPr>
        <w:ind w:left="0" w:right="0" w:firstLine="560"/>
        <w:spacing w:before="450" w:after="450" w:line="312" w:lineRule="auto"/>
      </w:pPr>
      <w:r>
        <w:rPr>
          <w:rFonts w:ascii="宋体" w:hAnsi="宋体" w:eastAsia="宋体" w:cs="宋体"/>
          <w:color w:val="000"/>
          <w:sz w:val="28"/>
          <w:szCs w:val="28"/>
        </w:rPr>
        <w:t xml:space="preserve">古人说：纸上得来终觉浅，绝知此事要躬行。离开了实践来学习现代知识，不仅不能提高自身的工作能力，反而会弄巧成拙，一事无成。同样离开了具体的领导工作实践，不仅对领导工作毫无裨益，甚至会空谈误国，没有成就。实践已成为领导干部的“基本功”。领导干部必须经常用各种方式深入群众，了解民情、民意，求知于群众，问计于实践，注重从人民群众的实践中总结新鲜经验，不断提高驾驭市场的能力。领导干部的业绩也是以具体领导工作实践成效之好坏作为检验标准。而为了取得好的绩效，又必须以求真务实的精神开拓进取。我们的社会主义改革是一项全新的事业，就其引起社会变革的广度和深度而言，是一场新的革命。这样一场革命是邓小平带领我们党开创的史无前例的新事业，也是国际********运动面临的新课题。解决这一课题靠什么，最根本的是靠我们党的正确领导，在邓小平理论指导下，坚持解放思想，实事求是，大胆实践，大胆探索，勇于开拓，勇于创新。</w:t>
      </w:r>
    </w:p>
    <w:p>
      <w:pPr>
        <w:ind w:left="0" w:right="0" w:firstLine="560"/>
        <w:spacing w:before="450" w:after="450" w:line="312" w:lineRule="auto"/>
      </w:pPr>
      <w:r>
        <w:rPr>
          <w:rFonts w:ascii="宋体" w:hAnsi="宋体" w:eastAsia="宋体" w:cs="宋体"/>
          <w:color w:val="000"/>
          <w:sz w:val="28"/>
          <w:szCs w:val="28"/>
        </w:rPr>
        <w:t xml:space="preserve">当今的时代，实质上是一个创新的时代。从当前的实践看，领导干部应该把握以下几条，提高创新能力。(一)坚持解放思想、实事求是的思想路线，是创新的思想法宝。解放思想，实事求是，是我们党的思想路线，也是马列主义、毛泽东思想、邓小平理论和“三个代表”重要思想的精髓，一代又一代进行发展和运用，不断解决新课题、开拓新境界、实现新飞跃。我们只有始终不渝自觉地坚持这个思想路线，才能在实践中探索，在实践中创新，在实践中提高，在实践中发展。(二)集中民智是创新的力量源泉。“从群众中来，到群众中去”的群众路线，是我们党的基本工作路线，也是领导干部增强创新意识、创新能力，进行有效创新的根本途径。我们要善于借用“外脑”的智慧和力量，开发人民群众的聪明才智，推动创新工程富有成效。(三)提高自身素质是创新的内在动力。学习是创造的基础，领导干部要学习再学习，不断更新知识，不断开阔视野，不断丰富经验，并结合实际情况大胆地实践和探索，在实践中潜心、执着地加以检验、补充、丰富和提高，进行有效创新，从而提高改造客观世界与主观世界的创新能力。(四)建立和营造良好的人才竞争机制和氛围是创新的内在要求。创新是一种探索、一种尝试，要付出艰苦的劳动，领导干部要高屋建瓴，树立“非创新无以发展、非进取无所作为”的时代观念，建立一套能够激励人才创新、考核领导干部创新成效的机制和保障创新机制，真正做到以“三个有利于”作为衡量一切创新实践正确与否的标准，发动人人勇于创新、乐于创新，从而在全党形成一个蓬勃创新发展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第三篇：增强四种意识</w:t>
      </w:r>
    </w:p>
    <w:p>
      <w:pPr>
        <w:ind w:left="0" w:right="0" w:firstLine="560"/>
        <w:spacing w:before="450" w:after="450" w:line="312" w:lineRule="auto"/>
      </w:pPr>
      <w:r>
        <w:rPr>
          <w:rFonts w:ascii="宋体" w:hAnsi="宋体" w:eastAsia="宋体" w:cs="宋体"/>
          <w:color w:val="000"/>
          <w:sz w:val="28"/>
          <w:szCs w:val="28"/>
        </w:rPr>
        <w:t xml:space="preserve">机关干部要增强四种意识</w:t>
      </w:r>
    </w:p>
    <w:p>
      <w:pPr>
        <w:ind w:left="0" w:right="0" w:firstLine="560"/>
        <w:spacing w:before="450" w:after="450" w:line="312" w:lineRule="auto"/>
      </w:pPr>
      <w:r>
        <w:rPr>
          <w:rFonts w:ascii="宋体" w:hAnsi="宋体" w:eastAsia="宋体" w:cs="宋体"/>
          <w:color w:val="000"/>
          <w:sz w:val="28"/>
          <w:szCs w:val="28"/>
        </w:rPr>
        <w:t xml:space="preserve">树立八个方面的良好风气</w:t>
      </w:r>
    </w:p>
    <w:p>
      <w:pPr>
        <w:ind w:left="0" w:right="0" w:firstLine="560"/>
        <w:spacing w:before="450" w:after="450" w:line="312" w:lineRule="auto"/>
      </w:pPr>
      <w:r>
        <w:rPr>
          <w:rFonts w:ascii="宋体" w:hAnsi="宋体" w:eastAsia="宋体" w:cs="宋体"/>
          <w:color w:val="000"/>
          <w:sz w:val="28"/>
          <w:szCs w:val="28"/>
        </w:rPr>
        <w:t xml:space="preserve">作为一名机关干部，在日常工作学习生活中应增强四种意识：</w:t>
      </w:r>
    </w:p>
    <w:p>
      <w:pPr>
        <w:ind w:left="0" w:right="0" w:firstLine="560"/>
        <w:spacing w:before="450" w:after="450" w:line="312" w:lineRule="auto"/>
      </w:pPr>
      <w:r>
        <w:rPr>
          <w:rFonts w:ascii="宋体" w:hAnsi="宋体" w:eastAsia="宋体" w:cs="宋体"/>
          <w:color w:val="000"/>
          <w:sz w:val="28"/>
          <w:szCs w:val="28"/>
        </w:rPr>
        <w:t xml:space="preserve">一是要增强学习意识，提高自己的工作水平和本领。围绕提高理论素养、执政能力、政策水平不断加强学习，提高驾御市场经济、推进自主创新的组织领导、管理社会、依法办事等方面的能力，熟悉掌握上级的大政方针，善于与实际结合，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二是要增强大局意识，确保政令畅通。与上级各级党委政府的决策部署保持高度一致，自觉做到认识中真正理解、内心里真正认同、态度上真正拥护，自觉把本部门的工作放到大局中去认识、去定位。结合实际，不机械照搬，始终坚持在大局下行动、在创新中落实。</w:t>
      </w:r>
    </w:p>
    <w:p>
      <w:pPr>
        <w:ind w:left="0" w:right="0" w:firstLine="560"/>
        <w:spacing w:before="450" w:after="450" w:line="312" w:lineRule="auto"/>
      </w:pPr>
      <w:r>
        <w:rPr>
          <w:rFonts w:ascii="宋体" w:hAnsi="宋体" w:eastAsia="宋体" w:cs="宋体"/>
          <w:color w:val="000"/>
          <w:sz w:val="28"/>
          <w:szCs w:val="28"/>
        </w:rPr>
        <w:t xml:space="preserve">三是要增强自律意识，培养健康的生活情趣。做到四慎：慎初，坚决在廉洁自律上不破首例，防止迈向腐化堕落的第一步；慎独，人前人后、明里暗里，严守防线、矢志不渝；慎微，从小节做起，从小事防起；慎交，净化社交圈，慎交友，交好友。</w:t>
      </w:r>
    </w:p>
    <w:p>
      <w:pPr>
        <w:ind w:left="0" w:right="0" w:firstLine="560"/>
        <w:spacing w:before="450" w:after="450" w:line="312" w:lineRule="auto"/>
      </w:pPr>
      <w:r>
        <w:rPr>
          <w:rFonts w:ascii="宋体" w:hAnsi="宋体" w:eastAsia="宋体" w:cs="宋体"/>
          <w:color w:val="000"/>
          <w:sz w:val="28"/>
          <w:szCs w:val="28"/>
        </w:rPr>
        <w:t xml:space="preserve">四是要增强服务意识，忠实践行为人民服务的宗旨。坚持主动服务、规范服务、高效服务。深入下去，到矛盾多、困难多的地方，帮助解决实际问题。对基层和群众反映的问题，积极想办法，按法律办事、按政策办事、按规划办事，把实事办实、好事办好，让群众满意。尽量简化办事程序，提高工作效率，为基层和群众提供方便。</w:t>
      </w:r>
    </w:p>
    <w:p>
      <w:pPr>
        <w:ind w:left="0" w:right="0" w:firstLine="560"/>
        <w:spacing w:before="450" w:after="450" w:line="312" w:lineRule="auto"/>
      </w:pPr>
      <w:r>
        <w:rPr>
          <w:rFonts w:ascii="宋体" w:hAnsi="宋体" w:eastAsia="宋体" w:cs="宋体"/>
          <w:color w:val="000"/>
          <w:sz w:val="28"/>
          <w:szCs w:val="28"/>
        </w:rPr>
        <w:t xml:space="preserve">要树立八个方面的良好风气：</w:t>
      </w:r>
    </w:p>
    <w:p>
      <w:pPr>
        <w:ind w:left="0" w:right="0" w:firstLine="560"/>
        <w:spacing w:before="450" w:after="450" w:line="312" w:lineRule="auto"/>
      </w:pPr>
      <w:r>
        <w:rPr>
          <w:rFonts w:ascii="宋体" w:hAnsi="宋体" w:eastAsia="宋体" w:cs="宋体"/>
          <w:color w:val="000"/>
          <w:sz w:val="28"/>
          <w:szCs w:val="28"/>
        </w:rPr>
        <w:t xml:space="preserve">一是要勤奋好学、学以致用，牢固树立终身学习的思想，坚持理论联系实际的马克思主义学风，努力在建设学习型党组织和创先争优活动中走在前列，把学习的体会和成果转化为全面建设小康社会、构建社会主义和谐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二是要心系群众、服务人民，牢固树立马克思主义的群众观点，始终坚持党的群众路线，时刻摆正自己和人民群众的位置，在思想感情上贴近人民群众，下大气力解决好群众反映强烈的突出问题，下大气力做好关心困难群众生产生活的工作，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三是要真抓实干、务求实效，发扬求真务实精神、大兴求真务实之风，增强工作的责任感和紧迫感，一步一个脚印把我们的各项工作推向前进，真正经得起实践、群众检验。</w:t>
      </w:r>
    </w:p>
    <w:p>
      <w:pPr>
        <w:ind w:left="0" w:right="0" w:firstLine="560"/>
        <w:spacing w:before="450" w:after="450" w:line="312" w:lineRule="auto"/>
      </w:pPr>
      <w:r>
        <w:rPr>
          <w:rFonts w:ascii="宋体" w:hAnsi="宋体" w:eastAsia="宋体" w:cs="宋体"/>
          <w:color w:val="000"/>
          <w:sz w:val="28"/>
          <w:szCs w:val="28"/>
        </w:rPr>
        <w:t xml:space="preserve">四是要艰苦奋斗、勤俭节约，牢记“两个务必”，带头发扬艰苦奋斗、勤俭节约的精神，带头反对铺张浪费和大手大脚，带头抵制拜金主义、享乐主义和奢靡之风，在各项工作中切实贯彻好勤俭节约原则。</w:t>
      </w:r>
    </w:p>
    <w:p>
      <w:pPr>
        <w:ind w:left="0" w:right="0" w:firstLine="560"/>
        <w:spacing w:before="450" w:after="450" w:line="312" w:lineRule="auto"/>
      </w:pPr>
      <w:r>
        <w:rPr>
          <w:rFonts w:ascii="宋体" w:hAnsi="宋体" w:eastAsia="宋体" w:cs="宋体"/>
          <w:color w:val="000"/>
          <w:sz w:val="28"/>
          <w:szCs w:val="28"/>
        </w:rPr>
        <w:t xml:space="preserve">五是要顾全大局、令行禁止，自觉维护各级党委政府的权威，确保党的理论和路线方针政策的贯彻落实，确保各级党委政府工作部署的贯彻落实，同时善于把上级精神与自己工作实际结合起来，创造性地开展工作。</w:t>
      </w:r>
    </w:p>
    <w:p>
      <w:pPr>
        <w:ind w:left="0" w:right="0" w:firstLine="560"/>
        <w:spacing w:before="450" w:after="450" w:line="312" w:lineRule="auto"/>
      </w:pPr>
      <w:r>
        <w:rPr>
          <w:rFonts w:ascii="宋体" w:hAnsi="宋体" w:eastAsia="宋体" w:cs="宋体"/>
          <w:color w:val="000"/>
          <w:sz w:val="28"/>
          <w:szCs w:val="28"/>
        </w:rPr>
        <w:t xml:space="preserve">六是要自觉遵守执行各项制度规定，自觉接受党组织、党员和群众的监督，团结协作，共同推动形成心齐气顺、风正劲足的局面。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七是要秉公用权、廉洁从政，自觉遵守党的纪律和国家的法律法规，严格执行机关干部廉洁从政的各项规定。</w:t>
      </w:r>
    </w:p>
    <w:p>
      <w:pPr>
        <w:ind w:left="0" w:right="0" w:firstLine="560"/>
        <w:spacing w:before="450" w:after="450" w:line="312" w:lineRule="auto"/>
      </w:pPr>
      <w:r>
        <w:rPr>
          <w:rFonts w:ascii="宋体" w:hAnsi="宋体" w:eastAsia="宋体" w:cs="宋体"/>
          <w:color w:val="000"/>
          <w:sz w:val="28"/>
          <w:szCs w:val="28"/>
        </w:rPr>
        <w:t xml:space="preserve">八是要生活正派、情趣健康，讲操守，重品行，注重培养健康的生活情趣，保持高尚的精神追求。</w:t>
      </w:r>
    </w:p>
    <w:p>
      <w:pPr>
        <w:ind w:left="0" w:right="0" w:firstLine="560"/>
        <w:spacing w:before="450" w:after="450" w:line="312" w:lineRule="auto"/>
      </w:pPr>
      <w:r>
        <w:rPr>
          <w:rFonts w:ascii="黑体" w:hAnsi="黑体" w:eastAsia="黑体" w:cs="黑体"/>
          <w:color w:val="000000"/>
          <w:sz w:val="36"/>
          <w:szCs w:val="36"/>
          <w:b w:val="1"/>
          <w:bCs w:val="1"/>
        </w:rPr>
        <w:t xml:space="preserve">第四篇：提高创新意识.增强创新能力</w:t>
      </w:r>
    </w:p>
    <w:p>
      <w:pPr>
        <w:ind w:left="0" w:right="0" w:firstLine="560"/>
        <w:spacing w:before="450" w:after="450" w:line="312" w:lineRule="auto"/>
      </w:pPr>
      <w:r>
        <w:rPr>
          <w:rFonts w:ascii="宋体" w:hAnsi="宋体" w:eastAsia="宋体" w:cs="宋体"/>
          <w:color w:val="000"/>
          <w:sz w:val="28"/>
          <w:szCs w:val="28"/>
        </w:rPr>
        <w:t xml:space="preserve">提高创新意识，增强创新能力</w:t>
      </w:r>
    </w:p>
    <w:p>
      <w:pPr>
        <w:ind w:left="0" w:right="0" w:firstLine="560"/>
        <w:spacing w:before="450" w:after="450" w:line="312" w:lineRule="auto"/>
      </w:pPr>
      <w:r>
        <w:rPr>
          <w:rFonts w:ascii="宋体" w:hAnsi="宋体" w:eastAsia="宋体" w:cs="宋体"/>
          <w:color w:val="000"/>
          <w:sz w:val="28"/>
          <w:szCs w:val="28"/>
        </w:rPr>
        <w:t xml:space="preserve">——赴浦东学习心得体会 王忠海</w:t>
      </w:r>
    </w:p>
    <w:p>
      <w:pPr>
        <w:ind w:left="0" w:right="0" w:firstLine="560"/>
        <w:spacing w:before="450" w:after="450" w:line="312" w:lineRule="auto"/>
      </w:pPr>
      <w:r>
        <w:rPr>
          <w:rFonts w:ascii="宋体" w:hAnsi="宋体" w:eastAsia="宋体" w:cs="宋体"/>
          <w:color w:val="000"/>
          <w:sz w:val="28"/>
          <w:szCs w:val="28"/>
        </w:rPr>
        <w:t xml:space="preserve">市委政研室副主任</w:t>
      </w:r>
    </w:p>
    <w:p>
      <w:pPr>
        <w:ind w:left="0" w:right="0" w:firstLine="560"/>
        <w:spacing w:before="450" w:after="450" w:line="312" w:lineRule="auto"/>
      </w:pPr>
      <w:r>
        <w:rPr>
          <w:rFonts w:ascii="宋体" w:hAnsi="宋体" w:eastAsia="宋体" w:cs="宋体"/>
          <w:color w:val="000"/>
          <w:sz w:val="28"/>
          <w:szCs w:val="28"/>
        </w:rPr>
        <w:t xml:space="preserve">今年8月15日—27日，按照市委组织部统一要求和部署，赴上海浦东党校进行了为期半个月的学习。学习考察归来，我深切感受到：上海学习既是一次理论学习再教育再提高的过程，更是思想观念的一次解放之旅。用先进发达省市的“尺子”对照比量，作为市委政研人倍感压力巨大。我感到需要借鉴上海之新、上海之智，尽早尽快转化为自身的观念与举措，切实提高创新意识，增强创新能力，更好地为市委和市委领导决策提供服务。</w:t>
      </w:r>
    </w:p>
    <w:p>
      <w:pPr>
        <w:ind w:left="0" w:right="0" w:firstLine="560"/>
        <w:spacing w:before="450" w:after="450" w:line="312" w:lineRule="auto"/>
      </w:pPr>
      <w:r>
        <w:rPr>
          <w:rFonts w:ascii="宋体" w:hAnsi="宋体" w:eastAsia="宋体" w:cs="宋体"/>
          <w:color w:val="000"/>
          <w:sz w:val="28"/>
          <w:szCs w:val="28"/>
        </w:rPr>
        <w:t xml:space="preserve">一、浦东提高创新能力的做法</w:t>
      </w:r>
    </w:p>
    <w:p>
      <w:pPr>
        <w:ind w:left="0" w:right="0" w:firstLine="560"/>
        <w:spacing w:before="450" w:after="450" w:line="312" w:lineRule="auto"/>
      </w:pPr>
      <w:r>
        <w:rPr>
          <w:rFonts w:ascii="宋体" w:hAnsi="宋体" w:eastAsia="宋体" w:cs="宋体"/>
          <w:color w:val="000"/>
          <w:sz w:val="28"/>
          <w:szCs w:val="28"/>
        </w:rPr>
        <w:t xml:space="preserve">浦东新区位于上海市东部，区域面积达到1210平方公里，常住人口412万人，均占上海市的五分之一左右。经过二十年的开发开放，浦东地区生产总值从1990年的60亿元人民币上升到2024年的4000多亿元人民币，财政收入从11亿元人民币增长到1356亿元人民币。</w:t>
      </w:r>
    </w:p>
    <w:p>
      <w:pPr>
        <w:ind w:left="0" w:right="0" w:firstLine="560"/>
        <w:spacing w:before="450" w:after="450" w:line="312" w:lineRule="auto"/>
      </w:pPr>
      <w:r>
        <w:rPr>
          <w:rFonts w:ascii="宋体" w:hAnsi="宋体" w:eastAsia="宋体" w:cs="宋体"/>
          <w:color w:val="000"/>
          <w:sz w:val="28"/>
          <w:szCs w:val="28"/>
        </w:rPr>
        <w:t xml:space="preserve">（一）创新发展模式，转变经济发展方式。过去的二十 年里，中国政府在众多领域给予了浦东先行先试的政策，这让浦东可以不断发展创新城市的开发管理模式。浦东以要素资源市场化配臵为突破口，率先全面推开土地使用权有偿转让，培育和集聚了证券、期货和产权交易所等一批重要的要素市场。同时，浦东也在探索建立“小政府、大社会”管理的体制，推动政府职能向服务型转变，深化行政审批制度改革，为企业发展、人才集聚提供高效率、高质量的政府服务。二十年中，浦东为了优化产业结构，在经济发展中体现可持续的理念，一直大力推进公共服务平台和科技投融资体系建设，打造以现代服务业和高新技术产业为主导的新型产业体系，2024年，浦东地区第三产业的比重超过一半，在科技研究开发上的投入超过地区生产总值的3％。</w:t>
      </w:r>
    </w:p>
    <w:p>
      <w:pPr>
        <w:ind w:left="0" w:right="0" w:firstLine="560"/>
        <w:spacing w:before="450" w:after="450" w:line="312" w:lineRule="auto"/>
      </w:pPr>
      <w:r>
        <w:rPr>
          <w:rFonts w:ascii="宋体" w:hAnsi="宋体" w:eastAsia="宋体" w:cs="宋体"/>
          <w:color w:val="000"/>
          <w:sz w:val="28"/>
          <w:szCs w:val="28"/>
        </w:rPr>
        <w:t xml:space="preserve">（二）创新体制机制，优化发展环境。上海浦东新区围绕加快陆家嘴金融城和张江科学城建设，创新体制机制、优化发展环境，积极推进人才高地建设。一是坚持规划引领，打造人才资源核心优势。主动对接中央和市人才发展规划，结合实际，按照“外向型城区”和“国际化浦东”发展定位，以推进“国际人才特区”建设为重点，抓紧编制人才队伍建设中长期规划纲要。同时，围绕加快推进陆家嘴金融城和张 江科学城建设，编制《陆家嘴金融人才发展规划》和新一轮《张江园区人才发展规划》等专项规划，进一步加快金融人才、自主创新人才集聚。二是注重统筹开发，促进人才资源涌现。加强张江海外高层次人才创新创业基地品牌建设，推动在陆家嘴、金桥等地建立一批市级或区级海外高层次人才创新创业基地，继续面向全球招聘高层次人才，并为列入中央“千人计划”的人选落实服务政策。围绕“聚焦陆家嘴、聚焦张江、聚焦世博”，力争用10年时间，引进100名左右符合上海市领军人才条件的高层次人才，并坚持以用为本切实将引才与引智相结合，鼓励人才以多种方式提供服务。重点选择100名左右企业家到一流的教育培训机构接受量身定做的培训；加强对金融、自主创新等专业技术人才的培养；加大外向型培训力度，争取实现后备党政干部接受国际化培训全覆盖。加快建设大学生实习基地，吸引优秀毕业生到浦东创业发展，将鼓励市民创业行动的扶持政策延伸至高校毕业生；推进人才选拔关口前移，选择国内著名高校设立“浦东奖学金”，奖励专业符合新区产业发展需求的优秀在校生。三是强化配套服务，形成引才聚才的良好环境。一方面，推进人才政策完善与创新，在扩大现有政策适用范围、提高政 策知晓度基础上，围绕深化综合配套改革，积极推进政策创新，抓紧研究制定《浦东新区引进领军人才工作暂行办法》等新政策，注重引入社会化的人才评价机制。另一方面，优化人才生活环境，加快实施人才安居工程，采取“政府引导、企业主导、市场运作、社会管理”方式完善人才公寓布局，加强生活设施配套和基础教育配套，并切实帮助解决外籍人才子女就学难问题。</w:t>
      </w:r>
    </w:p>
    <w:p>
      <w:pPr>
        <w:ind w:left="0" w:right="0" w:firstLine="560"/>
        <w:spacing w:before="450" w:after="450" w:line="312" w:lineRule="auto"/>
      </w:pPr>
      <w:r>
        <w:rPr>
          <w:rFonts w:ascii="宋体" w:hAnsi="宋体" w:eastAsia="宋体" w:cs="宋体"/>
          <w:color w:val="000"/>
          <w:sz w:val="28"/>
          <w:szCs w:val="28"/>
        </w:rPr>
        <w:t xml:space="preserve">二、几点感受和体会</w:t>
      </w:r>
    </w:p>
    <w:p>
      <w:pPr>
        <w:ind w:left="0" w:right="0" w:firstLine="560"/>
        <w:spacing w:before="450" w:after="450" w:line="312" w:lineRule="auto"/>
      </w:pPr>
      <w:r>
        <w:rPr>
          <w:rFonts w:ascii="宋体" w:hAnsi="宋体" w:eastAsia="宋体" w:cs="宋体"/>
          <w:color w:val="000"/>
          <w:sz w:val="28"/>
          <w:szCs w:val="28"/>
        </w:rPr>
        <w:t xml:space="preserve">上海浦东之所以发展快，关键在于浦东的思想解放程度高，创新意识浓厚，注重在各方面的创新。在学习中，我初步了解了浦东政府现代化的经营理念、高效能的管理模式以及灵活的运作机制，体验了他们严谨细致的工作作风、高效率的工作节奏和敢闯敢为的创新精神。</w:t>
      </w:r>
    </w:p>
    <w:p>
      <w:pPr>
        <w:ind w:left="0" w:right="0" w:firstLine="560"/>
        <w:spacing w:before="450" w:after="450" w:line="312" w:lineRule="auto"/>
      </w:pPr>
      <w:r>
        <w:rPr>
          <w:rFonts w:ascii="宋体" w:hAnsi="宋体" w:eastAsia="宋体" w:cs="宋体"/>
          <w:color w:val="000"/>
          <w:sz w:val="28"/>
          <w:szCs w:val="28"/>
        </w:rPr>
        <w:t xml:space="preserve">（一）进一步解放思想，更新观念。一是每年选派干部到浦东挂职工作一段时间，以学得真经。二是邀请一批先进地区的专家、学者、企业家来我市讲课。一方面，增强全市广大干部的压力感、紧迫感、责任感。另一方面让市直职能部门和各区县认识到提高创新意识，增强创新能力是加快发展的关键。在全市坚决破除传统落后的思维模式，在全市打 破狭隘的局部利益思想观念，增强整体意识，进一步激起敢闯敢冒、敢想敢干的精神，走出一条加快西宁发展的新路子。</w:t>
      </w:r>
    </w:p>
    <w:p>
      <w:pPr>
        <w:ind w:left="0" w:right="0" w:firstLine="560"/>
        <w:spacing w:before="450" w:after="450" w:line="312" w:lineRule="auto"/>
      </w:pPr>
      <w:r>
        <w:rPr>
          <w:rFonts w:ascii="宋体" w:hAnsi="宋体" w:eastAsia="宋体" w:cs="宋体"/>
          <w:color w:val="000"/>
          <w:sz w:val="28"/>
          <w:szCs w:val="28"/>
        </w:rPr>
        <w:t xml:space="preserve">（二）强化创新意识，营造与浦东等发达地区接轨的良好的投资软环境。一是积极争取享受市级行政审批权限，以“便捷、快速、高效”为目标，全面借鉴上海浦东新区“一门式”服务体系, 集中所有职能部门，改革目前的行政审批程序。借鉴实行“告知承诺制”，将行政审批有关部门的相关规定内容“告知”企业申请人，申请人只需签字盖章，“承诺”履行相关告知事项，就可取得相应的许可证。加快“电子政务”的建设，推行网上办事。二是增强服务理念，变“管理型”政府为“服务型”政府，全面营造“亲商、富商、亲民、富民”的氛围。</w:t>
      </w:r>
    </w:p>
    <w:p>
      <w:pPr>
        <w:ind w:left="0" w:right="0" w:firstLine="560"/>
        <w:spacing w:before="450" w:after="450" w:line="312" w:lineRule="auto"/>
      </w:pPr>
      <w:r>
        <w:rPr>
          <w:rFonts w:ascii="宋体" w:hAnsi="宋体" w:eastAsia="宋体" w:cs="宋体"/>
          <w:color w:val="000"/>
          <w:sz w:val="28"/>
          <w:szCs w:val="28"/>
        </w:rPr>
        <w:t xml:space="preserve">（三）创新机制，高标准建设西宁硬环境。借鉴上海浦东新区，以市场机制进行各项基础设施开发建设，成立投资开发公司，公开向社会招标，让企业参与控股，实行企业化、市场化运作方式进行新区开发建设，实行“谁投资，谁受益”的方式运作。例如：园区基础设施建设采取以市场为主、政府为辅的运行机制，由投资开发公司通过市场融资进行建设，重要黄金地段和房屋采取出让、转让、拍卖、租赁等方 式进行开发建设，待实现路、水、电等“几通”后再去招商，走一条靠投资环境树形象、靠引外资企业上档次的路子。同时，高起点规划、高标准建设，高要求管理。一方面积极向上争取有关土地、规划、经济等管理方面的权限，更多更好用足国家赋予的政策；另一方面严格按照“先规划后建设、先地下后地上、适当超前滚动开发”原则，并确立“执法从严”的规划管理体制。</w:t>
      </w:r>
    </w:p>
    <w:p>
      <w:pPr>
        <w:ind w:left="0" w:right="0" w:firstLine="560"/>
        <w:spacing w:before="450" w:after="450" w:line="312" w:lineRule="auto"/>
      </w:pPr>
      <w:r>
        <w:rPr>
          <w:rFonts w:ascii="黑体" w:hAnsi="黑体" w:eastAsia="黑体" w:cs="黑体"/>
          <w:color w:val="000000"/>
          <w:sz w:val="36"/>
          <w:szCs w:val="36"/>
          <w:b w:val="1"/>
          <w:bCs w:val="1"/>
        </w:rPr>
        <w:t xml:space="preserve">第五篇：增强学习意识提高学习能力</w:t>
      </w:r>
    </w:p>
    <w:p>
      <w:pPr>
        <w:ind w:left="0" w:right="0" w:firstLine="560"/>
        <w:spacing w:before="450" w:after="450" w:line="312" w:lineRule="auto"/>
      </w:pPr>
      <w:r>
        <w:rPr>
          <w:rFonts w:ascii="宋体" w:hAnsi="宋体" w:eastAsia="宋体" w:cs="宋体"/>
          <w:color w:val="000"/>
          <w:sz w:val="28"/>
          <w:szCs w:val="28"/>
        </w:rPr>
        <w:t xml:space="preserve">增强学习意识提高学习能力</w:t>
      </w:r>
    </w:p>
    <w:p>
      <w:pPr>
        <w:ind w:left="0" w:right="0" w:firstLine="560"/>
        <w:spacing w:before="450" w:after="450" w:line="312" w:lineRule="auto"/>
      </w:pPr>
      <w:r>
        <w:rPr>
          <w:rFonts w:ascii="宋体" w:hAnsi="宋体" w:eastAsia="宋体" w:cs="宋体"/>
          <w:color w:val="000"/>
          <w:sz w:val="28"/>
          <w:szCs w:val="28"/>
        </w:rPr>
        <w:t xml:space="preserve">（本报评论员）3月11日，公司党委理论学习中心组集中学习胡锦涛总书记、温家宝总理在中央党校省部级主要领导干部深入贯彻落实科学发展观、加快经济方式转变专题研讨班上的重要讲话精神之前，首先学习了新华社记者慎海雄撰写的《领导干部要做建设学习型政党的表率》一文。公司董事长、党委书记王长勇对全司干部职工特别是党员领导干部加强学习，提升素质，推进昆钢科学发展提出了要求。</w:t>
      </w:r>
    </w:p>
    <w:p>
      <w:pPr>
        <w:ind w:left="0" w:right="0" w:firstLine="560"/>
        <w:spacing w:before="450" w:after="450" w:line="312" w:lineRule="auto"/>
      </w:pPr>
      <w:r>
        <w:rPr>
          <w:rFonts w:ascii="宋体" w:hAnsi="宋体" w:eastAsia="宋体" w:cs="宋体"/>
          <w:color w:val="000"/>
          <w:sz w:val="28"/>
          <w:szCs w:val="28"/>
        </w:rPr>
        <w:t xml:space="preserve">首先，学习是时代发展的需要。当今社会是一个发展的社会、创新的社会，而创新和发展都需要知识，具备知识就需要学习，只有不断学习新知识、掌握新本领，才能把握住时代的脉搏，不至于成为流沙，被时代的洪流所抛弃。其次，学习是企业发展的需要。众所周知，我们正处于后金融危机时期，在这种大背景下，如何挣脱危机束缚，抢抓机遇，找到超常规发展的路子，可以说是世界各国争相探讨的课题。昆钢作为一个有着70多年历史的老企业，加快发展方式的转变，势在必行，迫在眉睫，更需要我们不断学习。要实现年产钢1000万吨，销售收入1000亿元的目标，毫无疑问我们还存在着许多困难，要实现目标，只有迎难而上，克服困难。而不断地学习，正是我们克服困难的一大法宝。再次，学习是个人和企业共同发展的需要。随着昆钢的快速发展，我们的产业覆盖面越来越广，无论是管理、技术还是新产业的相关知识，都急需我们不断地学习。学习关乎到昆钢人发展昆钢的水平和能力够不够、关乎到昆钢发展得好不好，发展得快不快，从某种意义上说，它决定着昆钢的未来，我们的明天。所以，我们要勤于学习，更要善于学习，惟其如此，才能取得我们希望达到的效果。</w:t>
      </w:r>
    </w:p>
    <w:p>
      <w:pPr>
        <w:ind w:left="0" w:right="0" w:firstLine="560"/>
        <w:spacing w:before="450" w:after="450" w:line="312" w:lineRule="auto"/>
      </w:pPr>
      <w:r>
        <w:rPr>
          <w:rFonts w:ascii="宋体" w:hAnsi="宋体" w:eastAsia="宋体" w:cs="宋体"/>
          <w:color w:val="000"/>
          <w:sz w:val="28"/>
          <w:szCs w:val="28"/>
        </w:rPr>
        <w:t xml:space="preserve">一、要端正学习的态度。在日常生活中，我们常会听到不少领导干部常常感慨工作繁忙，无暇读书学习，其实那不过是为自己的“懒惰”寻找一种开脱的理由与安慰罢了。新华社记者慎海雄在《领导干部要做建设学习型政党的表率》一文中阐述得再明白不过：一个人如果以40年工作时间计算，就是14600天，如果每天“挤”出10分钟时间读书，40年就是146000分钟，可读10万字的书440本。可见，工作忙是事实，但这并不是不学习的理由，而所谓没有时间读书更是完全站不住脚的，它完全是一种托词和借口，从根本上看还是由于没有培养成把学习作为一种生活态度的良好素质。</w:t>
      </w:r>
    </w:p>
    <w:p>
      <w:pPr>
        <w:ind w:left="0" w:right="0" w:firstLine="560"/>
        <w:spacing w:before="450" w:after="450" w:line="312" w:lineRule="auto"/>
      </w:pPr>
      <w:r>
        <w:rPr>
          <w:rFonts w:ascii="宋体" w:hAnsi="宋体" w:eastAsia="宋体" w:cs="宋体"/>
          <w:color w:val="000"/>
          <w:sz w:val="28"/>
          <w:szCs w:val="28"/>
        </w:rPr>
        <w:t xml:space="preserve">二、学习要有针对性。爱学习是好事，但首先得找准方向，要有的放矢，对症下药，结合经济社会的发展和昆钢的发展需要进行学习，既要学习岗位专业知识、市场经济理论和相关知识，还要学习马列主义、毛泽东思想、邓小平理论、“三个代表”重要思想和科学发展观，只有这样，才能真正做到通过学习培育创新能力，增强工作才干，提高管理水平，促进企业发展。</w:t>
      </w:r>
    </w:p>
    <w:p>
      <w:pPr>
        <w:ind w:left="0" w:right="0" w:firstLine="560"/>
        <w:spacing w:before="450" w:after="450" w:line="312" w:lineRule="auto"/>
      </w:pPr>
      <w:r>
        <w:rPr>
          <w:rFonts w:ascii="宋体" w:hAnsi="宋体" w:eastAsia="宋体" w:cs="宋体"/>
          <w:color w:val="000"/>
          <w:sz w:val="28"/>
          <w:szCs w:val="28"/>
        </w:rPr>
        <w:t xml:space="preserve">三、要树立马列主义的学风，做到理论联系实际。学习只是一种手段，最终目的是要让知识为我所用。如果学而不用，学得再多，也是空中楼阁、纸上谈兵，没有多少价值可言。因此，在学习过程中，要理论联系实际，学而实习之，通过理论指导实践，使知识真正转化为生产力，达到学而有用，学有所用，学用相长，使学习成为提高自我综合素质，促进企业发展的源动力。</w:t>
      </w:r>
    </w:p>
    <w:p>
      <w:pPr>
        <w:ind w:left="0" w:right="0" w:firstLine="560"/>
        <w:spacing w:before="450" w:after="450" w:line="312" w:lineRule="auto"/>
      </w:pPr>
      <w:r>
        <w:rPr>
          <w:rFonts w:ascii="宋体" w:hAnsi="宋体" w:eastAsia="宋体" w:cs="宋体"/>
          <w:color w:val="000"/>
          <w:sz w:val="28"/>
          <w:szCs w:val="28"/>
        </w:rPr>
        <w:t xml:space="preserve">四、要建立学习型组织，实现学习成果的交流和共享。温家宝总理说过：读书决定一个人的境界，关系一个民族的素质和力量，影响一个国家的前途和命运；一个不读书的人、不读书的民族，是没有希望的。像昆钢这样一个国有特大型企业，如果仅仅依靠单个人或少数人的学习是远远不够的，这就要求我们必须建立学习型组织，领导干部要做学习的表率，并调动每个职工的学习积极性，增强企业的整体学习能力，按学习型组织的基本内容和要求，形成学习成果共享的氛围。在这方面，公司已超前思考并高度重视，在加强企业文化建设的同时，创造性地开展了“大讲坛活动”。大讲坛自开办以来，已举办了16期，收到了十分可佳的效果。</w:t>
      </w:r>
    </w:p>
    <w:p>
      <w:pPr>
        <w:ind w:left="0" w:right="0" w:firstLine="560"/>
        <w:spacing w:before="450" w:after="450" w:line="312" w:lineRule="auto"/>
      </w:pPr>
      <w:r>
        <w:rPr>
          <w:rFonts w:ascii="宋体" w:hAnsi="宋体" w:eastAsia="宋体" w:cs="宋体"/>
          <w:color w:val="000"/>
          <w:sz w:val="28"/>
          <w:szCs w:val="28"/>
        </w:rPr>
        <w:t xml:space="preserve">五、要持之以恒。学习不是可以一蹴而就的，我们应像练拳一样“冬练三九，夏练三伏”，持之以恒。在学习中，一定要制定一个学习计划，自觉养成爱学习、勤学习的良好习惯，让习惯成为一种自然。自觉、自愿、愉悦地去学习，将学习当作生活、工作的一部分。</w:t>
      </w:r>
    </w:p>
    <w:p>
      <w:pPr>
        <w:ind w:left="0" w:right="0" w:firstLine="560"/>
        <w:spacing w:before="450" w:after="450" w:line="312" w:lineRule="auto"/>
      </w:pPr>
      <w:r>
        <w:rPr>
          <w:rFonts w:ascii="宋体" w:hAnsi="宋体" w:eastAsia="宋体" w:cs="宋体"/>
          <w:color w:val="000"/>
          <w:sz w:val="28"/>
          <w:szCs w:val="28"/>
        </w:rPr>
        <w:t xml:space="preserve">选择了学习，就选择了进步。为了个人、企业、社会的进步，让我们学习、学习、再学习吧！特别是领导干部，更是要起好表率作用，真正把学习当成一种生活态度、一种工作责任、一种精神追求，坚持在学习中感悟人生、提升境界，在学习中开阔视野、丰富知识，在学习中把握规律、探求真理，在学习中推动昆钢真正实现又好又快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2025-01-18T18:09:57+08:00</dcterms:created>
  <dcterms:modified xsi:type="dcterms:W3CDTF">2025-01-18T18:09:57+08:00</dcterms:modified>
</cp:coreProperties>
</file>

<file path=docProps/custom.xml><?xml version="1.0" encoding="utf-8"?>
<Properties xmlns="http://schemas.openxmlformats.org/officeDocument/2006/custom-properties" xmlns:vt="http://schemas.openxmlformats.org/officeDocument/2006/docPropsVTypes"/>
</file>