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人大代表服务社区（共五篇）</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第一篇：人大代表服务社区人大代表进社区 服务居民零距离。光华路街道为加强与人大代表的联系，不断创新活动载体，丰富活动内容，让人大代表进社区工作再上新台阶。一是公开人大代表联系方式，搭建人大代表与居民群众沟通讯息平台。街道为方便代表与居民的...</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第一篇：人大代表服务社区</w:t>
      </w:r>
    </w:p>
    <w:p>
      <w:pPr>
        <w:ind w:left="0" w:right="0" w:firstLine="560"/>
        <w:spacing w:before="450" w:after="450" w:line="312" w:lineRule="auto"/>
      </w:pPr>
      <w:r>
        <w:rPr>
          <w:rFonts w:ascii="宋体" w:hAnsi="宋体" w:eastAsia="宋体" w:cs="宋体"/>
          <w:color w:val="000"/>
          <w:sz w:val="28"/>
          <w:szCs w:val="28"/>
        </w:rPr>
        <w:t xml:space="preserve">人大代表进社区 服务居民零距离。光华路街道为加强与人大代表的联系，不断创新活动载体，丰富活动内容，让人大代表进社区工作再上新台阶。一是公开人大代表联系方式，搭建人大代表与居民群众沟通讯息平台。街道为方便代表与居民的联系，印制人大代表联系卡，发放到居民群众手中，居民就可以便捷地通过电话方式向人大代表反映问题了；二是定期组织代表进社区，搭建人大代表了解民情、搜集居民需求信息平台。我们采取每季度至少组织一次代表深入到居民区中调研或组织居民召开座谈会等形式，倾听社区居民的意见和建议，然后进行梳理，向相关部门反映，全力以赴为居民解难题、办实事；三是社区建设，重在参与，号召人大代表出谋献计，搭建人大代表服务社区平台。社区是居民自治组织，设施及办公用品完全依赖上级部门投入，社区经费来源匮乏且投入不足问题，已经成为制约社区建设和发展的突出问题。支持社区建设，多方筹措资金、想办法为社区添置了电脑、打印机、数码相机、复印机等办公用品，为社区实现现代化办公、打造标准化社区、提高为民服务水平奠定了基础。同时，还多次为社区建设出谋划策，积极为社区联系经济创收项目，鼓励社区增强自身造血功能，在壮大自身经济实力基础上，再反哺居民、反哺社会。</w:t>
      </w:r>
    </w:p>
    <w:p>
      <w:pPr>
        <w:ind w:left="0" w:right="0" w:firstLine="560"/>
        <w:spacing w:before="450" w:after="450" w:line="312" w:lineRule="auto"/>
      </w:pPr>
      <w:r>
        <w:rPr>
          <w:rFonts w:ascii="黑体" w:hAnsi="黑体" w:eastAsia="黑体" w:cs="黑体"/>
          <w:color w:val="000000"/>
          <w:sz w:val="36"/>
          <w:szCs w:val="36"/>
          <w:b w:val="1"/>
          <w:bCs w:val="1"/>
        </w:rPr>
        <w:t xml:space="preserve">第二篇：社区优秀人大代表演讲稿</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首先我坚持学习党的路线、方针、政策，细心领会吃透精神，做执行政策的带头人。其次认真学习地方组织法、代表法、城市居民委员会组织法等法律法规，增强法律意识，提高法律知识水平。我先后自费购买了宪法、刑法、老年**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第三篇：社区优秀人大代表演讲稿</w:t>
      </w:r>
    </w:p>
    <w:p>
      <w:pPr>
        <w:ind w:left="0" w:right="0" w:firstLine="560"/>
        <w:spacing w:before="450" w:after="450" w:line="312" w:lineRule="auto"/>
      </w:pPr>
      <w:r>
        <w:rPr>
          <w:rFonts w:ascii="宋体" w:hAnsi="宋体" w:eastAsia="宋体" w:cs="宋体"/>
          <w:color w:val="000"/>
          <w:sz w:val="28"/>
          <w:szCs w:val="28"/>
        </w:rPr>
        <w:t xml:space="preserve">社区优秀人大代表演讲稿</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自当选人大代表开始，我就暗下决心：要当一名称职的、受人民拥护、爱戴的人大代表，决不当挂牌代表。带着这样的信念和决心，我在做好本职工作的同时，认真履行代表职责，在任期内多为群众办实事、办好事。迎秋西里有75 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2024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去年10月初33栋楼自来水地下管道坏了，大量的自来水流向了港城大街，居民行走非常困难。我及时打电话向自来水公司反映，自来水公司来人就把水给停了。老长时间无人过问，居民吃水又有了困难。我找了</w:t>
      </w:r>
    </w:p>
    <w:p>
      <w:pPr>
        <w:ind w:left="0" w:right="0" w:firstLine="560"/>
        <w:spacing w:before="450" w:after="450" w:line="312" w:lineRule="auto"/>
      </w:pPr>
      <w:r>
        <w:rPr>
          <w:rFonts w:ascii="宋体" w:hAnsi="宋体" w:eastAsia="宋体" w:cs="宋体"/>
          <w:color w:val="000"/>
          <w:sz w:val="28"/>
          <w:szCs w:val="28"/>
        </w:rPr>
        <w:t xml:space="preserve">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二、奉献于社区爱心献居民</w:t>
      </w:r>
    </w:p>
    <w:p>
      <w:pPr>
        <w:ind w:left="0" w:right="0" w:firstLine="560"/>
        <w:spacing w:before="450" w:after="450" w:line="312" w:lineRule="auto"/>
      </w:pPr>
      <w:r>
        <w:rPr>
          <w:rFonts w:ascii="宋体" w:hAnsi="宋体" w:eastAsia="宋体" w:cs="宋体"/>
          <w:color w:val="000"/>
          <w:sz w:val="28"/>
          <w:szCs w:val="28"/>
        </w:rPr>
        <w:t xml:space="preserve">街道党工委和办事处的领导对我很信任，自街道办事处聘任我当居委会主</w:t>
      </w:r>
    </w:p>
    <w:p>
      <w:pPr>
        <w:ind w:left="0" w:right="0" w:firstLine="560"/>
        <w:spacing w:before="450" w:after="450" w:line="312" w:lineRule="auto"/>
      </w:pPr>
      <w:r>
        <w:rPr>
          <w:rFonts w:ascii="宋体" w:hAnsi="宋体" w:eastAsia="宋体" w:cs="宋体"/>
          <w:color w:val="000"/>
          <w:sz w:val="28"/>
          <w:szCs w:val="28"/>
        </w:rPr>
        <w:t xml:space="preserve">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第四篇：竞选社区人大代表演讲稿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1997年毕业中南政法学院，是一名律师，民主促进会会员，为了更好地为人民服务，反映群众呼声，成为沟通基层民众与政府之间的桥梁，今天我以一个公民的身份荣幸参加崇川区人大代表小石桥花苑选区的代表竞选活动。</w:t>
      </w:r>
    </w:p>
    <w:p>
      <w:pPr>
        <w:ind w:left="0" w:right="0" w:firstLine="560"/>
        <w:spacing w:before="450" w:after="450" w:line="312" w:lineRule="auto"/>
      </w:pPr>
      <w:r>
        <w:rPr>
          <w:rFonts w:ascii="宋体" w:hAnsi="宋体" w:eastAsia="宋体" w:cs="宋体"/>
          <w:color w:val="000"/>
          <w:sz w:val="28"/>
          <w:szCs w:val="28"/>
        </w:rPr>
        <w:t xml:space="preserve">我在XX年加入民主促进会时，就立志通过参政议政的形式为百姓服务，反映群众的呼声。xx在党的xx大报告中提出要扩大人民民主，保证人民当家作主；要发展基层民主，保障人民享有更多更切实的民主权利。这为我参加这次区人大代表的竞选带来了很大的鼓舞。其实，在XX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XX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第五篇：社区人大代表接访工作总结</w:t>
      </w:r>
    </w:p>
    <w:p>
      <w:pPr>
        <w:ind w:left="0" w:right="0" w:firstLine="560"/>
        <w:spacing w:before="450" w:after="450" w:line="312" w:lineRule="auto"/>
      </w:pPr>
      <w:r>
        <w:rPr>
          <w:rFonts w:ascii="宋体" w:hAnsi="宋体" w:eastAsia="宋体" w:cs="宋体"/>
          <w:color w:val="000"/>
          <w:sz w:val="28"/>
          <w:szCs w:val="28"/>
        </w:rPr>
        <w:t xml:space="preserve">**社区人大代表接访工作总结</w:t>
      </w:r>
    </w:p>
    <w:p>
      <w:pPr>
        <w:ind w:left="0" w:right="0" w:firstLine="560"/>
        <w:spacing w:before="450" w:after="450" w:line="312" w:lineRule="auto"/>
      </w:pPr>
      <w:r>
        <w:rPr>
          <w:rFonts w:ascii="宋体" w:hAnsi="宋体" w:eastAsia="宋体" w:cs="宋体"/>
          <w:color w:val="000"/>
          <w:sz w:val="28"/>
          <w:szCs w:val="28"/>
        </w:rPr>
        <w:t xml:space="preserve">自**年**社区人大代表工作室成立以为，为辖区人大代表接访居民群众、了解社情民意建立一个新的桥梁纽带，也使老百姓多了一个反映意愿和要求的渠道。“老百姓的事就是天大事，老百姓的事无小事，老百姓的事就是我们的事”。**社区通过人大代表接访活动，使人大代表能够进一步贴近人民群众，倾听和反映人民群众的呼声，帮助群众排忧解难，协助政府开展工作。</w:t>
      </w:r>
    </w:p>
    <w:p>
      <w:pPr>
        <w:ind w:left="0" w:right="0" w:firstLine="560"/>
        <w:spacing w:before="450" w:after="450" w:line="312" w:lineRule="auto"/>
      </w:pPr>
      <w:r>
        <w:rPr>
          <w:rFonts w:ascii="宋体" w:hAnsi="宋体" w:eastAsia="宋体" w:cs="宋体"/>
          <w:color w:val="000"/>
          <w:sz w:val="28"/>
          <w:szCs w:val="28"/>
        </w:rPr>
        <w:t xml:space="preserve">今年为迎接建国**周年，全面展示和谐社会建设中取得的成就，充分发挥人大代表在构建和谐社会中的重要作用，切实践行“人民选我当代表，我当代表为人民”的诺言，不断加强和改进人大代表工作，**社区的人大代表每季度开展一次代表小组集体活动，学习贯彻省、市、区人大工作会议精神，开展视察、调查活动，走访选民、听取选民心声，帮助解决实际困难，取得了实实在在的成效。</w:t>
      </w:r>
    </w:p>
    <w:p>
      <w:pPr>
        <w:ind w:left="0" w:right="0" w:firstLine="560"/>
        <w:spacing w:before="450" w:after="450" w:line="312" w:lineRule="auto"/>
      </w:pPr>
      <w:r>
        <w:rPr>
          <w:rFonts w:ascii="宋体" w:hAnsi="宋体" w:eastAsia="宋体" w:cs="宋体"/>
          <w:color w:val="000"/>
          <w:sz w:val="28"/>
          <w:szCs w:val="28"/>
        </w:rPr>
        <w:t xml:space="preserve">在定期开展的“人大代表接谈日”活动中，代表们认真对待每一次接访，认真处理每一封信件，认真调查每一件问题。今年以来，群众集中反映的**小区弃管楼楼前草坪花坛无人管理的问题以及**院内的路灯等问题都得到了及时解决，百姓们都拍手称好；**冬季供暖、小区基础设施维修基金如何更好的使用等问题代表已经通过代表建议的形式及时反映给政府。**年共接访73人次，为民办实事、做好事几十余件。为了把人大接访工作做得更好，人大代表在工作中不断总结经验，创新思路，在实践中总结出“五个一”的工作规范： 一是一张笑脸。热情欢迎各方群众来访，做到生人熟人一个样，干部群众一样尊重，闲时忙时一样周到，事多事少一样负责；二是一杯茶水。迎接来访群众，让群众来社区接待站有亲切感；三是一部电话。热心帮助解决来访群众与外界联系不方便的问题；四是一个咨询台。耐心为来访群众答疑解难；五是一本意见簿。欢迎来访群众提意见、建议，虚心接受广大选民群众和社会各方面的监督，不断改进人大代表进社的接访履职工作，为共同构建和谐社会作出应有的贡献。</w:t>
      </w:r>
    </w:p>
    <w:p>
      <w:pPr>
        <w:ind w:left="0" w:right="0" w:firstLine="560"/>
        <w:spacing w:before="450" w:after="450" w:line="312" w:lineRule="auto"/>
      </w:pPr>
      <w:r>
        <w:rPr>
          <w:rFonts w:ascii="宋体" w:hAnsi="宋体" w:eastAsia="宋体" w:cs="宋体"/>
          <w:color w:val="000"/>
          <w:sz w:val="28"/>
          <w:szCs w:val="28"/>
        </w:rPr>
        <w:t xml:space="preserve">构建和谐社会体现了广大人民群众的根本利益和共同愿望，是摆在我们面前的一项崭新的课题，是一项长期的系统工程，需要全社会各个方面的共同努力和积极参与。作为地方人大代表，要进一步加强理论学习，认真学习宪法、法律、人大理论和业务知识，学习社会主义市场经济和现代科学知识，熟练掌握有关法律法规及规定，在思想和能力上有一个很大的提高，深入调查研究，积极探索实践，勇于改革创新，强化自身建设，不断提高依法履职本领，努力为构建和谐社会贡献人大代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2025-01-31T16:55:41+08:00</dcterms:created>
  <dcterms:modified xsi:type="dcterms:W3CDTF">2025-01-31T16:55:41+08:00</dcterms:modified>
</cp:coreProperties>
</file>

<file path=docProps/custom.xml><?xml version="1.0" encoding="utf-8"?>
<Properties xmlns="http://schemas.openxmlformats.org/officeDocument/2006/custom-properties" xmlns:vt="http://schemas.openxmlformats.org/officeDocument/2006/docPropsVTypes"/>
</file>