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发展龙型经济壮大特色产业 增创县域经济发展新优势</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第一篇：发展龙型经济壮大特色产业 增创县域经济发展新优势近年来，遵化市立足资源优势和产业基础，把发展龙型经济作为推进县域经济跨越式发展的重要举措，全力构筑龙型经济发展模式，形成了以蔬菜、林果、畜牧、冶金矿山、旅游五条龙型经济为特色的县域经...</w:t>
      </w:r>
    </w:p>
    <w:p>
      <w:pPr>
        <w:ind w:left="0" w:right="0" w:firstLine="560"/>
        <w:spacing w:before="450" w:after="450" w:line="312" w:lineRule="auto"/>
      </w:pPr>
      <w:r>
        <w:rPr>
          <w:rFonts w:ascii="黑体" w:hAnsi="黑体" w:eastAsia="黑体" w:cs="黑体"/>
          <w:color w:val="000000"/>
          <w:sz w:val="36"/>
          <w:szCs w:val="36"/>
          <w:b w:val="1"/>
          <w:bCs w:val="1"/>
        </w:rPr>
        <w:t xml:space="preserve">第一篇：发展龙型经济壮大特色产业 增创县域经济发展新优势</w:t>
      </w:r>
    </w:p>
    <w:p>
      <w:pPr>
        <w:ind w:left="0" w:right="0" w:firstLine="560"/>
        <w:spacing w:before="450" w:after="450" w:line="312" w:lineRule="auto"/>
      </w:pPr>
      <w:r>
        <w:rPr>
          <w:rFonts w:ascii="宋体" w:hAnsi="宋体" w:eastAsia="宋体" w:cs="宋体"/>
          <w:color w:val="000"/>
          <w:sz w:val="28"/>
          <w:szCs w:val="28"/>
        </w:rPr>
        <w:t xml:space="preserve">近年来，遵化市立足资源优势和产业基础，把发展龙型经济作为推进县域经济跨越式发展的重要举措，全力构筑龙型经济发展模式，形成了以蔬菜、林果、畜牧、冶金矿山、旅游五条龙型经济为特色的县域经济发展格局。２００２年全市国内生产总值可达１１０．２９亿元，同比增长１１．５％，财政收入可达５．１亿元，同比增长２４．４％。</w:t>
      </w:r>
    </w:p>
    <w:p>
      <w:pPr>
        <w:ind w:left="0" w:right="0" w:firstLine="560"/>
        <w:spacing w:before="450" w:after="450" w:line="312" w:lineRule="auto"/>
      </w:pPr>
      <w:r>
        <w:rPr>
          <w:rFonts w:ascii="宋体" w:hAnsi="宋体" w:eastAsia="宋体" w:cs="宋体"/>
          <w:color w:val="000"/>
          <w:sz w:val="28"/>
          <w:szCs w:val="28"/>
        </w:rPr>
        <w:t xml:space="preserve">一、兴龙企，壮龙头，增强企业辐射带动功能</w:t>
      </w:r>
    </w:p>
    <w:p>
      <w:pPr>
        <w:ind w:left="0" w:right="0" w:firstLine="560"/>
        <w:spacing w:before="450" w:after="450" w:line="312" w:lineRule="auto"/>
      </w:pPr>
      <w:r>
        <w:rPr>
          <w:rFonts w:ascii="宋体" w:hAnsi="宋体" w:eastAsia="宋体" w:cs="宋体"/>
          <w:color w:val="000"/>
          <w:sz w:val="28"/>
          <w:szCs w:val="28"/>
        </w:rPr>
        <w:t xml:space="preserve">一是农业龙型经济重点培育龙头企业群体。蔬菜龙型经济重点培育了广野、万全等龙头企业，年加工转化蔬菜能力达５万多吨；林果龙型经济重点培育了栗源、蓝猫、马兰峪板栗合作社等龙头企业，年加工转化干、鲜果品能力达３．５万吨；畜牧龙型经济重点培育了商贸肉联厂、华洋公司、长城科贸公司等龙头企业，年加工生猪３万头、肉鸡３００万只。其中广野、栗源、万全、马兰峪板栗合作社今年被评为省级龙头企业。目前全市农产品加工企业已达到３１６７家，其中龙头企业达５４家，农产品精深加工转化率达２０％，农业产业化经营率达４８％。二是冶金矿山龙型经济重点培育壮大建龙、恒威两大钢铁龙头企业。建龙实业公司改制后，两年以来投入资金７亿多元进行两期技术改造，使一个年产钢不足１０万吨的小型国有企业迅速达到了年产铁、钢、材近２００万吨的生产能力，一跃进入中国钢铁行业５０强、民营钢铁企业第６强、河北省民营企业纳税第一大户，全年可完成工业总产值１０．４亿元，拉动全市规模以上工业产值增长１１．８个百分点，可实现税金２．３亿元，恒威钢铁公司去年投入技改资金１亿多元，已达到年产铁５０万吨的生产能力，现正在筹建１２０万吨ＰＣ钢棒特种钢项目。今年冶金矿山业增加值将达１８．０８亿元，占工业增加值的４０％，实现税收２．６６亿元，有力带动了全市经济增长和财税增收。三是旅游龙型经济重点唱好以清东陵为龙头满族文化“戏”。围绕世界文化遗产清东陵，不断加大投入上项目，深度挖掘清代满族文化内涵。２００２年，全市投入旅游开发资金１．９亿元，实施了清东陵环境基础设施建设、清东陵旅游服务中心、清东陵博物馆、曙光满族文化山庄等旅游项目和设施的开发建设。同时加大宣传促销力度，将全市景区、景点统打清东陵品牌，面向全国乃至世界进行宣传，广泛开拓国内外客源市场。清东陵全年接待游客将达８０万人次，创旅游综合收入ｌ．９２亿元，分别占游客和旅游收入总额的６９．６％和５０．５％。２００２年全市接待游客可达１１５万人次，实现旅游综合收入３．８亿元。</w:t>
      </w:r>
    </w:p>
    <w:p>
      <w:pPr>
        <w:ind w:left="0" w:right="0" w:firstLine="560"/>
        <w:spacing w:before="450" w:after="450" w:line="312" w:lineRule="auto"/>
      </w:pPr>
      <w:r>
        <w:rPr>
          <w:rFonts w:ascii="宋体" w:hAnsi="宋体" w:eastAsia="宋体" w:cs="宋体"/>
          <w:color w:val="000"/>
          <w:sz w:val="28"/>
          <w:szCs w:val="28"/>
        </w:rPr>
        <w:t xml:space="preserve">二、抓规范，扩规模，推进产业化基地建设</w:t>
      </w:r>
    </w:p>
    <w:p>
      <w:pPr>
        <w:ind w:left="0" w:right="0" w:firstLine="560"/>
        <w:spacing w:before="450" w:after="450" w:line="312" w:lineRule="auto"/>
      </w:pPr>
      <w:r>
        <w:rPr>
          <w:rFonts w:ascii="宋体" w:hAnsi="宋体" w:eastAsia="宋体" w:cs="宋体"/>
          <w:color w:val="000"/>
          <w:sz w:val="28"/>
          <w:szCs w:val="28"/>
        </w:rPr>
        <w:t xml:space="preserve">一是合理规划农业产业化基地布局。按照“南部石灰岩山区优质果、北部片麻岩山区板栗带、两川畜牧和蔬菜”的总体布局，以“订单”为主要形式，引导农户向规模化、集约化生产发展。全市蔬菜种植面积达到１５万亩，年产量５６．６万吨；林果种植面积达到１１３万亩，其中经济林面积达５６万亩，干鲜果品产量达２．２亿公斤；牛存栏１２．８万头（３０头以上规模的大户５１户），猪出栏６９．７万头（千头以上规模的大户２２户，百头以上的２３６户），羊存栏１５．４万只，家禽饲养量１５２１万只（万只以上规模的大户７９户）。全市已建成了１４万亩优质菜、１３００万棒食用菌、３０万亩板栗、２６万亩优质鲜果、５万亩优质苗木、３５万头瘦肉型猪、６００万只优质肉鸡、２０万头奶、肉牛等八大农产品特色基地。基地农产品总量占全市总量的２５％，联结农户１０万多户，占农户总数的５８％。二是规范冶金矿山基地生产。围绕发展冶金矿山龙型经济，我市制定了矿山企业管理办法，规范矿山企业采、选、销行为，引导矿山企业与建龙、恒威两家钢铁企业建立稳定的供销关系，促进矿山资源合理开发利用和钢铁企业的发展，使冶金矿山龙型经济呈现出良好的发展势头。目前，我市矿山企业年产铁矿石６００多万吨、铁精粉２８０万吨，基本满足了钢铁龙头企业的生产需求。三是打造旅游精品线路。围绕“一线（百里长城黄金旅游线）、三区（以清东陵为主的古文化区、以汤泉为主的休闲度假区、以鹫峰山为主的自然风景区）、两园（国家森林公园、世界古大洋遗迹地质公园）”的旅游基地基本框架，突出满族文化旅游特色深度开发满族文化内涵，打造旅游精品线路。依托清东陵、汤泉温泉洗浴中心、长城狩猎场、古长城等景区、景点，重点推出北京—遵化—承德—秦皇岛—北戴河的长线观光旅游和以清东陵、汤泉、上关湖、古长城、鹫峰山为重心的２—３日休闲度假旅游两条精品旅游线，初步构建了遵化大旅游格局。</w:t>
      </w:r>
    </w:p>
    <w:p>
      <w:pPr>
        <w:ind w:left="0" w:right="0" w:firstLine="560"/>
        <w:spacing w:before="450" w:after="450" w:line="312" w:lineRule="auto"/>
      </w:pPr>
      <w:r>
        <w:rPr>
          <w:rFonts w:ascii="宋体" w:hAnsi="宋体" w:eastAsia="宋体" w:cs="宋体"/>
          <w:color w:val="000"/>
          <w:sz w:val="28"/>
          <w:szCs w:val="28"/>
        </w:rPr>
        <w:t xml:space="preserve">三、强服务，拓市场，构建销售体系</w:t>
      </w:r>
    </w:p>
    <w:p>
      <w:pPr>
        <w:ind w:left="0" w:right="0" w:firstLine="560"/>
        <w:spacing w:before="450" w:after="450" w:line="312" w:lineRule="auto"/>
      </w:pPr>
      <w:r>
        <w:rPr>
          <w:rFonts w:ascii="宋体" w:hAnsi="宋体" w:eastAsia="宋体" w:cs="宋体"/>
          <w:color w:val="000"/>
          <w:sz w:val="28"/>
          <w:szCs w:val="28"/>
        </w:rPr>
        <w:t xml:space="preserve">围绕龙型经济发展，建立和完善配套销售服务体系。一是围绕基地建市场。本着因地制宜、因商制宜的原则，建设各类专业市场，构筑产品交易平台。全市已建成以东坝蔬菜批发市场、党峪水果批发市场、燕山一集综合市场、贸易城钢材批发市场、西环路五金批发市场等７个综合市场为龙头，以农业机械、建筑建材、粮油、蔬菜、果品、服装等１０个专业市场为依托，以３６个乡镇综合集贸市场为基础的市场体系框架，辐射周边及北京、天津、承德等地区３０多个县市，成为京东地区重要的商品集散地。二是依托龙头抓订单。依托市内龙头企业发展订单农业２０万亩，依托北京西南郊冷冻厂、天津王朝酒厂、北京正大集团等市外龙头企业签订了年销售５万头瘦肉型猪、８０００亩酿酒葡萄、３００万只正大鸡的订单，订单销售占全市农产品销售总量的２５％以上。三是中介组织拓市场。已发展蔬菜、苗木、林(本文权属文秘之音所有，更多文章请登陆www.feisuxs查看)果、食用菌、畜牧等专业中介服务组织６５个，经纪人队伍发展到２５００多人，将我市产品打入了北京、天津、上海、广州、深圳及东北、西北等地３０多个大中城市，帮助农民销售２０％以上农产副品。四是优化结构抢市场。建龙、恒威两大钢铁企业在扩大生产规模的基础上，新开发了中宽带钢、ＰＣ特钢、冷轧薄板、镀锌彩涂等市场热销产品，抢占钢材市场制高点，扩大市场覆盖面。五是开拓国际市场。栗源、广野两个骨干企业，产品出口日本、韩国、新加坡、美国等十几个国家和地区。六是构建网络赢市场。建立６家旅行社，与北京、天津、秦皇岛、承德等２０多个城市旅游服务单位构建了旅游服务协作网，并在南非设立１家旅游办事处，扩大了国内外客源市场。</w:t>
      </w:r>
    </w:p>
    <w:p>
      <w:pPr>
        <w:ind w:left="0" w:right="0" w:firstLine="560"/>
        <w:spacing w:before="450" w:after="450" w:line="312" w:lineRule="auto"/>
      </w:pPr>
      <w:r>
        <w:rPr>
          <w:rFonts w:ascii="黑体" w:hAnsi="黑体" w:eastAsia="黑体" w:cs="黑体"/>
          <w:color w:val="000000"/>
          <w:sz w:val="36"/>
          <w:szCs w:val="36"/>
          <w:b w:val="1"/>
          <w:bCs w:val="1"/>
        </w:rPr>
        <w:t xml:space="preserve">第二篇：发展特色产业 壮大山区经济</w:t>
      </w:r>
    </w:p>
    <w:p>
      <w:pPr>
        <w:ind w:left="0" w:right="0" w:firstLine="560"/>
        <w:spacing w:before="450" w:after="450" w:line="312" w:lineRule="auto"/>
      </w:pPr>
      <w:r>
        <w:rPr>
          <w:rFonts w:ascii="宋体" w:hAnsi="宋体" w:eastAsia="宋体" w:cs="宋体"/>
          <w:color w:val="000"/>
          <w:sz w:val="28"/>
          <w:szCs w:val="28"/>
        </w:rPr>
        <w:t xml:space="preserve">发展壮大特色产业服务山区经济发展</w:t>
      </w:r>
    </w:p>
    <w:p>
      <w:pPr>
        <w:ind w:left="0" w:right="0" w:firstLine="560"/>
        <w:spacing w:before="450" w:after="450" w:line="312" w:lineRule="auto"/>
      </w:pPr>
      <w:r>
        <w:rPr>
          <w:rFonts w:ascii="宋体" w:hAnsi="宋体" w:eastAsia="宋体" w:cs="宋体"/>
          <w:color w:val="000"/>
          <w:sz w:val="28"/>
          <w:szCs w:val="28"/>
        </w:rPr>
        <w:t xml:space="preserve">近年来，我县大力调整产业结构，强化基础设施建设，着力培育涵税经济，初步形成了以特色工业、特色农业、特色生态旅游业为主导的产业基地和龙头企业，县域经济领域涌现出一大批重点税源企业，日益成为地方税源经济快速提升的重要源泉，为南江经济和社会发展发挥了重要作用。作为基层税务机关，充分发挥税收职能作用，服务地方经济发展，加强经济税源建设，是当前工作的一项重要任务。为此，XX地税在壮大产业发展，服务山区经济等方面进行了积极探索。</w:t>
      </w:r>
    </w:p>
    <w:p>
      <w:pPr>
        <w:ind w:left="0" w:right="0" w:firstLine="560"/>
        <w:spacing w:before="450" w:after="450" w:line="312" w:lineRule="auto"/>
      </w:pPr>
      <w:r>
        <w:rPr>
          <w:rFonts w:ascii="宋体" w:hAnsi="宋体" w:eastAsia="宋体" w:cs="宋体"/>
          <w:color w:val="000"/>
          <w:sz w:val="28"/>
          <w:szCs w:val="28"/>
        </w:rPr>
        <w:t xml:space="preserve">一、突出“一个重点”，牢固树立服务大局意识。</w:t>
      </w:r>
    </w:p>
    <w:p>
      <w:pPr>
        <w:ind w:left="0" w:right="0" w:firstLine="560"/>
        <w:spacing w:before="450" w:after="450" w:line="312" w:lineRule="auto"/>
      </w:pPr>
      <w:r>
        <w:rPr>
          <w:rFonts w:ascii="宋体" w:hAnsi="宋体" w:eastAsia="宋体" w:cs="宋体"/>
          <w:color w:val="000"/>
          <w:sz w:val="28"/>
          <w:szCs w:val="28"/>
        </w:rPr>
        <w:t xml:space="preserve">XX是全国XX县、全国XX县、全省扩权强县试点县，又是中国XX之乡、XX之乡、XX之乡，有XX国家AAAA级旅游景区、XX国家地质公园和XX国家森林公园三个“国”字品牌。其丰富的动植物资源、林产品资源、矿产品资源和旅游资源为特色产业经济的发展提供了保障。近年来，全县人民深入贯彻落实科学发展观，严格按照省委“两个加快”的总体要求，坚持以生产基地建设、产业园区建设为载体，做大做强特色产业。</w:t>
      </w:r>
    </w:p>
    <w:p>
      <w:pPr>
        <w:ind w:left="0" w:right="0" w:firstLine="560"/>
        <w:spacing w:before="450" w:after="450" w:line="312" w:lineRule="auto"/>
      </w:pPr>
      <w:r>
        <w:rPr>
          <w:rFonts w:ascii="宋体" w:hAnsi="宋体" w:eastAsia="宋体" w:cs="宋体"/>
          <w:color w:val="000"/>
          <w:sz w:val="28"/>
          <w:szCs w:val="28"/>
        </w:rPr>
        <w:t xml:space="preserve">XX万亩金银花核心示范片、XX5000亩马铃薯种薯基地、XX农产品高科技园区、XX产业园和以XX为主的林下养殖，因地制宜打造的特色农业，其增加值年均增长8.5%以上；以XX等骨干企业</w:t>
      </w:r>
    </w:p>
    <w:p>
      <w:pPr>
        <w:ind w:left="0" w:right="0" w:firstLine="560"/>
        <w:spacing w:before="450" w:after="450" w:line="312" w:lineRule="auto"/>
      </w:pPr>
      <w:r>
        <w:rPr>
          <w:rFonts w:ascii="宋体" w:hAnsi="宋体" w:eastAsia="宋体" w:cs="宋体"/>
          <w:color w:val="000"/>
          <w:sz w:val="28"/>
          <w:szCs w:val="28"/>
        </w:rPr>
        <w:t xml:space="preserve">为支撑的XX中小企业园区、XX产业园区和XX产业园区，工业增加值年增长30%；加快景区道路、电力等基础设施建设，规范提升配套设施，精品景点构建了以XX国家AAAA级旅游景区为中心的山水休闲旅游产业，全年游客接待量、旅游总收入大幅增长。以此为契机，XX地税着眼于税收与经济的可持续发展，积极寻找组织收入与服务经济发展的结合点，在认真履行税收财政职能、全面完成收入任务、为经济社会发展提供可靠财力保障的同时，牢固树立服务大局意识，坚持把“依法治税营造发展环境，优化服务促进经济发展”作为服务地方经济的工作主线和根本任务，以“优化服务，提高效率”为切入点和工作重点，充分发挥税收调控经济、调节分配的职能作用，不断提高服务经济社会发展的水平，大力扶持发展含税特色产业，为县域经济特色化、特色经济产业化、产业经济规模化作出了应有的贡献。也有力促进了经济税收的协调增长，同步扩大了税收规模。截止8月底，我局共组织入库地方各项收入XX万元，占省局计划数XX万元的XX，较上年全年入库增收XX万元，提前XX完成全年收入计划。</w:t>
      </w:r>
    </w:p>
    <w:p>
      <w:pPr>
        <w:ind w:left="0" w:right="0" w:firstLine="560"/>
        <w:spacing w:before="450" w:after="450" w:line="312" w:lineRule="auto"/>
      </w:pPr>
      <w:r>
        <w:rPr>
          <w:rFonts w:ascii="宋体" w:hAnsi="宋体" w:eastAsia="宋体" w:cs="宋体"/>
          <w:color w:val="000"/>
          <w:sz w:val="28"/>
          <w:szCs w:val="28"/>
        </w:rPr>
        <w:t xml:space="preserve">二、立足“三个坚持”，充分发挥地税职能作用。</w:t>
      </w:r>
    </w:p>
    <w:p>
      <w:pPr>
        <w:ind w:left="0" w:right="0" w:firstLine="560"/>
        <w:spacing w:before="450" w:after="450" w:line="312" w:lineRule="auto"/>
      </w:pPr>
      <w:r>
        <w:rPr>
          <w:rFonts w:ascii="宋体" w:hAnsi="宋体" w:eastAsia="宋体" w:cs="宋体"/>
          <w:color w:val="000"/>
          <w:sz w:val="28"/>
          <w:szCs w:val="28"/>
        </w:rPr>
        <w:t xml:space="preserve">一是坚持依法治税，为经济发展提供公平、良好的税收环境，促进和保护特色产业的可持续发展。一方面，切实用足用好各项税收优惠政策，认真执行XX县受损严重企业所得税减免政策，把促产增收、培源税源的主要精力放在向企业广泛宣传税收优惠政策，引导企业按照国家产业政策和税收政策调控取向发展生产、-2-</w:t>
      </w:r>
    </w:p>
    <w:p>
      <w:pPr>
        <w:ind w:left="0" w:right="0" w:firstLine="560"/>
        <w:spacing w:before="450" w:after="450" w:line="312" w:lineRule="auto"/>
      </w:pPr>
      <w:r>
        <w:rPr>
          <w:rFonts w:ascii="宋体" w:hAnsi="宋体" w:eastAsia="宋体" w:cs="宋体"/>
          <w:color w:val="000"/>
          <w:sz w:val="28"/>
          <w:szCs w:val="28"/>
        </w:rPr>
        <w:t xml:space="preserve">开展经营上；另一方面，准确把握政策界限，严防“跑、冒、滴、漏”，特别强化对农产品初加工免征企业所得税以及直接用于农、林、牧、渔业的生产用地免征城镇土地使用税等应税行为的严格管控，确保发展环境的真正公平。</w:t>
      </w:r>
    </w:p>
    <w:p>
      <w:pPr>
        <w:ind w:left="0" w:right="0" w:firstLine="560"/>
        <w:spacing w:before="450" w:after="450" w:line="312" w:lineRule="auto"/>
      </w:pPr>
      <w:r>
        <w:rPr>
          <w:rFonts w:ascii="宋体" w:hAnsi="宋体" w:eastAsia="宋体" w:cs="宋体"/>
          <w:color w:val="000"/>
          <w:sz w:val="28"/>
          <w:szCs w:val="28"/>
        </w:rPr>
        <w:t xml:space="preserve">二是坚持跟踪服务，积极协调解决项目发展过程中出现的问题和难点，“点对点”的与企业、项目开展结对联络，紧密围绕地税管理工作特性服务社会民生。在与XX乡结对帮扶工作中，我局主动跟踪服务XX马铃薯种薯基地项目的经营管理状况，充分运用行业管理的信息优势，加强与劳动部门和技术培训学校的衔接，协调解决专业技术人员的培训事宜；辅导合作社和农户依法进行财务核算，建立健全账簿凭证，以合法有效的凭证入帐；促进增强农户的农牧保险意识，协调保险机构与农户的联系。同时，针对农民反映临时占地青苗补偿的征税和开票问题，及时进行解答和处理，维护了农户利益，划解了执法风险。确保项目建设推进到哪里，我们的协调服务工作就跟进到哪里，为农民增收、企业增效、产业发展作出了贡献。</w:t>
      </w:r>
    </w:p>
    <w:p>
      <w:pPr>
        <w:ind w:left="0" w:right="0" w:firstLine="560"/>
        <w:spacing w:before="450" w:after="450" w:line="312" w:lineRule="auto"/>
      </w:pPr>
      <w:r>
        <w:rPr>
          <w:rFonts w:ascii="宋体" w:hAnsi="宋体" w:eastAsia="宋体" w:cs="宋体"/>
          <w:color w:val="000"/>
          <w:sz w:val="28"/>
          <w:szCs w:val="28"/>
        </w:rPr>
        <w:t xml:space="preserve">三是坚持建言献策，充分发挥工作信息灵通、联系面广、政策熟悉的优势，准确提供政策、信息服务，积极配合开展招商引资，为党政领导的科学决策当好参谋。自2024年以来，每逢项目引进，在正式洽谈前，由税务机关向县委、政府提供一份《税收分析预测报告》已经成为一种惯例。报告所反映的对相关政策的归纳和解释，可能带动哪些行业的发展，税收收入规模的增减，-3-</w:t>
      </w:r>
    </w:p>
    <w:p>
      <w:pPr>
        <w:ind w:left="0" w:right="0" w:firstLine="560"/>
        <w:spacing w:before="450" w:after="450" w:line="312" w:lineRule="auto"/>
      </w:pPr>
      <w:r>
        <w:rPr>
          <w:rFonts w:ascii="宋体" w:hAnsi="宋体" w:eastAsia="宋体" w:cs="宋体"/>
          <w:color w:val="000"/>
          <w:sz w:val="28"/>
          <w:szCs w:val="28"/>
        </w:rPr>
        <w:t xml:space="preserve">具体税种对地方财政收入的影响程度等信息，都直接、客观的为领导的决策和项目的实施提供了依据。特别是农业高新技术产业的投入对税收的间接影响，旅游产业的发展对税收的直接影响，地税机关都有较大分量的话语权，不仅有利于涵养地方税源，培植新的税收增长点，更能充分发挥地税机关服务地方经济的作用和空间。</w:t>
      </w:r>
    </w:p>
    <w:p>
      <w:pPr>
        <w:ind w:left="0" w:right="0" w:firstLine="560"/>
        <w:spacing w:before="450" w:after="450" w:line="312" w:lineRule="auto"/>
      </w:pPr>
      <w:r>
        <w:rPr>
          <w:rFonts w:ascii="宋体" w:hAnsi="宋体" w:eastAsia="宋体" w:cs="宋体"/>
          <w:color w:val="000"/>
          <w:sz w:val="28"/>
          <w:szCs w:val="28"/>
        </w:rPr>
        <w:t xml:space="preserve">三、落实“四项措施”，努力构建和谐发展环境。</w:t>
      </w:r>
    </w:p>
    <w:p>
      <w:pPr>
        <w:ind w:left="0" w:right="0" w:firstLine="560"/>
        <w:spacing w:before="450" w:after="450" w:line="312" w:lineRule="auto"/>
      </w:pPr>
      <w:r>
        <w:rPr>
          <w:rFonts w:ascii="宋体" w:hAnsi="宋体" w:eastAsia="宋体" w:cs="宋体"/>
          <w:color w:val="000"/>
          <w:sz w:val="28"/>
          <w:szCs w:val="28"/>
        </w:rPr>
        <w:t xml:space="preserve">一是强化宣传，落实便民服务措施。充分利用机构分布在基层，人员集中在一线的优势，积极开展“税法知识进农家”活动，将返乡农民工就业创业急需的书籍及惠民税收政策宣传资料册主动送上门，组织园区管理骨干和基地农民工到税务所进行税收政策集中讲座，努力为有知识、有抱负的农民工创造创业条件，增强创业信心。</w:t>
      </w:r>
    </w:p>
    <w:p>
      <w:pPr>
        <w:ind w:left="0" w:right="0" w:firstLine="560"/>
        <w:spacing w:before="450" w:after="450" w:line="312" w:lineRule="auto"/>
      </w:pPr>
      <w:r>
        <w:rPr>
          <w:rFonts w:ascii="宋体" w:hAnsi="宋体" w:eastAsia="宋体" w:cs="宋体"/>
          <w:color w:val="000"/>
          <w:sz w:val="28"/>
          <w:szCs w:val="28"/>
        </w:rPr>
        <w:t xml:space="preserve">二是完善制度，推行优质服务方式。我们以落实“三个主动”--主动向纳税人打招呼、主动宣传税收政策、主动为纳税人排忧解难；叫响“三个声音”--来有迎声、问有答声、走有送声；保持“三种心态”--接待纳税人热心、解答问题耐心、接受意见虚心的“三个三”活动开展为契机，努力为纳税人提供“零距离、全天候、超时空”的优质服务。充分利用“12366”纳税服务热线、电视（报刊）专题（栏），以及地税内外网，对各项税收政策、办税服务流程及要求、以及纳税人关心的税收热难点问题进行广泛宣传，拓展宣传空间和纳税人了解税收政策的渠道。</w:t>
      </w:r>
    </w:p>
    <w:p>
      <w:pPr>
        <w:ind w:left="0" w:right="0" w:firstLine="560"/>
        <w:spacing w:before="450" w:after="450" w:line="312" w:lineRule="auto"/>
      </w:pPr>
      <w:r>
        <w:rPr>
          <w:rFonts w:ascii="宋体" w:hAnsi="宋体" w:eastAsia="宋体" w:cs="宋体"/>
          <w:color w:val="000"/>
          <w:sz w:val="28"/>
          <w:szCs w:val="28"/>
        </w:rPr>
        <w:t xml:space="preserve">三是规范行为，统一执法服务流程。以法律、法规和规章为依据，认真清理行政审批事项，简化审批流程，把重点放到后续管理和对企业实施有效的动态监管和服务中。制定“咨询辅导-纳税申报-税款征收-税后服务”紧密相连的纳税服务工作流程，进一步完善“一站式”服务，严格实行“领导坐班制”，切实加强地税窗口建设。</w:t>
      </w:r>
    </w:p>
    <w:p>
      <w:pPr>
        <w:ind w:left="0" w:right="0" w:firstLine="560"/>
        <w:spacing w:before="450" w:after="450" w:line="312" w:lineRule="auto"/>
      </w:pPr>
      <w:r>
        <w:rPr>
          <w:rFonts w:ascii="宋体" w:hAnsi="宋体" w:eastAsia="宋体" w:cs="宋体"/>
          <w:color w:val="000"/>
          <w:sz w:val="28"/>
          <w:szCs w:val="28"/>
        </w:rPr>
        <w:t xml:space="preserve">四是公开政务，提高行政执法效能。坚持和完善公开办税制度，全面落实首问负责制、限时办结制、行政效能责任追究制和“三问”责任制，对政策执行、税额核定、收费标准、违章处罚以及工作状态等事项进行公开，自觉接受社会监督，提高工作透明度，围绕服务大局，强化工作执行，切实提高工作质量和效率。</w:t>
      </w:r>
    </w:p>
    <w:p>
      <w:pPr>
        <w:ind w:left="0" w:right="0" w:firstLine="560"/>
        <w:spacing w:before="450" w:after="450" w:line="312" w:lineRule="auto"/>
      </w:pPr>
      <w:r>
        <w:rPr>
          <w:rFonts w:ascii="宋体" w:hAnsi="宋体" w:eastAsia="宋体" w:cs="宋体"/>
          <w:color w:val="000"/>
          <w:sz w:val="28"/>
          <w:szCs w:val="28"/>
        </w:rPr>
        <w:t xml:space="preserve">四、确保“三个必须”，促进产业经济持续发展。</w:t>
      </w:r>
    </w:p>
    <w:p>
      <w:pPr>
        <w:ind w:left="0" w:right="0" w:firstLine="560"/>
        <w:spacing w:before="450" w:after="450" w:line="312" w:lineRule="auto"/>
      </w:pPr>
      <w:r>
        <w:rPr>
          <w:rFonts w:ascii="宋体" w:hAnsi="宋体" w:eastAsia="宋体" w:cs="宋体"/>
          <w:color w:val="000"/>
          <w:sz w:val="28"/>
          <w:szCs w:val="28"/>
        </w:rPr>
        <w:t xml:space="preserve">在发展山区县域经济工作实践中，我们深深体会到，县委、政府是领导核心和主导力量，地税部门必须结合税收工作特点，充分发挥职能作用，切实促进地方经济发展，才能有力保证中心任务持续增长，税务事业持续发展。</w:t>
      </w:r>
    </w:p>
    <w:p>
      <w:pPr>
        <w:ind w:left="0" w:right="0" w:firstLine="560"/>
        <w:spacing w:before="450" w:after="450" w:line="312" w:lineRule="auto"/>
      </w:pPr>
      <w:r>
        <w:rPr>
          <w:rFonts w:ascii="宋体" w:hAnsi="宋体" w:eastAsia="宋体" w:cs="宋体"/>
          <w:color w:val="000"/>
          <w:sz w:val="28"/>
          <w:szCs w:val="28"/>
        </w:rPr>
        <w:t xml:space="preserve">一是必须做好规范执法的管理员。基层税务机关和税务干部只有依法治税，规范执法，把优质服务与严格执法相结合，用足用好国家的各项优惠政策，把纳税人最关心的问题及时宣传到户，营造和谐税收环境，才能为企业创造公开、公平、公正的竞争环境，促进国家产业政策的贯彻执行，正确引导产业经济健康发展。</w:t>
      </w:r>
    </w:p>
    <w:p>
      <w:pPr>
        <w:ind w:left="0" w:right="0" w:firstLine="560"/>
        <w:spacing w:before="450" w:after="450" w:line="312" w:lineRule="auto"/>
      </w:pPr>
      <w:r>
        <w:rPr>
          <w:rFonts w:ascii="宋体" w:hAnsi="宋体" w:eastAsia="宋体" w:cs="宋体"/>
          <w:color w:val="000"/>
          <w:sz w:val="28"/>
          <w:szCs w:val="28"/>
        </w:rPr>
        <w:t xml:space="preserve">二是必须做好铺路搭桥的信息员。因管理性质所致，地税机</w:t>
      </w:r>
    </w:p>
    <w:p>
      <w:pPr>
        <w:ind w:left="0" w:right="0" w:firstLine="560"/>
        <w:spacing w:before="450" w:after="450" w:line="312" w:lineRule="auto"/>
      </w:pPr>
      <w:r>
        <w:rPr>
          <w:rFonts w:ascii="宋体" w:hAnsi="宋体" w:eastAsia="宋体" w:cs="宋体"/>
          <w:color w:val="000"/>
          <w:sz w:val="28"/>
          <w:szCs w:val="28"/>
        </w:rPr>
        <w:t xml:space="preserve">关的信息来源渠道广，税务人员政策接触面宽，在扶持企业发展工作中更多的是体现在及时为纳税人传递沟通有价值的经济信息，主动为企业提供政策咨询，为企业发展适销对路的产品提供信息帮扶，增加企业效益。</w:t>
      </w:r>
    </w:p>
    <w:p>
      <w:pPr>
        <w:ind w:left="0" w:right="0" w:firstLine="560"/>
        <w:spacing w:before="450" w:after="450" w:line="312" w:lineRule="auto"/>
      </w:pPr>
      <w:r>
        <w:rPr>
          <w:rFonts w:ascii="宋体" w:hAnsi="宋体" w:eastAsia="宋体" w:cs="宋体"/>
          <w:color w:val="000"/>
          <w:sz w:val="28"/>
          <w:szCs w:val="28"/>
        </w:rPr>
        <w:t xml:space="preserve">三是必须做好献计献策的参谋员。要坚持从实际出发，把税收中心工作积极主动地与县委、政府的大局工作搞好对接，做好税收政策的宣传解释，当好党政领导的参谋助手，对产业经济的发展出谋划策，在思想和行动上保持高度一致，才能充分发挥管理效益，确立地税地位，树立地税形象。</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第三篇：石家庄市发展特色产业壮大县域经济</w:t>
      </w:r>
    </w:p>
    <w:p>
      <w:pPr>
        <w:ind w:left="0" w:right="0" w:firstLine="560"/>
        <w:spacing w:before="450" w:after="450" w:line="312" w:lineRule="auto"/>
      </w:pPr>
      <w:r>
        <w:rPr>
          <w:rFonts w:ascii="宋体" w:hAnsi="宋体" w:eastAsia="宋体" w:cs="宋体"/>
          <w:color w:val="000"/>
          <w:sz w:val="28"/>
          <w:szCs w:val="28"/>
        </w:rPr>
        <w:t xml:space="preserve">石家庄市发展特色产业壮大县域经济</w:t>
      </w:r>
    </w:p>
    <w:p>
      <w:pPr>
        <w:ind w:left="0" w:right="0" w:firstLine="560"/>
        <w:spacing w:before="450" w:after="450" w:line="312" w:lineRule="auto"/>
      </w:pPr>
      <w:r>
        <w:rPr>
          <w:rFonts w:ascii="宋体" w:hAnsi="宋体" w:eastAsia="宋体" w:cs="宋体"/>
          <w:color w:val="000"/>
          <w:sz w:val="28"/>
          <w:szCs w:val="28"/>
        </w:rPr>
        <w:t xml:space="preserve">近年来，石家庄各县(市)区根据市委、市政府提出的“一特三化”的发展思路，突出县域产业特色，大力发展龙型经济，取得了明显成效。县域经济规模不断壮大，结构不断优化，龙头市场、龙头企业、知名品牌的带动作用日益增强，区域化布局、专业化生产的产业化格局初步形成。本文对辛集、灵寿、栾城、正定等8个县(市)区进行调研，就特色产业对县域经济的影响和存在的问题进行了分析，并提出对策建议。</w:t>
      </w:r>
    </w:p>
    <w:p>
      <w:pPr>
        <w:ind w:left="0" w:right="0" w:firstLine="560"/>
        <w:spacing w:before="450" w:after="450" w:line="312" w:lineRule="auto"/>
      </w:pPr>
      <w:r>
        <w:rPr>
          <w:rFonts w:ascii="宋体" w:hAnsi="宋体" w:eastAsia="宋体" w:cs="宋体"/>
          <w:color w:val="000"/>
          <w:sz w:val="28"/>
          <w:szCs w:val="28"/>
        </w:rPr>
        <w:t xml:space="preserve">一、石家庄市县域经济发展的现状和取得的成绩</w:t>
      </w:r>
    </w:p>
    <w:p>
      <w:pPr>
        <w:ind w:left="0" w:right="0" w:firstLine="560"/>
        <w:spacing w:before="450" w:after="450" w:line="312" w:lineRule="auto"/>
      </w:pPr>
      <w:r>
        <w:rPr>
          <w:rFonts w:ascii="宋体" w:hAnsi="宋体" w:eastAsia="宋体" w:cs="宋体"/>
          <w:color w:val="000"/>
          <w:sz w:val="28"/>
          <w:szCs w:val="28"/>
        </w:rPr>
        <w:t xml:space="preserve">1、特色产业占县域经济总量逐年增加，利税贡献也在不断增大。以栾城县医药产业为例，2024年上半年医药产业完成产值占全县经济总量的25%，利税78.3%，上缴财政60%以上，仅神威药业股份有限公司一家骨干企业去年上缴财政就占全县财政收入近1/3。神威药业股份有限公司的主导产品五福心脑康软胶囊、清开灵注射液、参麦注射液在全国产销量最大，注射级无水葡萄糖、柯柯豆碱年产量居亚洲之首。辛集皮革商城经过十多年的滚动发展，到2024年底累计投资已达13亿元，占地1300亩，建筑面积130万平方米，成为全国规模最大的皮革服装生产交易中心。可以说，特色产业对栾城、正定、辛集、鹿泉等县域经济在全省座次排名的贡献功不可没。</w:t>
      </w:r>
    </w:p>
    <w:p>
      <w:pPr>
        <w:ind w:left="0" w:right="0" w:firstLine="560"/>
        <w:spacing w:before="450" w:after="450" w:line="312" w:lineRule="auto"/>
      </w:pPr>
      <w:r>
        <w:rPr>
          <w:rFonts w:ascii="宋体" w:hAnsi="宋体" w:eastAsia="宋体" w:cs="宋体"/>
          <w:color w:val="000"/>
          <w:sz w:val="28"/>
          <w:szCs w:val="28"/>
        </w:rPr>
        <w:t xml:space="preserve">2、发展特色产业，为县域经济找到了一条适合自身发展的工业化路子，也为加速农村工业化进程提供了稳定的基础和可靠的依托。井径的钙镁、矿区的煤炭深加工、正定的板材、灵寿的石材、无极的皮革、鹿泉的建材等，都是依托现有资源，大力发展深加工和后续产业，形成了各具特色的全新工业格局。目前，矿区炭黑年生产能力已达4.27Y吨，名列全国第七位，填补国际、国内空白的改性硅铝炭黑年生产能力也已达万吨，居全国第一位。正定板材加工、家具制造企业分别达111家和360家，年生产各类板材173万立方米，家具41万套(件)，产值达5.5亿元。赵县淀粉及深加工企业38家，2024年淀粉产量60万吨，实现销售收入15亿元，产量约占全国总产量的9%，位居河北省首位。特别是皮革制衣、现代医药、机械制造、农产品加工等一批现代工业企业的崛起，使县域工业化水平向前大大迈进了一步。辛集全市已有16家企业通过了国际质量体系认证，产品远销俄罗斯、欧美及东亚市场。</w:t>
      </w:r>
    </w:p>
    <w:p>
      <w:pPr>
        <w:ind w:left="0" w:right="0" w:firstLine="560"/>
        <w:spacing w:before="450" w:after="450" w:line="312" w:lineRule="auto"/>
      </w:pPr>
      <w:r>
        <w:rPr>
          <w:rFonts w:ascii="宋体" w:hAnsi="宋体" w:eastAsia="宋体" w:cs="宋体"/>
          <w:color w:val="000"/>
          <w:sz w:val="28"/>
          <w:szCs w:val="28"/>
        </w:rPr>
        <w:t xml:space="preserve">3、产品和劳动力开始大量向城镇集结，企业在加工和贸易方面也在不断拓宽空间。近年来，在城镇设立的制革工业区、医药工业区、皮革、建材、石材、农产品加工基地等加工贸易小区如雨后春笋；皮革商业城、板材交易市场、农产品交易市场等专业批发市场的建立，吸纳了本地农民和大量外地客商进城务工经商、安家落户，大大增强了城镇发展的产业支撑力和要素吸纳力。仅以辛集为例，皮革业的快速发展，特别是皮革城和制革业的开发建设，不仅增加了财政收入，培育了市场，而且还带动了运输、房地产、饮食、商业、信息服务等第三产业的发展(全市仅出租车就达1500多辆)，为6万多农村富余劳动力和城市下岗职工提供了就业机会。城市规模在膨胀，面积已扩展到目前的18平方公里，人口达18万人，城市化率达到28.7%，位居全市前例。</w:t>
      </w:r>
    </w:p>
    <w:p>
      <w:pPr>
        <w:ind w:left="0" w:right="0" w:firstLine="560"/>
        <w:spacing w:before="450" w:after="450" w:line="312" w:lineRule="auto"/>
      </w:pPr>
      <w:r>
        <w:rPr>
          <w:rFonts w:ascii="宋体" w:hAnsi="宋体" w:eastAsia="宋体" w:cs="宋体"/>
          <w:color w:val="000"/>
          <w:sz w:val="28"/>
          <w:szCs w:val="28"/>
        </w:rPr>
        <w:t xml:space="preserve">4、特色产业促进农业结构调整已成为县域经济发展的又一大亮点。藁城市面粉加工业的发展使优质麦种植面积达43.6万亩；医药产业的发展促进了栾城玉米的专业化生产，又直接拉动了全县饲料、畜牧养殖产业的全面升级；赵县以梨果为主题的生态旅游业方兴末艾，每年举办的梨花节、采摘</w:t>
      </w:r>
    </w:p>
    <w:p>
      <w:pPr>
        <w:ind w:left="0" w:right="0" w:firstLine="560"/>
        <w:spacing w:before="450" w:after="450" w:line="312" w:lineRule="auto"/>
      </w:pPr>
      <w:r>
        <w:rPr>
          <w:rFonts w:ascii="宋体" w:hAnsi="宋体" w:eastAsia="宋体" w:cs="宋体"/>
          <w:color w:val="000"/>
          <w:sz w:val="28"/>
          <w:szCs w:val="28"/>
        </w:rPr>
        <w:t xml:space="preserve">节，吸引了数以万计的游客。据基层人员介绍，特色产业为农村水、电、路基础设施和农村教育、医疗、卫生等公益事业的投入，提供了大量的资金支持。增加了财政收入，使农业税逐年递减、各种农业费用的减免、农民种粮的直接补贴、农业项目投资贷款贴息以及发展农业特色产业资金扶持政策的实施成为可能。</w:t>
      </w:r>
    </w:p>
    <w:p>
      <w:pPr>
        <w:ind w:left="0" w:right="0" w:firstLine="560"/>
        <w:spacing w:before="450" w:after="450" w:line="312" w:lineRule="auto"/>
      </w:pPr>
      <w:r>
        <w:rPr>
          <w:rFonts w:ascii="宋体" w:hAnsi="宋体" w:eastAsia="宋体" w:cs="宋体"/>
          <w:color w:val="000"/>
          <w:sz w:val="28"/>
          <w:szCs w:val="28"/>
        </w:rPr>
        <w:t xml:space="preserve">二、当前石家庄市县域特色经济发展过程中存在的问题</w:t>
      </w:r>
    </w:p>
    <w:p>
      <w:pPr>
        <w:ind w:left="0" w:right="0" w:firstLine="560"/>
        <w:spacing w:before="450" w:after="450" w:line="312" w:lineRule="auto"/>
      </w:pPr>
      <w:r>
        <w:rPr>
          <w:rFonts w:ascii="宋体" w:hAnsi="宋体" w:eastAsia="宋体" w:cs="宋体"/>
          <w:color w:val="000"/>
          <w:sz w:val="28"/>
          <w:szCs w:val="28"/>
        </w:rPr>
        <w:t xml:space="preserve">一是传统特色产业技术含量低，生产工艺落后，知名品牌少。如正定的板材、灵寿的石材、无极的皮革等，作为县域特色传统产业，小规模、大群体的特征十分明显，多数为家庭作坊式生产模式，规模小、设备陈旧、技术落后，低投资，低水平，低效益，重复建设造成资源浪费现象较为严重，缺少品牌效益。这些问题在一些县(市)的特色产业发展中都不同程度的存在。</w:t>
      </w:r>
    </w:p>
    <w:p>
      <w:pPr>
        <w:ind w:left="0" w:right="0" w:firstLine="560"/>
        <w:spacing w:before="450" w:after="450" w:line="312" w:lineRule="auto"/>
      </w:pPr>
      <w:r>
        <w:rPr>
          <w:rFonts w:ascii="宋体" w:hAnsi="宋体" w:eastAsia="宋体" w:cs="宋体"/>
          <w:color w:val="000"/>
          <w:sz w:val="28"/>
          <w:szCs w:val="28"/>
        </w:rPr>
        <w:t xml:space="preserve">二是特色产业结构性矛盾较为突出，品种结构单一。即使是优势明显的医药产业也存在传统产品多，高附加值产品少，产品更新换代较慢的结构性矛盾；市场占有结构单一。大部分产品市场在国内，外销比例很小。辛集的皮装远销欧美及东亚市场，但80%在俄罗斯，受国际市场不稳定因素影响大。三是企业现代经营管理水平亟待加强。大多数企业、公司的所有权与经营权尚未分离，主要决策者即所有者小农意识和“情感经济”浓，缺乏知识经济、能人经济、专家理财的现代企业管理理念；经过改制的企业，内部机制也不够规范，制度不健全，法人治理结构不尽合理。</w:t>
      </w:r>
    </w:p>
    <w:p>
      <w:pPr>
        <w:ind w:left="0" w:right="0" w:firstLine="560"/>
        <w:spacing w:before="450" w:after="450" w:line="312" w:lineRule="auto"/>
      </w:pPr>
      <w:r>
        <w:rPr>
          <w:rFonts w:ascii="宋体" w:hAnsi="宋体" w:eastAsia="宋体" w:cs="宋体"/>
          <w:color w:val="000"/>
          <w:sz w:val="28"/>
          <w:szCs w:val="28"/>
        </w:rPr>
        <w:t xml:space="preserve">四是企业融资难，土地征用困难。有些企业技改扩建项目因资金不能落实而无法启动，受国家对土地实行严格审批制度政策的影响，优势企业因征地困难而无法实现规模扩张。神威药业股份有限公司作为我国发展现代化中成药制剂的骨干企业，其地域空间仅为200余亩，企业规模扩张只能是纸上谈兵。</w:t>
      </w:r>
    </w:p>
    <w:p>
      <w:pPr>
        <w:ind w:left="0" w:right="0" w:firstLine="560"/>
        <w:spacing w:before="450" w:after="450" w:line="312" w:lineRule="auto"/>
      </w:pPr>
      <w:r>
        <w:rPr>
          <w:rFonts w:ascii="宋体" w:hAnsi="宋体" w:eastAsia="宋体" w:cs="宋体"/>
          <w:color w:val="000"/>
          <w:sz w:val="28"/>
          <w:szCs w:val="28"/>
        </w:rPr>
        <w:t xml:space="preserve">三、加快石家庄市县域特色产业发展的建议</w:t>
      </w:r>
    </w:p>
    <w:p>
      <w:pPr>
        <w:ind w:left="0" w:right="0" w:firstLine="560"/>
        <w:spacing w:before="450" w:after="450" w:line="312" w:lineRule="auto"/>
      </w:pPr>
      <w:r>
        <w:rPr>
          <w:rFonts w:ascii="宋体" w:hAnsi="宋体" w:eastAsia="宋体" w:cs="宋体"/>
          <w:color w:val="000"/>
          <w:sz w:val="28"/>
          <w:szCs w:val="28"/>
        </w:rPr>
        <w:t xml:space="preserve">一是坚持以科技为先导，全面推进企业的技术进步。要充分发挥科研基地的带动作用及科研单位的龙头作用，积极引进国内、国外的先进技术、生产设备、现代工艺，对现有特色产业进行技术改造，提高科技含量，促进产业结构的优化升级，以规模优势转变为技术优势、品牌优势；鼓励企业增加对科技研发和人才引进的投入，与大专院校、科研院所，大企业联姻，采用资金、技术入股等形式，培养、引进、留住人才，为企业发展提供科技支撑；加强科普培训和新技术的推广与应用，使企业员工熟练掌握现有的成熟的新工艺、新技术和新方法，努力提高产品质量；重视企业自身的技术创新，不断提高传统产业中的高新技术含量，提升企业的技术装备水平，加快形成以企业为中心的科技创新体系建设。</w:t>
      </w:r>
    </w:p>
    <w:p>
      <w:pPr>
        <w:ind w:left="0" w:right="0" w:firstLine="560"/>
        <w:spacing w:before="450" w:after="450" w:line="312" w:lineRule="auto"/>
      </w:pPr>
      <w:r>
        <w:rPr>
          <w:rFonts w:ascii="宋体" w:hAnsi="宋体" w:eastAsia="宋体" w:cs="宋体"/>
          <w:color w:val="000"/>
          <w:sz w:val="28"/>
          <w:szCs w:val="28"/>
        </w:rPr>
        <w:t xml:space="preserve">二是以制度改革为根本，努力增强企业的竞争活力。要努力做好以产权制度改革为中心的现代企业改制工作，采用公开出售的方式，加快特色产业民营化步伐；要打破区域、所有制界限，不分外商内商，不受身分限制，争取和吸引国内外优势企业和大集团、大财团，通过参股、兼并、收购等多种方式参与县域特色企业的改制和重组；要按照“产权明晰、权责明确、政企分开、管理科学”的标准建立现代企业制度。老企业要加快国有资产退出的步伐，独资民营企业要尽快摆脱家族管理模式，坚持走投资主体多元化的路子，采取股份制等现代企业制度组织形式，建立完善的法人治理结构，实行规范化运作。</w:t>
      </w:r>
    </w:p>
    <w:p>
      <w:pPr>
        <w:ind w:left="0" w:right="0" w:firstLine="560"/>
        <w:spacing w:before="450" w:after="450" w:line="312" w:lineRule="auto"/>
      </w:pPr>
      <w:r>
        <w:rPr>
          <w:rFonts w:ascii="宋体" w:hAnsi="宋体" w:eastAsia="宋体" w:cs="宋体"/>
          <w:color w:val="000"/>
          <w:sz w:val="28"/>
          <w:szCs w:val="28"/>
        </w:rPr>
        <w:t xml:space="preserve">三是扩大对外开放，加强与国际和国内的交流与合作。扩大对外开放，加强与国际和国内的交流与合作，是企业做大做强的一条重要途径。扩大对外开放，不仅可以引进技术、设备和人才，还可以引进项目和资金。赞皇县的PVC手套项目、正定县的洗涤产品和面粉加工项目，政府都没有投资，这样的例子很多。另外，扩大对外开放，加强国际和国内的交流与合作，还可以积极展示和树立本地企业的良好形象。辛集每年一届的中国皮革展销会，云集了俄罗斯、韩国、欧美及国内二大批经销商，不仅宣传了自己的产品，启动了内外贸市场，扩大了辛集皮革的影响力和品牌效益，也让国外更多的人认识了河北，认识了石家庄，这一做法值得借鉴。</w:t>
      </w:r>
    </w:p>
    <w:p>
      <w:pPr>
        <w:ind w:left="0" w:right="0" w:firstLine="560"/>
        <w:spacing w:before="450" w:after="450" w:line="312" w:lineRule="auto"/>
      </w:pPr>
      <w:r>
        <w:rPr>
          <w:rFonts w:ascii="宋体" w:hAnsi="宋体" w:eastAsia="宋体" w:cs="宋体"/>
          <w:color w:val="000"/>
          <w:sz w:val="28"/>
          <w:szCs w:val="28"/>
        </w:rPr>
        <w:t xml:space="preserve">四是狠抓政策落实，进一步优化发展环境。制定产业导向政策，鼓励和吸引工商、民间资本积极投入特色产业的开发与建设；完善政府对县域特色产业的扶持政策，在工商、税收、金融、服务等方面给予倾斜；优化发展环境，改善基础设施条件、增强产业配套能力、提高劳动力素质等；实行政企分开，改革项目审批制度，减少审批环节，简化审批手续；保障外商的合法权益，提高服务质量与效率，提供优美的设施环境等。</w:t>
      </w:r>
    </w:p>
    <w:p>
      <w:pPr>
        <w:ind w:left="0" w:right="0" w:firstLine="560"/>
        <w:spacing w:before="450" w:after="450" w:line="312" w:lineRule="auto"/>
      </w:pPr>
      <w:r>
        <w:rPr>
          <w:rFonts w:ascii="宋体" w:hAnsi="宋体" w:eastAsia="宋体" w:cs="宋体"/>
          <w:color w:val="000"/>
          <w:sz w:val="28"/>
          <w:szCs w:val="28"/>
        </w:rPr>
        <w:t xml:space="preserve">另外，在土地征用问题上，建议在国家土地政策允许条件下，尽量向特色产业项目建设倾斜，鼓励支持特色产业的发展。</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黑体" w:hAnsi="黑体" w:eastAsia="黑体" w:cs="黑体"/>
          <w:color w:val="000000"/>
          <w:sz w:val="36"/>
          <w:szCs w:val="36"/>
          <w:b w:val="1"/>
          <w:bCs w:val="1"/>
        </w:rPr>
        <w:t xml:space="preserve">第四篇：以项目建设为载体,增创市域经济发展新优势</w:t>
      </w:r>
    </w:p>
    <w:p>
      <w:pPr>
        <w:ind w:left="0" w:right="0" w:firstLine="560"/>
        <w:spacing w:before="450" w:after="450" w:line="312" w:lineRule="auto"/>
      </w:pPr>
      <w:r>
        <w:rPr>
          <w:rFonts w:ascii="宋体" w:hAnsi="宋体" w:eastAsia="宋体" w:cs="宋体"/>
          <w:color w:val="000"/>
          <w:sz w:val="28"/>
          <w:szCs w:val="28"/>
        </w:rPr>
        <w:t xml:space="preserve">以项目建设为载体,增创市域经济发展新优势</w:t>
      </w:r>
    </w:p>
    <w:p>
      <w:pPr>
        <w:ind w:left="0" w:right="0" w:firstLine="560"/>
        <w:spacing w:before="450" w:after="450" w:line="312" w:lineRule="auto"/>
      </w:pPr>
      <w:r>
        <w:rPr>
          <w:rFonts w:ascii="宋体" w:hAnsi="宋体" w:eastAsia="宋体" w:cs="宋体"/>
          <w:color w:val="000"/>
          <w:sz w:val="28"/>
          <w:szCs w:val="28"/>
        </w:rPr>
        <w:t xml:space="preserve">今年以来，我市在**市委、市政府的正确领导下，牢固坚持“工业立市、项目强市”发展战略，把招商引资和项目建设作为促进投资增长和市域经济发展的重要突破口来抓，取得了显著成效。招商引资和项目建设来势较好，固定资产投资大幅度增长,有力推动了市域经济的协调健康发展。</w:t>
      </w:r>
    </w:p>
    <w:p>
      <w:pPr>
        <w:ind w:left="0" w:right="0" w:firstLine="560"/>
        <w:spacing w:before="450" w:after="450" w:line="312" w:lineRule="auto"/>
      </w:pPr>
      <w:r>
        <w:rPr>
          <w:rFonts w:ascii="宋体" w:hAnsi="宋体" w:eastAsia="宋体" w:cs="宋体"/>
          <w:color w:val="000"/>
          <w:sz w:val="28"/>
          <w:szCs w:val="28"/>
        </w:rPr>
        <w:t xml:space="preserve">一、我市上半年项目建设基本特点</w:t>
      </w:r>
    </w:p>
    <w:p>
      <w:pPr>
        <w:ind w:left="0" w:right="0" w:firstLine="560"/>
        <w:spacing w:before="450" w:after="450" w:line="312" w:lineRule="auto"/>
      </w:pPr>
      <w:r>
        <w:rPr>
          <w:rFonts w:ascii="宋体" w:hAnsi="宋体" w:eastAsia="宋体" w:cs="宋体"/>
          <w:color w:val="000"/>
          <w:sz w:val="28"/>
          <w:szCs w:val="28"/>
        </w:rPr>
        <w:t xml:space="preserve">元至6月,我市完成全社会固定资产投资68585万元,同比增长44.7%，占计划15.3亿元的 44.8%；其中市县属完成45389万元，与上年持平。全社会固定资产投资中，基本建设投资20359 万元，同比增长1.82倍；技术改造投资36629万元，同比增长89.54%；房地产开发投资3215 万元，同比增长1.53倍。元至6月，纳入我市重点检查、督办项目82个，当年竣工、在建项目40个，计划投资总额331654万元，累计完成投资103730.73万元，其中2024年完成投资61688.8万元；签约项目13个，计划投资94801万元，前期工作项目29个，计划投资717075万元。全市的项目建设和固定资产投资呈现重点考核项目进展顺利，骨干项目强力带动，中小项目建设进度加快，投资向主导产业聚集等特点。</w:t>
      </w:r>
    </w:p>
    <w:p>
      <w:pPr>
        <w:ind w:left="0" w:right="0" w:firstLine="560"/>
        <w:spacing w:before="450" w:after="450" w:line="312" w:lineRule="auto"/>
      </w:pPr>
      <w:r>
        <w:rPr>
          <w:rFonts w:ascii="宋体" w:hAnsi="宋体" w:eastAsia="宋体" w:cs="宋体"/>
          <w:color w:val="000"/>
          <w:sz w:val="28"/>
          <w:szCs w:val="28"/>
        </w:rPr>
        <w:t xml:space="preserve">（一）重点考核项目进展顺利。今年，我市纳入**市考核的项目共6个，即沱江酒业扩规项目、沱江天颐食用油项目、沱江市奥美公司扩规项目、沱江市湘宜水产品加工项目、沱江市上百里洲江堤整险加固项目、同飞电容器项目。目前，除同飞电容器项目因电力供应紧张而推迟开工外，其余5个项目均已开工建设。</w:t>
      </w:r>
    </w:p>
    <w:p>
      <w:pPr>
        <w:ind w:left="0" w:right="0" w:firstLine="560"/>
        <w:spacing w:before="450" w:after="450" w:line="312" w:lineRule="auto"/>
      </w:pPr>
      <w:r>
        <w:rPr>
          <w:rFonts w:ascii="宋体" w:hAnsi="宋体" w:eastAsia="宋体" w:cs="宋体"/>
          <w:color w:val="000"/>
          <w:sz w:val="28"/>
          <w:szCs w:val="28"/>
        </w:rPr>
        <w:t xml:space="preserve">1、沱江酒业公司扩规项目：该项目占地225亩，分酿造车间和制曲基地二处建设。酿造车间选址在现在厂址的西北部，占地117亩；制曲车间选在公园路北端，占地108亩。建设规模为年产3000吨基酒和10000吨商品酒。建设内容为粮库、酒曲库、制曲车间；酿造、勾储车间、白酒仓库、质检中心、10条灌装生产线、包装车间及其它辅助设施。项目总投资11528万元，项目建成后，可实现新增年销售收入10000万元、利润800万元、税收800万元，安排就业400人。截至6月底，酿造车间、锅炉房、酒库、粮库等土建工程已全面展开，累计完成投资4993万元。</w:t>
      </w:r>
    </w:p>
    <w:p>
      <w:pPr>
        <w:ind w:left="0" w:right="0" w:firstLine="560"/>
        <w:spacing w:before="450" w:after="450" w:line="312" w:lineRule="auto"/>
      </w:pPr>
      <w:r>
        <w:rPr>
          <w:rFonts w:ascii="宋体" w:hAnsi="宋体" w:eastAsia="宋体" w:cs="宋体"/>
          <w:color w:val="000"/>
          <w:sz w:val="28"/>
          <w:szCs w:val="28"/>
        </w:rPr>
        <w:t xml:space="preserve">2、沱江市天颐食用油项目：该项目为续建项目，总投资16332万元，今年计划投资7000万元，新建清理、预榨、清除、精炼、包装生产线和饲料厂，目前已累计完成投资10540万元，其中今年完成690万元，已建成3座平房仓库、一座密封仓库。</w:t>
      </w:r>
    </w:p>
    <w:p>
      <w:pPr>
        <w:ind w:left="0" w:right="0" w:firstLine="560"/>
        <w:spacing w:before="450" w:after="450" w:line="312" w:lineRule="auto"/>
      </w:pPr>
      <w:r>
        <w:rPr>
          <w:rFonts w:ascii="宋体" w:hAnsi="宋体" w:eastAsia="宋体" w:cs="宋体"/>
          <w:color w:val="000"/>
          <w:sz w:val="28"/>
          <w:szCs w:val="28"/>
        </w:rPr>
        <w:t xml:space="preserve">3、沱江市奥美公司扩建项目：该项目新征土地128亩，新上脱漂生产线和无纺布、卫材生产线，总投资12000万元，1-6月已完成投资4670万元，土建工程已全面铺开。</w:t>
      </w:r>
    </w:p>
    <w:p>
      <w:pPr>
        <w:ind w:left="0" w:right="0" w:firstLine="560"/>
        <w:spacing w:before="450" w:after="450" w:line="312" w:lineRule="auto"/>
      </w:pPr>
      <w:r>
        <w:rPr>
          <w:rFonts w:ascii="宋体" w:hAnsi="宋体" w:eastAsia="宋体" w:cs="宋体"/>
          <w:color w:val="000"/>
          <w:sz w:val="28"/>
          <w:szCs w:val="28"/>
        </w:rPr>
        <w:t xml:space="preserve">4、沱江市湘宜水产品加工项目：该项目占地60亩，总投资7500万元，建成投产后可年加工鱼回鱼2.7万吨，生产鱼片1万吨、鱼粉3000吨，实现税收1600万元，利润2400万元。该项目于今年2月份开工建设，目前已完成投资5724万元，场地平整、围墙工程已完成，主体厂房、员工宿舍及办公楼正在抓紧施工。</w:t>
      </w:r>
    </w:p>
    <w:p>
      <w:pPr>
        <w:ind w:left="0" w:right="0" w:firstLine="560"/>
        <w:spacing w:before="450" w:after="450" w:line="312" w:lineRule="auto"/>
      </w:pPr>
      <w:r>
        <w:rPr>
          <w:rFonts w:ascii="宋体" w:hAnsi="宋体" w:eastAsia="宋体" w:cs="宋体"/>
          <w:color w:val="000"/>
          <w:sz w:val="28"/>
          <w:szCs w:val="28"/>
        </w:rPr>
        <w:t xml:space="preserve">5、沱江市上百里洲江堤整险加固项目：该项目总投资24300万元，今年计划投资7000万元，目前已完成投资750万元，堤身填筑27450 m3,土方开挖73240m3，清基11400m3，碎石垫层8380m3，干砌石22100 m3，干垒石1.64万m3，浆砌石6676m3，水下抛石30000m3,累计完成工程总进度计划的45%。</w:t>
      </w:r>
    </w:p>
    <w:p>
      <w:pPr>
        <w:ind w:left="0" w:right="0" w:firstLine="560"/>
        <w:spacing w:before="450" w:after="450" w:line="312" w:lineRule="auto"/>
      </w:pPr>
      <w:r>
        <w:rPr>
          <w:rFonts w:ascii="宋体" w:hAnsi="宋体" w:eastAsia="宋体" w:cs="宋体"/>
          <w:color w:val="000"/>
          <w:sz w:val="28"/>
          <w:szCs w:val="28"/>
        </w:rPr>
        <w:t xml:space="preserve">2、调整工作思路，目标到位。今年，根据沱江项目建设发展现状和人民群众的迫切要求，我们及时调整工作思路，确定了全年招商引资和项目建设的总目标，即力争全年引进项目20个以上。其中投资过亿元、税收过千万元的项目2个以上，投资过5000万元、税收过500万元的项目5个以上，投资过1000万元、税收过100万元的项目10个以上。根据目前的工作进展情况来看，有望超额完成全年工作目标。</w:t>
      </w:r>
    </w:p>
    <w:p>
      <w:pPr>
        <w:ind w:left="0" w:right="0" w:firstLine="560"/>
        <w:spacing w:before="450" w:after="450" w:line="312" w:lineRule="auto"/>
      </w:pPr>
      <w:r>
        <w:rPr>
          <w:rFonts w:ascii="宋体" w:hAnsi="宋体" w:eastAsia="宋体" w:cs="宋体"/>
          <w:color w:val="000"/>
          <w:sz w:val="28"/>
          <w:szCs w:val="28"/>
        </w:rPr>
        <w:t xml:space="preserve">3、完善相关政策，措施到位。根据招商引资和项目建设的发展需要，今年我市进一步修改完善了《沱江市鼓励投资若干政策规定》，在土地征用、规费征收、经营管理、环境保护等方面，出台了具体的政策措施，对项目建设发挥了较大的推动作用。</w:t>
      </w:r>
    </w:p>
    <w:p>
      <w:pPr>
        <w:ind w:left="0" w:right="0" w:firstLine="560"/>
        <w:spacing w:before="450" w:after="450" w:line="312" w:lineRule="auto"/>
      </w:pPr>
      <w:r>
        <w:rPr>
          <w:rFonts w:ascii="宋体" w:hAnsi="宋体" w:eastAsia="宋体" w:cs="宋体"/>
          <w:color w:val="000"/>
          <w:sz w:val="28"/>
          <w:szCs w:val="28"/>
        </w:rPr>
        <w:t xml:space="preserve">4、完善工作机制，落实到位。通过近几年的工作实践，我们探索并完善了一套做好招商引资和项目建设的具体工作制度。一是坚持重点项目领导联系制度，进一步强化领导机制。坚持大员上阵，每个投资过5000万元的项目有一个市级领导挂帅，有一个专班跟踪服务。二是坚持“一票否决”制度，进一步强化激励机制。按照《项目建设及招商引资考核奖惩办法》兑现奖惩，做到考核有章可循，奖惩有法可依。年初由市委、市政府与各镇（街道办事处）及市直有关部门签定目标考核责任状，缴纳风险抵押金，年终，市委、市政府对任务完成情况进行考核，除按有关规定实施奖惩外，对未完成任务的责任单位的党政主要负责人实行“三不一调”，即不得评先、不得评优、不得提拔，严重影响地方经济发展的适时调整岗位。三是坚持定期督办，进一步强化督查机制。对重点项目坚持主要领导亲自督办，发现问题现场办公解决；对全市项目进展情况由市项目办牵头，坚持一月一督办，一季一通报，半年一小结，年终严格考核；对各部门服务客商、协调项目建设的情况由四个中心适时督办。</w:t>
      </w:r>
    </w:p>
    <w:p>
      <w:pPr>
        <w:ind w:left="0" w:right="0" w:firstLine="560"/>
        <w:spacing w:before="450" w:after="450" w:line="312" w:lineRule="auto"/>
      </w:pPr>
      <w:r>
        <w:rPr>
          <w:rFonts w:ascii="宋体" w:hAnsi="宋体" w:eastAsia="宋体" w:cs="宋体"/>
          <w:color w:val="000"/>
          <w:sz w:val="28"/>
          <w:szCs w:val="28"/>
        </w:rPr>
        <w:t xml:space="preserve">（二）搞好四个结合，拓展项目建设空间。</w:t>
      </w:r>
    </w:p>
    <w:p>
      <w:pPr>
        <w:ind w:left="0" w:right="0" w:firstLine="560"/>
        <w:spacing w:before="450" w:after="450" w:line="312" w:lineRule="auto"/>
      </w:pPr>
      <w:r>
        <w:rPr>
          <w:rFonts w:ascii="宋体" w:hAnsi="宋体" w:eastAsia="宋体" w:cs="宋体"/>
          <w:color w:val="000"/>
          <w:sz w:val="28"/>
          <w:szCs w:val="28"/>
        </w:rPr>
        <w:t xml:space="preserve">1、把项目建设与发展民营经济紧密结合。我市认真落实省委、省政府提出的发展县域经济“一主三化”战略，在项</w:t>
      </w:r>
    </w:p>
    <w:p>
      <w:pPr>
        <w:ind w:left="0" w:right="0" w:firstLine="560"/>
        <w:spacing w:before="450" w:after="450" w:line="312" w:lineRule="auto"/>
      </w:pPr>
      <w:r>
        <w:rPr>
          <w:rFonts w:ascii="黑体" w:hAnsi="黑体" w:eastAsia="黑体" w:cs="黑体"/>
          <w:color w:val="000000"/>
          <w:sz w:val="36"/>
          <w:szCs w:val="36"/>
          <w:b w:val="1"/>
          <w:bCs w:val="1"/>
        </w:rPr>
        <w:t xml:space="preserve">第五篇：以项目建设为载体,增创市域经济发展新优势</w:t>
      </w:r>
    </w:p>
    <w:p>
      <w:pPr>
        <w:ind w:left="0" w:right="0" w:firstLine="560"/>
        <w:spacing w:before="450" w:after="450" w:line="312" w:lineRule="auto"/>
      </w:pPr>
      <w:r>
        <w:rPr>
          <w:rFonts w:ascii="宋体" w:hAnsi="宋体" w:eastAsia="宋体" w:cs="宋体"/>
          <w:color w:val="000"/>
          <w:sz w:val="28"/>
          <w:szCs w:val="28"/>
        </w:rPr>
        <w:t xml:space="preserve">以项目建设为载体,增创市域经济发展新优势今年以来，我市在xx市委、市政府的正确领导下，牢固坚持“工业立市、项目强市”发展战略，把招商引资和项目建设作为促进投资增长和市域经济发展的重要突破口来抓，取得了显著成效。招商引资和项目建设来势较好，固定资产投资大幅度增长,有力推动了市域经济的协调健康发展。</w:t>
      </w:r>
    </w:p>
    <w:p>
      <w:pPr>
        <w:ind w:left="0" w:right="0" w:firstLine="560"/>
        <w:spacing w:before="450" w:after="450" w:line="312" w:lineRule="auto"/>
      </w:pPr>
      <w:r>
        <w:rPr>
          <w:rFonts w:ascii="宋体" w:hAnsi="宋体" w:eastAsia="宋体" w:cs="宋体"/>
          <w:color w:val="000"/>
          <w:sz w:val="28"/>
          <w:szCs w:val="28"/>
        </w:rPr>
        <w:t xml:space="preserve">一、我市上半年项目建设基本特点 元至6月,我市完成全社会固定资产投资68585万元,同比增长44.7%，占计划15.3亿元的 44.8%；其中市县属完成45389万元，与上年持平。全社会固定资产投资中，基本建设投资20359 万元，同比增长1.82倍；技术改造投资36629万元，同比增长89.54%；房地产开发投资3215 万元，同比增长1.53倍。元至6月，纳入我市重点检查、督办项目82个，当年竣工、在建项目40个，计划投资总额331654万元，累计完成投资103730.73万元，其中～年完成投资61688.8万元；签约项目13个，计划投资94801万元，前期工作项目29个，计划投资717075万元。全市的项目建设和固定资产投资呈现重点考核项目进展顺利，骨干项目强力带动，中小项目建设进度加快，投资向主导产业聚集等特点。</w:t>
      </w:r>
    </w:p>
    <w:p>
      <w:pPr>
        <w:ind w:left="0" w:right="0" w:firstLine="560"/>
        <w:spacing w:before="450" w:after="450" w:line="312" w:lineRule="auto"/>
      </w:pPr>
      <w:r>
        <w:rPr>
          <w:rFonts w:ascii="宋体" w:hAnsi="宋体" w:eastAsia="宋体" w:cs="宋体"/>
          <w:color w:val="000"/>
          <w:sz w:val="28"/>
          <w:szCs w:val="28"/>
        </w:rPr>
        <w:t xml:space="preserve">（一）重点考核项目进展顺利。今年，我市纳入xx市考核的项目共6个，即沱江酒业扩规项目、沱江天颐食用油项目、沱江市奥美公司扩规项目、沱江市湘宜水产品加工项目、沱江市上百里洲江堤整险加固项目、同飞电容器项目。目前，除同飞电容器项目因电力供应紧张而推迟开工外，其余5个项目均已开工建设。</w:t>
      </w:r>
    </w:p>
    <w:p>
      <w:pPr>
        <w:ind w:left="0" w:right="0" w:firstLine="560"/>
        <w:spacing w:before="450" w:after="450" w:line="312" w:lineRule="auto"/>
      </w:pPr>
      <w:r>
        <w:rPr>
          <w:rFonts w:ascii="宋体" w:hAnsi="宋体" w:eastAsia="宋体" w:cs="宋体"/>
          <w:color w:val="000"/>
          <w:sz w:val="28"/>
          <w:szCs w:val="28"/>
        </w:rPr>
        <w:t xml:space="preserve">1、沱江酒业公司扩规项目：该项目占地225亩，分酿造车间和制曲基地二处建设。酿造车间选址在现在厂址的西北部，占地117亩；制曲车间选在公园路北端，占地108亩。建设规模为年产3000吨基酒和10000吨商品酒。建设内容为粮库、酒曲库、制曲车间；酿造、勾储车间、白酒仓库、质检中心、10条灌装生产线、包装车间及其它辅助设施。项目总投资11528万元，项目建成后，可实现新增年销售收入10000万元、利润800万元、税收800万元，安排就业400人。截至6月底，酿造车间、锅炉房、酒库、粮库等土建工程已全面展开，累计完成投资4993万元。</w:t>
      </w:r>
    </w:p>
    <w:p>
      <w:pPr>
        <w:ind w:left="0" w:right="0" w:firstLine="560"/>
        <w:spacing w:before="450" w:after="450" w:line="312" w:lineRule="auto"/>
      </w:pPr>
      <w:r>
        <w:rPr>
          <w:rFonts w:ascii="宋体" w:hAnsi="宋体" w:eastAsia="宋体" w:cs="宋体"/>
          <w:color w:val="000"/>
          <w:sz w:val="28"/>
          <w:szCs w:val="28"/>
        </w:rPr>
        <w:t xml:space="preserve">2、沱江市天颐食用油项目：该项目为续建项目，总投资16332万元，今年计划投资7000万元，新建清理、预榨、清除、精炼、包装生产线和饲料厂，目前已累计完成投资10540万元，其中今年完成690万元，已建成3座平房仓库、一座密封仓库。</w:t>
      </w:r>
    </w:p>
    <w:p>
      <w:pPr>
        <w:ind w:left="0" w:right="0" w:firstLine="560"/>
        <w:spacing w:before="450" w:after="450" w:line="312" w:lineRule="auto"/>
      </w:pPr>
      <w:r>
        <w:rPr>
          <w:rFonts w:ascii="宋体" w:hAnsi="宋体" w:eastAsia="宋体" w:cs="宋体"/>
          <w:color w:val="000"/>
          <w:sz w:val="28"/>
          <w:szCs w:val="28"/>
        </w:rPr>
        <w:t xml:space="preserve">3、沱江市奥美公司扩建项目：该项目新征土地128亩，新上脱漂生产线和无纺布、卫材生产线，总投资12000万元，1-6月已完成投资4670万元，土建工程已全面铺开。</w:t>
      </w:r>
    </w:p>
    <w:p>
      <w:pPr>
        <w:ind w:left="0" w:right="0" w:firstLine="560"/>
        <w:spacing w:before="450" w:after="450" w:line="312" w:lineRule="auto"/>
      </w:pPr>
      <w:r>
        <w:rPr>
          <w:rFonts w:ascii="宋体" w:hAnsi="宋体" w:eastAsia="宋体" w:cs="宋体"/>
          <w:color w:val="000"/>
          <w:sz w:val="28"/>
          <w:szCs w:val="28"/>
        </w:rPr>
        <w:t xml:space="preserve">4、沱江市湘宜水产品加工项目：该项目占地60亩，总投资7500万元，建成投产后可年加工鱼回鱼2.7万吨，生产鱼片1万吨、鱼粉3000吨，实现税收1600万元，利润2400万元。该项目于今年2月份开工建设，目前已完成投资5724万元，场地平整、围墙工程已完成，主体厂房、员工宿舍及办公楼正在抓紧施工。</w:t>
      </w:r>
    </w:p>
    <w:p>
      <w:pPr>
        <w:ind w:left="0" w:right="0" w:firstLine="560"/>
        <w:spacing w:before="450" w:after="450" w:line="312" w:lineRule="auto"/>
      </w:pPr>
      <w:r>
        <w:rPr>
          <w:rFonts w:ascii="宋体" w:hAnsi="宋体" w:eastAsia="宋体" w:cs="宋体"/>
          <w:color w:val="000"/>
          <w:sz w:val="28"/>
          <w:szCs w:val="28"/>
        </w:rPr>
        <w:t xml:space="preserve">5、沱江市上百里洲江堤整险加固项目：该项目总投资24300万元，今年计划投资7000万元，目前已完成投资750万元，堤身填筑27450 m3,土方开挖73240m3，清基11400m3，碎石垫层8380m3，干砌石22100 m3，干垒石1.64万m3，浆砌石6676m3，水下抛石30000m3,累计完成工程总进度计划的45%。</w:t>
      </w:r>
    </w:p>
    <w:p>
      <w:pPr>
        <w:ind w:left="0" w:right="0" w:firstLine="560"/>
        <w:spacing w:before="450" w:after="450" w:line="312" w:lineRule="auto"/>
      </w:pPr>
      <w:r>
        <w:rPr>
          <w:rFonts w:ascii="宋体" w:hAnsi="宋体" w:eastAsia="宋体" w:cs="宋体"/>
          <w:color w:val="000"/>
          <w:sz w:val="28"/>
          <w:szCs w:val="28"/>
        </w:rPr>
        <w:t xml:space="preserve">6、同飞电容器项目：总投资11000万元，目前在加紧开展前期工作，可望年内开工建设。</w:t>
      </w:r>
    </w:p>
    <w:p>
      <w:pPr>
        <w:ind w:left="0" w:right="0" w:firstLine="560"/>
        <w:spacing w:before="450" w:after="450" w:line="312" w:lineRule="auto"/>
      </w:pPr>
      <w:r>
        <w:rPr>
          <w:rFonts w:ascii="宋体" w:hAnsi="宋体" w:eastAsia="宋体" w:cs="宋体"/>
          <w:color w:val="000"/>
          <w:sz w:val="28"/>
          <w:szCs w:val="28"/>
        </w:rPr>
        <w:t xml:space="preserve">（二）骨干项目强力带动。与去年同期相比，今年全市的大型骨干项目明显增多，呈现资金密集型、产业强带动的态势。全市申报的建设项目中，投资过亿元的项目8个，占项目个数的21.1%，计划投资249244万元，占项目计划总投资的75.7%；投资5000-10000万元的项目6个，占项目总数的15.8%；计划投资38000万元，占项目计划总投资的11.54%。一些大型骨干项目进展顺利。湖北化肥厂技改项目总投资12.56亿元，计划三年建成，目前已完成投资23610万元，占计划投资的18.8%；投资15000万元的迅达工业科技园已完成选址、场地平整等工程，完成投资2250万元，年内可竣工投产。</w:t>
      </w:r>
    </w:p>
    <w:p>
      <w:pPr>
        <w:ind w:left="0" w:right="0" w:firstLine="560"/>
        <w:spacing w:before="450" w:after="450" w:line="312" w:lineRule="auto"/>
      </w:pPr>
      <w:r>
        <w:rPr>
          <w:rFonts w:ascii="宋体" w:hAnsi="宋体" w:eastAsia="宋体" w:cs="宋体"/>
          <w:color w:val="000"/>
          <w:sz w:val="28"/>
          <w:szCs w:val="28"/>
        </w:rPr>
        <w:t xml:space="preserve">（三）中小项目建设进度加快。截至目前，全市已竣工和在建中小项目38个，占项目个数的52%，已完成投资100037万元，占计划投资的 30.4%。今年新上的项目中建设周期短、项目进程快的“短、平、快”项目明显增多。董市镇投资3020万元的劳士得纺织项目年初开工建设，6月底竣工投产，可实现销售收入6000万元，新增利税600万元，安置就业500余人，实现当年开工建设，当年竣工投产；七星台镇投资2024万元的“美好阳光”奶牛饲料项目已开工建设，年内可竣工投产。投资600多万元的仙女九龙扩建项目已竣工投产。鄂西水泥制品厂扩规项目、xx京圃有机肥等项目也已顺利竣工。与此同时，长源气流纺、银河化纤、海斌天元罐头、鸿新三期扩规等项目均已开工建设。去年结转的续建项目也纷纷刹尾。仙女服饰已顺利竣工投产，年内可形成加工50万件、销售收入7500万元、上交税收150万元、安置就业500人的能力；湖北烟草年产8万吨硝基烟草专用复合肥项目已经建成投产；长松钢厂40万吨钢铁扩建工程基本竣工；洪森5万立方米高密度纤维板项目建设进程也明显加快。同时，宝力钢结构、亚龙纸箱、重庆劲毫油脂、金波棉花气流纺等一批项目已签约。沱江发电厂、艾默生电器、灯塔蓄电池等前期工作项目进程加快。</w:t>
      </w:r>
    </w:p>
    <w:p>
      <w:pPr>
        <w:ind w:left="0" w:right="0" w:firstLine="560"/>
        <w:spacing w:before="450" w:after="450" w:line="312" w:lineRule="auto"/>
      </w:pPr>
      <w:r>
        <w:rPr>
          <w:rFonts w:ascii="宋体" w:hAnsi="宋体" w:eastAsia="宋体" w:cs="宋体"/>
          <w:color w:val="000"/>
          <w:sz w:val="28"/>
          <w:szCs w:val="28"/>
        </w:rPr>
        <w:t xml:space="preserve">（四）投资向主导产业聚集。在今年新上项目中，农业产业化项目明显增多，呈现产业聚集、投资密集化的趋势。今年已竣工和在建的工业项目中，有仙女服饰、xx京圃有机肥、九龙饮料扩改、天颐食用油及饲料加工、奥美纺织卫材、沱江酒业扩规、洪森高密度纤维板、岳阳永盛纺织、长源气流纺、稳健公司纺织、湘宜水产品加工、海斌天元罐头、光红氨基酸、凯达纺织、高格纺织、鸿新三期扩规、xx“美好阳光”饲料、劳士得医用坯布等18个农产品加工项目，占竣工、在建项目个数的47.4%。这些项目计划总投资85728万元，占竣工、在建项目计划总投资的29%。在前期工作项目中，重庆劲毫油脂加工、xx亚龙纸箱、金波棉花气流纺、浙江宁波水果罐头等项目也来势看好。这些涉农项目的建设，将极大促进我市农业产业化进程，带动我市35万亩双低油菜、40万亩水果以及蘑菇、速生丰产林等基地建设。</w:t>
      </w:r>
    </w:p>
    <w:p>
      <w:pPr>
        <w:ind w:left="0" w:right="0" w:firstLine="560"/>
        <w:spacing w:before="450" w:after="450" w:line="312" w:lineRule="auto"/>
      </w:pPr>
      <w:r>
        <w:rPr>
          <w:rFonts w:ascii="宋体" w:hAnsi="宋体" w:eastAsia="宋体" w:cs="宋体"/>
          <w:color w:val="000"/>
          <w:sz w:val="28"/>
          <w:szCs w:val="28"/>
        </w:rPr>
        <w:t xml:space="preserve">二、我市开展招商引资和项目建设的主要</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（一）坚持四个到位，夯实项目建设基础</w:t>
      </w:r>
    </w:p>
    <w:p>
      <w:pPr>
        <w:ind w:left="0" w:right="0" w:firstLine="560"/>
        <w:spacing w:before="450" w:after="450" w:line="312" w:lineRule="auto"/>
      </w:pPr>
      <w:r>
        <w:rPr>
          <w:rFonts w:ascii="宋体" w:hAnsi="宋体" w:eastAsia="宋体" w:cs="宋体"/>
          <w:color w:val="000"/>
          <w:sz w:val="28"/>
          <w:szCs w:val="28"/>
        </w:rPr>
        <w:t xml:space="preserve">1、强化“六种观念”，认识到位。今年以来，我市坚持以党的十六届三中全会为指针，牢固树立科学的发展观，不断深化各级各部门对招商引资和项目建设的认识，着力强化六种观念，即强化“大开放促进大发展”的观念，强化“招商引资和项目建设是沱江经济发展“一把手工程”的观念，强化“客商发财、沱江发展”的观念，强化“诚信招商，项目强市”的观念，强化“环境是财富的观念”，强化“苦干加实干，沱江大发展”的观念。通过坚持不懈地解放思想，营造了开展招商引资和项目建设的良好氛围。</w:t>
      </w:r>
    </w:p>
    <w:p>
      <w:pPr>
        <w:ind w:left="0" w:right="0" w:firstLine="560"/>
        <w:spacing w:before="450" w:after="450" w:line="312" w:lineRule="auto"/>
      </w:pPr>
      <w:r>
        <w:rPr>
          <w:rFonts w:ascii="宋体" w:hAnsi="宋体" w:eastAsia="宋体" w:cs="宋体"/>
          <w:color w:val="000"/>
          <w:sz w:val="28"/>
          <w:szCs w:val="28"/>
        </w:rPr>
        <w:t xml:space="preserve">2、调整工作思路，目标到位。今年，根据沱江项目建设发展现状和人民群众的迫切要求，我们及时调整工作思路，确定了全年招商引资和项目建设的总目标，即力争全年引进项目20个以上。其中投资过亿元、税收过千万元的项目2个以上，投资过5000万元、税收过500万元的项目5个以上，投资过1000万元、税收过100万元的项目10个以上。根据目前的工作进展情况来看，有望超额完成全年工作目标。</w:t>
      </w:r>
    </w:p>
    <w:p>
      <w:pPr>
        <w:ind w:left="0" w:right="0" w:firstLine="560"/>
        <w:spacing w:before="450" w:after="450" w:line="312" w:lineRule="auto"/>
      </w:pPr>
      <w:r>
        <w:rPr>
          <w:rFonts w:ascii="宋体" w:hAnsi="宋体" w:eastAsia="宋体" w:cs="宋体"/>
          <w:color w:val="000"/>
          <w:sz w:val="28"/>
          <w:szCs w:val="28"/>
        </w:rPr>
        <w:t xml:space="preserve">3、完善相关政策，措施到位。根据招商引资和项目建设的发展需要，今年我市进一步修改完善了《沱江市鼓励投资若干政策规定》，在土地征用、规费征收、经营管理、环境保护等方面，出台了具体的政策措施，对项目建设发挥了较大的推动作用。</w:t>
      </w:r>
    </w:p>
    <w:p>
      <w:pPr>
        <w:ind w:left="0" w:right="0" w:firstLine="560"/>
        <w:spacing w:before="450" w:after="450" w:line="312" w:lineRule="auto"/>
      </w:pPr>
      <w:r>
        <w:rPr>
          <w:rFonts w:ascii="宋体" w:hAnsi="宋体" w:eastAsia="宋体" w:cs="宋体"/>
          <w:color w:val="000"/>
          <w:sz w:val="28"/>
          <w:szCs w:val="28"/>
        </w:rPr>
        <w:t xml:space="preserve">4、完善工作机制，落实到位。通过近几年的工作实践，我们探索并完善了一套做好招商引资和项目建设的具体工作制度。一是坚持重点项目领导联系制度，进一步强化领导机制。坚持大员上阵，每个投资过5000万元的项目有一个市级领导挂帅，有一个专班跟踪服务。二是坚持“一票否决”制度，进一步强化激励机制。按照《项目建设及招商引资考核奖惩办法》兑现奖惩，做到考核有章可循，奖惩有法可依。年初由市委、市政府与各镇（街道办事处）及市直有关部门签定目标考核责任状，缴纳风险抵押金，年终，市委、市政府对任务完成情况进行考核，除按有关规定实施奖惩外，对未完成任务的责任单位的党政主要负责人实行“三不一调”，即不得评先、不得评优、不得提拔，严重影响地方经济发展的适时调整岗位。三是坚持定期督办，进一步强化督查机制。对重点项目坚持主要领导亲自督办，发现问题现场办公解决；对全市项目进展情况由市项目办牵头，坚持一月一督办，一季一通报，半年一小结，年终严格考核；对各部门服务客商、协调项目建设的情况由四个中心适时督办。</w:t>
      </w:r>
    </w:p>
    <w:p>
      <w:pPr>
        <w:ind w:left="0" w:right="0" w:firstLine="560"/>
        <w:spacing w:before="450" w:after="450" w:line="312" w:lineRule="auto"/>
      </w:pPr>
      <w:r>
        <w:rPr>
          <w:rFonts w:ascii="宋体" w:hAnsi="宋体" w:eastAsia="宋体" w:cs="宋体"/>
          <w:color w:val="000"/>
          <w:sz w:val="28"/>
          <w:szCs w:val="28"/>
        </w:rPr>
        <w:t xml:space="preserve">（二）搞好四个结合，拓展项目建设空间。</w:t>
      </w:r>
    </w:p>
    <w:p>
      <w:pPr>
        <w:ind w:left="0" w:right="0" w:firstLine="560"/>
        <w:spacing w:before="450" w:after="450" w:line="312" w:lineRule="auto"/>
      </w:pPr>
      <w:r>
        <w:rPr>
          <w:rFonts w:ascii="宋体" w:hAnsi="宋体" w:eastAsia="宋体" w:cs="宋体"/>
          <w:color w:val="000"/>
          <w:sz w:val="28"/>
          <w:szCs w:val="28"/>
        </w:rPr>
        <w:t xml:space="preserve">1、把项目建设与发展民营经济紧密结合。我市认真落实省委、省政府提出的发展县域经济“一主三化”战略，在项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2025-01-31T07:04:09+08:00</dcterms:created>
  <dcterms:modified xsi:type="dcterms:W3CDTF">2025-01-31T07:04:09+08:00</dcterms:modified>
</cp:coreProperties>
</file>

<file path=docProps/custom.xml><?xml version="1.0" encoding="utf-8"?>
<Properties xmlns="http://schemas.openxmlformats.org/officeDocument/2006/custom-properties" xmlns:vt="http://schemas.openxmlformats.org/officeDocument/2006/docPropsVTypes"/>
</file>