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人防工程验收方案和申请报告</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第一篇：人防工程验收方案和申请报告人防工程验收方案人防工程人防工程质量监督注册号：浙江省人防工程质量监督站台州分站：已具备《建筑工程质量管理条例》所规定的验收条件，并经有关责任 方确认。拟于近日举行验收会议，现向贵站申报人防工程验 收，请...</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第一篇：人防工程验收方案和申请报告</w:t>
      </w:r>
    </w:p>
    <w:p>
      <w:pPr>
        <w:ind w:left="0" w:right="0" w:firstLine="560"/>
        <w:spacing w:before="450" w:after="450" w:line="312" w:lineRule="auto"/>
      </w:pPr>
      <w:r>
        <w:rPr>
          <w:rFonts w:ascii="宋体" w:hAnsi="宋体" w:eastAsia="宋体" w:cs="宋体"/>
          <w:color w:val="000"/>
          <w:sz w:val="28"/>
          <w:szCs w:val="28"/>
        </w:rPr>
        <w:t xml:space="preserve">人防工程验收方案</w:t>
      </w:r>
    </w:p>
    <w:p>
      <w:pPr>
        <w:ind w:left="0" w:right="0" w:firstLine="560"/>
        <w:spacing w:before="450" w:after="450" w:line="312" w:lineRule="auto"/>
      </w:pPr>
      <w:r>
        <w:rPr>
          <w:rFonts w:ascii="宋体" w:hAnsi="宋体" w:eastAsia="宋体" w:cs="宋体"/>
          <w:color w:val="000"/>
          <w:sz w:val="28"/>
          <w:szCs w:val="28"/>
        </w:rPr>
        <w:t xml:space="preserve">人防工程</w:t>
      </w:r>
    </w:p>
    <w:p>
      <w:pPr>
        <w:ind w:left="0" w:right="0" w:firstLine="560"/>
        <w:spacing w:before="450" w:after="450" w:line="312" w:lineRule="auto"/>
      </w:pPr>
      <w:r>
        <w:rPr>
          <w:rFonts w:ascii="宋体" w:hAnsi="宋体" w:eastAsia="宋体" w:cs="宋体"/>
          <w:color w:val="000"/>
          <w:sz w:val="28"/>
          <w:szCs w:val="28"/>
        </w:rPr>
        <w:t xml:space="preserve">人防工程质量监督注册号：</w:t>
      </w:r>
    </w:p>
    <w:p>
      <w:pPr>
        <w:ind w:left="0" w:right="0" w:firstLine="560"/>
        <w:spacing w:before="450" w:after="450" w:line="312" w:lineRule="auto"/>
      </w:pPr>
      <w:r>
        <w:rPr>
          <w:rFonts w:ascii="宋体" w:hAnsi="宋体" w:eastAsia="宋体" w:cs="宋体"/>
          <w:color w:val="000"/>
          <w:sz w:val="28"/>
          <w:szCs w:val="28"/>
        </w:rPr>
        <w:t xml:space="preserve">浙江省人防工程质量监督站台州分站：</w:t>
      </w:r>
    </w:p>
    <w:p>
      <w:pPr>
        <w:ind w:left="0" w:right="0" w:firstLine="560"/>
        <w:spacing w:before="450" w:after="450" w:line="312" w:lineRule="auto"/>
      </w:pPr>
      <w:r>
        <w:rPr>
          <w:rFonts w:ascii="宋体" w:hAnsi="宋体" w:eastAsia="宋体" w:cs="宋体"/>
          <w:color w:val="000"/>
          <w:sz w:val="28"/>
          <w:szCs w:val="28"/>
        </w:rPr>
        <w:t xml:space="preserve">已具备《建筑工程质量管理条例》所规定的验收条件，并经有关责任 方确认。拟于近日举行验收会议，现向贵站申报人防工程验 收，请派监督工程师组到工程现场对验收进行监督。</w:t>
      </w:r>
    </w:p>
    <w:p>
      <w:pPr>
        <w:ind w:left="0" w:right="0" w:firstLine="560"/>
        <w:spacing w:before="450" w:after="450" w:line="312" w:lineRule="auto"/>
      </w:pPr>
      <w:r>
        <w:rPr>
          <w:rFonts w:ascii="宋体" w:hAnsi="宋体" w:eastAsia="宋体" w:cs="宋体"/>
          <w:color w:val="000"/>
          <w:sz w:val="28"/>
          <w:szCs w:val="28"/>
        </w:rPr>
        <w:t xml:space="preserve">自查、检查结论如下：</w:t>
      </w:r>
    </w:p>
    <w:p>
      <w:pPr>
        <w:ind w:left="0" w:right="0" w:firstLine="560"/>
        <w:spacing w:before="450" w:after="450" w:line="312" w:lineRule="auto"/>
      </w:pPr>
      <w:r>
        <w:rPr>
          <w:rFonts w:ascii="宋体" w:hAnsi="宋体" w:eastAsia="宋体" w:cs="宋体"/>
          <w:color w:val="000"/>
          <w:sz w:val="28"/>
          <w:szCs w:val="28"/>
        </w:rPr>
        <w:t xml:space="preserve">(验收方案附后)</w:t>
      </w:r>
    </w:p>
    <w:p>
      <w:pPr>
        <w:ind w:left="0" w:right="0" w:firstLine="560"/>
        <w:spacing w:before="450" w:after="450" w:line="312" w:lineRule="auto"/>
      </w:pPr>
      <w:r>
        <w:rPr>
          <w:rFonts w:ascii="宋体" w:hAnsi="宋体" w:eastAsia="宋体" w:cs="宋体"/>
          <w:color w:val="000"/>
          <w:sz w:val="28"/>
          <w:szCs w:val="28"/>
        </w:rPr>
        <w:t xml:space="preserve">建设单位项目负责人：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（建设单位公章）年月日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第二篇：人防工程验收</w:t>
      </w:r>
    </w:p>
    <w:p>
      <w:pPr>
        <w:ind w:left="0" w:right="0" w:firstLine="560"/>
        <w:spacing w:before="450" w:after="450" w:line="312" w:lineRule="auto"/>
      </w:pPr>
      <w:r>
        <w:rPr>
          <w:rFonts w:ascii="宋体" w:hAnsi="宋体" w:eastAsia="宋体" w:cs="宋体"/>
          <w:color w:val="000"/>
          <w:sz w:val="28"/>
          <w:szCs w:val="28"/>
        </w:rPr>
        <w:t xml:space="preserve">人防工程验收</w:t>
      </w:r>
    </w:p>
    <w:p>
      <w:pPr>
        <w:ind w:left="0" w:right="0" w:firstLine="560"/>
        <w:spacing w:before="450" w:after="450" w:line="312" w:lineRule="auto"/>
      </w:pPr>
      <w:r>
        <w:rPr>
          <w:rFonts w:ascii="宋体" w:hAnsi="宋体" w:eastAsia="宋体" w:cs="宋体"/>
          <w:color w:val="000"/>
          <w:sz w:val="28"/>
          <w:szCs w:val="28"/>
        </w:rPr>
        <w:t xml:space="preserve">1.作业目的</w:t>
      </w:r>
    </w:p>
    <w:p>
      <w:pPr>
        <w:ind w:left="0" w:right="0" w:firstLine="560"/>
        <w:spacing w:before="450" w:after="450" w:line="312" w:lineRule="auto"/>
      </w:pPr>
      <w:r>
        <w:rPr>
          <w:rFonts w:ascii="宋体" w:hAnsi="宋体" w:eastAsia="宋体" w:cs="宋体"/>
          <w:color w:val="000"/>
          <w:sz w:val="28"/>
          <w:szCs w:val="28"/>
        </w:rPr>
        <w:t xml:space="preserve">国家根据国防需要，防范和减轻空袭危害。保护人民的生命和财产安全，保障社会主义现代化建设的顺利进行，要保证人防工程质量合格，达到设计要求。2.作业依据</w:t>
      </w:r>
    </w:p>
    <w:p>
      <w:pPr>
        <w:ind w:left="0" w:right="0" w:firstLine="560"/>
        <w:spacing w:before="450" w:after="450" w:line="312" w:lineRule="auto"/>
      </w:pPr>
      <w:r>
        <w:rPr>
          <w:rFonts w:ascii="宋体" w:hAnsi="宋体" w:eastAsia="宋体" w:cs="宋体"/>
          <w:color w:val="000"/>
          <w:sz w:val="28"/>
          <w:szCs w:val="28"/>
        </w:rPr>
        <w:t xml:space="preserve">2.1《中华人民共和国人民防空法》第二十三条</w:t>
      </w:r>
    </w:p>
    <w:p>
      <w:pPr>
        <w:ind w:left="0" w:right="0" w:firstLine="560"/>
        <w:spacing w:before="450" w:after="450" w:line="312" w:lineRule="auto"/>
      </w:pPr>
      <w:r>
        <w:rPr>
          <w:rFonts w:ascii="宋体" w:hAnsi="宋体" w:eastAsia="宋体" w:cs="宋体"/>
          <w:color w:val="000"/>
          <w:sz w:val="28"/>
          <w:szCs w:val="28"/>
        </w:rPr>
        <w:t xml:space="preserve">2.2《广东省实施办法》第三、十二条 2.3《人民防空工程建设管理规定》第五十七条 2.4《珠海市人民防空办法》第三十三、三十四条 2.5珠动字[2024]第03号 3.主管岗位 项目部经理 主办岗位 土建工程师 4.紧前工作条件</w:t>
      </w:r>
    </w:p>
    <w:p>
      <w:pPr>
        <w:ind w:left="0" w:right="0" w:firstLine="560"/>
        <w:spacing w:before="450" w:after="450" w:line="312" w:lineRule="auto"/>
      </w:pPr>
      <w:r>
        <w:rPr>
          <w:rFonts w:ascii="宋体" w:hAnsi="宋体" w:eastAsia="宋体" w:cs="宋体"/>
          <w:color w:val="000"/>
          <w:sz w:val="28"/>
          <w:szCs w:val="28"/>
        </w:rPr>
        <w:t xml:space="preserve">已完成工程档案预验收以及竣工测绘工作 5.作业描述</w:t>
      </w:r>
    </w:p>
    <w:p>
      <w:pPr>
        <w:ind w:left="0" w:right="0" w:firstLine="560"/>
        <w:spacing w:before="450" w:after="450" w:line="312" w:lineRule="auto"/>
      </w:pPr>
      <w:r>
        <w:rPr>
          <w:rFonts w:ascii="宋体" w:hAnsi="宋体" w:eastAsia="宋体" w:cs="宋体"/>
          <w:color w:val="000"/>
          <w:sz w:val="28"/>
          <w:szCs w:val="28"/>
        </w:rPr>
        <w:t xml:space="preserve">5.1办理人防工程验收所需资料</w:t>
      </w:r>
    </w:p>
    <w:p>
      <w:pPr>
        <w:ind w:left="0" w:right="0" w:firstLine="560"/>
        <w:spacing w:before="450" w:after="450" w:line="312" w:lineRule="auto"/>
      </w:pPr>
      <w:r>
        <w:rPr>
          <w:rFonts w:ascii="宋体" w:hAnsi="宋体" w:eastAsia="宋体" w:cs="宋体"/>
          <w:color w:val="000"/>
          <w:sz w:val="28"/>
          <w:szCs w:val="28"/>
        </w:rPr>
        <w:t xml:space="preserve">1）主办岗位到规划部门领取《珠海市人防工程竣工验收综合表》（两份及电子文档）填报，并同时附送下列文件：</w:t>
      </w:r>
    </w:p>
    <w:p>
      <w:pPr>
        <w:ind w:left="0" w:right="0" w:firstLine="560"/>
        <w:spacing w:before="450" w:after="450" w:line="312" w:lineRule="auto"/>
      </w:pPr>
      <w:r>
        <w:rPr>
          <w:rFonts w:ascii="宋体" w:hAnsi="宋体" w:eastAsia="宋体" w:cs="宋体"/>
          <w:color w:val="000"/>
          <w:sz w:val="28"/>
          <w:szCs w:val="28"/>
        </w:rPr>
        <w:t xml:space="preserve">5.1.1《珠海市人防工程报建审核表》和人防工程设计审意见批复[甲方提供]； 5.1.2人防设备、材料的质量保证资料（产品合格证材料检验报告）[项目部提供]； 5.1.3防空地下室的竣工图（包括标明防空地下室的平面位置和防护面积有小区总平面图、地下5.1.4室平面图、顶板入围护墙结构图、地下室风、水、电图及战时封堵及安装图）[项目部提供]；</w:t>
      </w:r>
    </w:p>
    <w:p>
      <w:pPr>
        <w:ind w:left="0" w:right="0" w:firstLine="560"/>
        <w:spacing w:before="450" w:after="450" w:line="312" w:lineRule="auto"/>
      </w:pPr>
      <w:r>
        <w:rPr>
          <w:rFonts w:ascii="宋体" w:hAnsi="宋体" w:eastAsia="宋体" w:cs="宋体"/>
          <w:color w:val="000"/>
          <w:sz w:val="28"/>
          <w:szCs w:val="28"/>
        </w:rPr>
        <w:t xml:space="preserve">5.1.5上部建筑竣工面积、防空地下室竣工面积汇总表、（经市国土资源局测绘部门测量核准面积，原件核查，交复印件）[甲方提供]；</w:t>
      </w:r>
    </w:p>
    <w:p>
      <w:pPr>
        <w:ind w:left="0" w:right="0" w:firstLine="560"/>
        <w:spacing w:before="450" w:after="450" w:line="312" w:lineRule="auto"/>
      </w:pPr>
      <w:r>
        <w:rPr>
          <w:rFonts w:ascii="宋体" w:hAnsi="宋体" w:eastAsia="宋体" w:cs="宋体"/>
          <w:color w:val="000"/>
          <w:sz w:val="28"/>
          <w:szCs w:val="28"/>
        </w:rPr>
        <w:t xml:space="preserve">5.1.6已批准的《民用建筑工程防空地下室审批表》（原件核查，交复印件）[甲方提供]； 5.1.7房屋建筑面积测绘成果报告书（由珠海市有资格的房产测量单位提供测绘成果，原件复核，交复印件一份）；</w:t>
      </w:r>
    </w:p>
    <w:p>
      <w:pPr>
        <w:ind w:left="0" w:right="0" w:firstLine="560"/>
        <w:spacing w:before="450" w:after="450" w:line="312" w:lineRule="auto"/>
      </w:pPr>
      <w:r>
        <w:rPr>
          <w:rFonts w:ascii="宋体" w:hAnsi="宋体" w:eastAsia="宋体" w:cs="宋体"/>
          <w:color w:val="000"/>
          <w:sz w:val="28"/>
          <w:szCs w:val="28"/>
        </w:rPr>
        <w:t xml:space="preserve">5.1.8测绘单位绘制的防空地下室平面位置定位图（A4图幅，转角处标明竣工时城市坐标，并加盖测绘单位印章，原件复核，交复印件一份）。5.1.9其它需要提交的材料</w:t>
      </w:r>
    </w:p>
    <w:p>
      <w:pPr>
        <w:ind w:left="0" w:right="0" w:firstLine="560"/>
        <w:spacing w:before="450" w:after="450" w:line="312" w:lineRule="auto"/>
      </w:pPr>
      <w:r>
        <w:rPr>
          <w:rFonts w:ascii="宋体" w:hAnsi="宋体" w:eastAsia="宋体" w:cs="宋体"/>
          <w:color w:val="000"/>
          <w:sz w:val="28"/>
          <w:szCs w:val="28"/>
        </w:rPr>
        <w:t xml:space="preserve">2）所有资料应按市城建档案馆的要求整理。</w:t>
      </w:r>
    </w:p>
    <w:p>
      <w:pPr>
        <w:ind w:left="0" w:right="0" w:firstLine="560"/>
        <w:spacing w:before="450" w:after="450" w:line="312" w:lineRule="auto"/>
      </w:pPr>
      <w:r>
        <w:rPr>
          <w:rFonts w:ascii="宋体" w:hAnsi="宋体" w:eastAsia="宋体" w:cs="宋体"/>
          <w:color w:val="000"/>
          <w:sz w:val="28"/>
          <w:szCs w:val="28"/>
        </w:rPr>
        <w:t xml:space="preserve">5.3测绘报告书中记载的小区总建筑面积如超过原规划部门核定的数额，本主办岗位应与项目经理商量编制超面积的说明文件，附以详细的计算和合理的理由。如自觉说服力不强，应及时向总建筑师或公司总经理汇报，商量处置办法，尽量避免受到惩罚性处理。</w:t>
      </w:r>
    </w:p>
    <w:p>
      <w:pPr>
        <w:ind w:left="0" w:right="0" w:firstLine="560"/>
        <w:spacing w:before="450" w:after="450" w:line="312" w:lineRule="auto"/>
      </w:pPr>
      <w:r>
        <w:rPr>
          <w:rFonts w:ascii="宋体" w:hAnsi="宋体" w:eastAsia="宋体" w:cs="宋体"/>
          <w:color w:val="000"/>
          <w:sz w:val="28"/>
          <w:szCs w:val="28"/>
        </w:rPr>
        <w:t xml:space="preserve">5.4根据人防审核图纸要求由专业的施工队伍施工，通常都是由施工单位整理资料报送验收，甲方配合。</w:t>
      </w:r>
    </w:p>
    <w:p>
      <w:pPr>
        <w:ind w:left="0" w:right="0" w:firstLine="560"/>
        <w:spacing w:before="450" w:after="450" w:line="312" w:lineRule="auto"/>
      </w:pPr>
      <w:r>
        <w:rPr>
          <w:rFonts w:ascii="宋体" w:hAnsi="宋体" w:eastAsia="宋体" w:cs="宋体"/>
          <w:color w:val="000"/>
          <w:sz w:val="28"/>
          <w:szCs w:val="28"/>
        </w:rPr>
        <w:t xml:space="preserve">5.5人防部门检查验收通过后，发给《珠海市人防工程竣工验收备案核准书》 6.办理时限</w:t>
      </w:r>
    </w:p>
    <w:p>
      <w:pPr>
        <w:ind w:left="0" w:right="0" w:firstLine="560"/>
        <w:spacing w:before="450" w:after="450" w:line="312" w:lineRule="auto"/>
      </w:pPr>
      <w:r>
        <w:rPr>
          <w:rFonts w:ascii="宋体" w:hAnsi="宋体" w:eastAsia="宋体" w:cs="宋体"/>
          <w:color w:val="000"/>
          <w:sz w:val="28"/>
          <w:szCs w:val="28"/>
        </w:rPr>
        <w:t xml:space="preserve">法定时间：20个工作日</w:t>
      </w:r>
    </w:p>
    <w:p>
      <w:pPr>
        <w:ind w:left="0" w:right="0" w:firstLine="560"/>
        <w:spacing w:before="450" w:after="450" w:line="312" w:lineRule="auto"/>
      </w:pPr>
      <w:r>
        <w:rPr>
          <w:rFonts w:ascii="宋体" w:hAnsi="宋体" w:eastAsia="宋体" w:cs="宋体"/>
          <w:color w:val="000"/>
          <w:sz w:val="28"/>
          <w:szCs w:val="28"/>
        </w:rPr>
        <w:t xml:space="preserve">承诺时限：5个工作日内安排现场验收，验收合格后5个工作日内发证</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第三篇：人防工程验收规范</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结合施工现场检查情况，本文将以土建、安装及安全施工三个方面具体阐述在实际施工中遇到的有关问题。</w:t>
      </w:r>
    </w:p>
    <w:p>
      <w:pPr>
        <w:ind w:left="0" w:right="0" w:firstLine="560"/>
        <w:spacing w:before="450" w:after="450" w:line="312" w:lineRule="auto"/>
      </w:pPr>
      <w:r>
        <w:rPr>
          <w:rFonts w:ascii="宋体" w:hAnsi="宋体" w:eastAsia="宋体" w:cs="宋体"/>
          <w:color w:val="000"/>
          <w:sz w:val="28"/>
          <w:szCs w:val="28"/>
        </w:rPr>
        <w:t xml:space="preserve">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2.人防工程在土建施工阶段涉及到各专业的预埋较为多，土建施工前应进行图纸会审，各专业分工明确。设备安装工程应与土建工程紧密配合，土建主体工程结束并检验合格后，方可进行设备安装。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三、底板浇注</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1、根据底板荷载主要系由下向上承受水压力、人防等效静载等荷载，底板上层钢筋一般从底板梁上层主筋下穿越。底板、侧墙、顶板上、下层钢筋绑扎时须设梅花型布置的拉结筋。（见设计规范第4.11.11条要求）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2、平时使用的出入口及防护单元之间洞口如若采用构件封堵，应在钢筋绑扎阶段注意封堵框的预埋，在底板后浇面层应按设计选用的图集设置封堵凹槽。（作法详见《07FJ02》）</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3、在底板钢筋绑扎阶段应注意在防护门及活门门框每角2根长度1000的16螺纹钢预埋，不得漏埋。（作法详见《07FG04》）</w:t>
      </w:r>
    </w:p>
    <w:p>
      <w:pPr>
        <w:ind w:left="0" w:right="0" w:firstLine="560"/>
        <w:spacing w:before="450" w:after="450" w:line="312" w:lineRule="auto"/>
      </w:pPr>
      <w:r>
        <w:rPr>
          <w:rFonts w:ascii="宋体" w:hAnsi="宋体" w:eastAsia="宋体" w:cs="宋体"/>
          <w:color w:val="000"/>
          <w:sz w:val="28"/>
          <w:szCs w:val="28"/>
        </w:rPr>
        <w:t xml:space="preserve">4、防爆地漏、呼唤铵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不能使用pvc管</w:t>
      </w:r>
    </w:p>
    <w:p>
      <w:pPr>
        <w:ind w:left="0" w:right="0" w:firstLine="560"/>
        <w:spacing w:before="450" w:after="450" w:line="312" w:lineRule="auto"/>
      </w:pPr>
      <w:r>
        <w:rPr>
          <w:rFonts w:ascii="宋体" w:hAnsi="宋体" w:eastAsia="宋体" w:cs="宋体"/>
          <w:color w:val="000"/>
          <w:sz w:val="28"/>
          <w:szCs w:val="28"/>
        </w:rPr>
        <w:t xml:space="preserve">不能使</w:t>
      </w:r>
    </w:p>
    <w:p>
      <w:pPr>
        <w:ind w:left="0" w:right="0" w:firstLine="560"/>
        <w:spacing w:before="450" w:after="450" w:line="312" w:lineRule="auto"/>
      </w:pPr>
      <w:r>
        <w:rPr>
          <w:rFonts w:ascii="宋体" w:hAnsi="宋体" w:eastAsia="宋体" w:cs="宋体"/>
          <w:color w:val="000"/>
          <w:sz w:val="28"/>
          <w:szCs w:val="28"/>
        </w:rPr>
        <w:t xml:space="preserve">用混凝土预制件</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w:t>
      </w:r>
    </w:p>
    <w:p>
      <w:pPr>
        <w:ind w:left="0" w:right="0" w:firstLine="560"/>
        <w:spacing w:before="450" w:after="450" w:line="312" w:lineRule="auto"/>
      </w:pPr>
      <w:r>
        <w:rPr>
          <w:rFonts w:ascii="宋体" w:hAnsi="宋体" w:eastAsia="宋体" w:cs="宋体"/>
          <w:color w:val="000"/>
          <w:sz w:val="28"/>
          <w:szCs w:val="28"/>
        </w:rPr>
        <w:t xml:space="preserve">应提前预</w:t>
      </w:r>
    </w:p>
    <w:p>
      <w:pPr>
        <w:ind w:left="0" w:right="0" w:firstLine="560"/>
        <w:spacing w:before="450" w:after="450" w:line="312" w:lineRule="auto"/>
      </w:pPr>
      <w:r>
        <w:rPr>
          <w:rFonts w:ascii="宋体" w:hAnsi="宋体" w:eastAsia="宋体" w:cs="宋体"/>
          <w:color w:val="000"/>
          <w:sz w:val="28"/>
          <w:szCs w:val="28"/>
        </w:rPr>
        <w:t xml:space="preserve">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 6.战时通风穿墙管道必须预埋到位，预埋管应加止水翼环，该环与预埋管满焊，翼环宽度≥50mm、板材厚≥3mm。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w:t>
      </w:r>
    </w:p>
    <w:p>
      <w:pPr>
        <w:ind w:left="0" w:right="0" w:firstLine="560"/>
        <w:spacing w:before="450" w:after="450" w:line="312" w:lineRule="auto"/>
      </w:pPr>
      <w:r>
        <w:rPr>
          <w:rFonts w:ascii="宋体" w:hAnsi="宋体" w:eastAsia="宋体" w:cs="宋体"/>
          <w:color w:val="000"/>
          <w:sz w:val="28"/>
          <w:szCs w:val="28"/>
        </w:rPr>
        <w:t xml:space="preserve">通风预埋管预埋应设洞口加</w:t>
      </w:r>
    </w:p>
    <w:p>
      <w:pPr>
        <w:ind w:left="0" w:right="0" w:firstLine="560"/>
        <w:spacing w:before="450" w:after="450" w:line="312" w:lineRule="auto"/>
      </w:pPr>
      <w:r>
        <w:rPr>
          <w:rFonts w:ascii="宋体" w:hAnsi="宋体" w:eastAsia="宋体" w:cs="宋体"/>
          <w:color w:val="000"/>
          <w:sz w:val="28"/>
          <w:szCs w:val="28"/>
        </w:rPr>
        <w:t xml:space="preserve">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9.战时进、排风竖井应该设计、施工一次到位。施工应注意在竖井内设爬梯；出地面部分作防倒塌棚架结构；地面通风口设多面进风百叶窗，其中靠爬梯侧为活置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10.排风口部防密门开启侧防爆呼唤铵钮须在浇筑侧墙前预埋到位,防爆电缆井请注意不要漏掉施工。(作法详见《07FD02》及《07FJ02》)</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1.顶板吊钩预埋。各人防门、临战封堵在顶板内预埋吊钩土建施工单位不能漏埋。(作法详见《07FJ03》)</w:t>
      </w:r>
    </w:p>
    <w:p>
      <w:pPr>
        <w:ind w:left="0" w:right="0" w:firstLine="560"/>
        <w:spacing w:before="450" w:after="450" w:line="312" w:lineRule="auto"/>
      </w:pPr>
      <w:r>
        <w:rPr>
          <w:rFonts w:ascii="宋体" w:hAnsi="宋体" w:eastAsia="宋体" w:cs="宋体"/>
          <w:color w:val="000"/>
          <w:sz w:val="28"/>
          <w:szCs w:val="28"/>
        </w:rPr>
        <w:t xml:space="preserve">2.在进风口部顶板内超压测压装置DN15镀锌钢管须预埋。(作法详见《07FK02》)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刚性防水套管（管径小于150mm）</w:t>
      </w:r>
    </w:p>
    <w:p>
      <w:pPr>
        <w:ind w:left="0" w:right="0" w:firstLine="560"/>
        <w:spacing w:before="450" w:after="450" w:line="312" w:lineRule="auto"/>
      </w:pPr>
      <w:r>
        <w:rPr>
          <w:rFonts w:ascii="宋体" w:hAnsi="宋体" w:eastAsia="宋体" w:cs="宋体"/>
          <w:color w:val="000"/>
          <w:sz w:val="28"/>
          <w:szCs w:val="28"/>
        </w:rPr>
        <w:t xml:space="preserve">刚性防水套管（管径大于150mm）</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防护阀门指普通闸板阀或截止阀，工作压力大于1.0Mpa的钢芯阀，安装在距穿墙点200mm内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西安市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3、在施工过程中，应严格安装各项制度执行，若出现安全问题应及时与我站汇报，不得隐瞒不报。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第四篇：工程验收申请报告</w:t>
      </w:r>
    </w:p>
    <w:p>
      <w:pPr>
        <w:ind w:left="0" w:right="0" w:firstLine="560"/>
        <w:spacing w:before="450" w:after="450" w:line="312" w:lineRule="auto"/>
      </w:pPr>
      <w:r>
        <w:rPr>
          <w:rFonts w:ascii="宋体" w:hAnsi="宋体" w:eastAsia="宋体" w:cs="宋体"/>
          <w:color w:val="000"/>
          <w:sz w:val="28"/>
          <w:szCs w:val="28"/>
        </w:rPr>
        <w:t xml:space="preserve">**县山洪灾害防治县级非工程措施建设监测预警系统建设项目</w:t>
      </w:r>
    </w:p>
    <w:p>
      <w:pPr>
        <w:ind w:left="0" w:right="0" w:firstLine="560"/>
        <w:spacing w:before="450" w:after="450" w:line="312" w:lineRule="auto"/>
      </w:pPr>
      <w:r>
        <w:rPr>
          <w:rFonts w:ascii="宋体" w:hAnsi="宋体" w:eastAsia="宋体" w:cs="宋体"/>
          <w:color w:val="000"/>
          <w:sz w:val="28"/>
          <w:szCs w:val="28"/>
        </w:rPr>
        <w:t xml:space="preserve">工程验收申请报告</w:t>
      </w:r>
    </w:p>
    <w:p>
      <w:pPr>
        <w:ind w:left="0" w:right="0" w:firstLine="560"/>
        <w:spacing w:before="450" w:after="450" w:line="312" w:lineRule="auto"/>
      </w:pPr>
      <w:r>
        <w:rPr>
          <w:rFonts w:ascii="宋体" w:hAnsi="宋体" w:eastAsia="宋体" w:cs="宋体"/>
          <w:color w:val="000"/>
          <w:sz w:val="28"/>
          <w:szCs w:val="28"/>
        </w:rPr>
        <w:t xml:space="preserve">施工单位：******有限公司</w:t>
      </w:r>
    </w:p>
    <w:p>
      <w:pPr>
        <w:ind w:left="0" w:right="0" w:firstLine="560"/>
        <w:spacing w:before="450" w:after="450" w:line="312" w:lineRule="auto"/>
      </w:pPr>
      <w:r>
        <w:rPr>
          <w:rFonts w:ascii="宋体" w:hAnsi="宋体" w:eastAsia="宋体" w:cs="宋体"/>
          <w:color w:val="000"/>
          <w:sz w:val="28"/>
          <w:szCs w:val="28"/>
        </w:rPr>
        <w:t xml:space="preserve">2024年*月**日 1 工程完成情况</w:t>
      </w:r>
    </w:p>
    <w:p>
      <w:pPr>
        <w:ind w:left="0" w:right="0" w:firstLine="560"/>
        <w:spacing w:before="450" w:after="450" w:line="312" w:lineRule="auto"/>
      </w:pPr>
      <w:r>
        <w:rPr>
          <w:rFonts w:ascii="宋体" w:hAnsi="宋体" w:eastAsia="宋体" w:cs="宋体"/>
          <w:color w:val="000"/>
          <w:sz w:val="28"/>
          <w:szCs w:val="28"/>
        </w:rPr>
        <w:t xml:space="preserve">**县山洪灾害防治县级非工程措施建设监测预警系统建设项目2024年6月1日下达开工令后开始施工，至2024年*月*日止合同内容全部完工。</w:t>
      </w:r>
    </w:p>
    <w:p>
      <w:pPr>
        <w:ind w:left="0" w:right="0" w:firstLine="560"/>
        <w:spacing w:before="450" w:after="450" w:line="312" w:lineRule="auto"/>
      </w:pPr>
      <w:r>
        <w:rPr>
          <w:rFonts w:ascii="宋体" w:hAnsi="宋体" w:eastAsia="宋体" w:cs="宋体"/>
          <w:color w:val="000"/>
          <w:sz w:val="28"/>
          <w:szCs w:val="28"/>
        </w:rPr>
        <w:t xml:space="preserve">完成的工程内容有：</w:t>
      </w:r>
    </w:p>
    <w:p>
      <w:pPr>
        <w:ind w:left="0" w:right="0" w:firstLine="560"/>
        <w:spacing w:before="450" w:after="450" w:line="312" w:lineRule="auto"/>
      </w:pPr>
      <w:r>
        <w:rPr>
          <w:rFonts w:ascii="宋体" w:hAnsi="宋体" w:eastAsia="宋体" w:cs="宋体"/>
          <w:color w:val="000"/>
          <w:sz w:val="28"/>
          <w:szCs w:val="28"/>
        </w:rPr>
        <w:t xml:space="preserve">1.会商室及机房改造分部工程，包含会商室改造、机房改造、综合网络布线、大屏显示系统、会商功能。</w:t>
      </w:r>
    </w:p>
    <w:p>
      <w:pPr>
        <w:ind w:left="0" w:right="0" w:firstLine="560"/>
        <w:spacing w:before="450" w:after="450" w:line="312" w:lineRule="auto"/>
      </w:pPr>
      <w:r>
        <w:rPr>
          <w:rFonts w:ascii="宋体" w:hAnsi="宋体" w:eastAsia="宋体" w:cs="宋体"/>
          <w:color w:val="000"/>
          <w:sz w:val="28"/>
          <w:szCs w:val="28"/>
        </w:rPr>
        <w:t xml:space="preserve">2.自动雨量监测站分部工程，包含**湾、**村、**沟、**乡等27个监测站。</w:t>
      </w:r>
    </w:p>
    <w:p>
      <w:pPr>
        <w:ind w:left="0" w:right="0" w:firstLine="560"/>
        <w:spacing w:before="450" w:after="450" w:line="312" w:lineRule="auto"/>
      </w:pPr>
      <w:r>
        <w:rPr>
          <w:rFonts w:ascii="宋体" w:hAnsi="宋体" w:eastAsia="宋体" w:cs="宋体"/>
          <w:color w:val="000"/>
          <w:sz w:val="28"/>
          <w:szCs w:val="28"/>
        </w:rPr>
        <w:t xml:space="preserve">3.无线预警广播站分部工程，包含**村、**村、戚家川等70个预警站。</w:t>
      </w:r>
    </w:p>
    <w:p>
      <w:pPr>
        <w:ind w:left="0" w:right="0" w:firstLine="560"/>
        <w:spacing w:before="450" w:after="450" w:line="312" w:lineRule="auto"/>
      </w:pPr>
      <w:r>
        <w:rPr>
          <w:rFonts w:ascii="宋体" w:hAnsi="宋体" w:eastAsia="宋体" w:cs="宋体"/>
          <w:color w:val="000"/>
          <w:sz w:val="28"/>
          <w:szCs w:val="28"/>
        </w:rPr>
        <w:t xml:space="preserve">4.简易雨量监测站分部工程，包含***水站、**水站、**水站等70个监测站。</w:t>
      </w:r>
    </w:p>
    <w:p>
      <w:pPr>
        <w:ind w:left="0" w:right="0" w:firstLine="560"/>
        <w:spacing w:before="450" w:after="450" w:line="312" w:lineRule="auto"/>
      </w:pPr>
      <w:r>
        <w:rPr>
          <w:rFonts w:ascii="宋体" w:hAnsi="宋体" w:eastAsia="宋体" w:cs="宋体"/>
          <w:color w:val="000"/>
          <w:sz w:val="28"/>
          <w:szCs w:val="28"/>
        </w:rPr>
        <w:t xml:space="preserve">5.自动水位监测站分部工程，包含**供水坝等3个监测站。6.全部系统整体调试和试运行正常。7.验收文档资料已经备齐。验收条件检查结果</w:t>
      </w:r>
    </w:p>
    <w:p>
      <w:pPr>
        <w:ind w:left="0" w:right="0" w:firstLine="560"/>
        <w:spacing w:before="450" w:after="450" w:line="312" w:lineRule="auto"/>
      </w:pPr>
      <w:r>
        <w:rPr>
          <w:rFonts w:ascii="宋体" w:hAnsi="宋体" w:eastAsia="宋体" w:cs="宋体"/>
          <w:color w:val="000"/>
          <w:sz w:val="28"/>
          <w:szCs w:val="28"/>
        </w:rPr>
        <w:t xml:space="preserve">1.合同及增补合同规定各分部工程、单元工程设备到场、安装调试完成 2.各系统满足设计参数指标</w:t>
      </w:r>
    </w:p>
    <w:p>
      <w:pPr>
        <w:ind w:left="0" w:right="0" w:firstLine="560"/>
        <w:spacing w:before="450" w:after="450" w:line="312" w:lineRule="auto"/>
      </w:pPr>
      <w:r>
        <w:rPr>
          <w:rFonts w:ascii="宋体" w:hAnsi="宋体" w:eastAsia="宋体" w:cs="宋体"/>
          <w:color w:val="000"/>
          <w:sz w:val="28"/>
          <w:szCs w:val="28"/>
        </w:rPr>
        <w:t xml:space="preserve">3.软件经过调试和配置，功能达到要求</w:t>
      </w:r>
    </w:p>
    <w:p>
      <w:pPr>
        <w:ind w:left="0" w:right="0" w:firstLine="560"/>
        <w:spacing w:before="450" w:after="450" w:line="312" w:lineRule="auto"/>
      </w:pPr>
      <w:r>
        <w:rPr>
          <w:rFonts w:ascii="宋体" w:hAnsi="宋体" w:eastAsia="宋体" w:cs="宋体"/>
          <w:color w:val="000"/>
          <w:sz w:val="28"/>
          <w:szCs w:val="28"/>
        </w:rPr>
        <w:t xml:space="preserve">4.各项验收资料已经准备齐全，符合工程归档资料管理规定 验收组织准备情况</w:t>
      </w:r>
    </w:p>
    <w:p>
      <w:pPr>
        <w:ind w:left="0" w:right="0" w:firstLine="560"/>
        <w:spacing w:before="450" w:after="450" w:line="312" w:lineRule="auto"/>
      </w:pPr>
      <w:r>
        <w:rPr>
          <w:rFonts w:ascii="宋体" w:hAnsi="宋体" w:eastAsia="宋体" w:cs="宋体"/>
          <w:color w:val="000"/>
          <w:sz w:val="28"/>
          <w:szCs w:val="28"/>
        </w:rPr>
        <w:t xml:space="preserve">本项目在各项分部工程实施过程中已经逐步分别进行分部工程验收，目前所有合同内工程已经全部施工完毕，功能达到设计要求，试运行稳定，验收资料编制完整，人员齐备，随时可以准备验收。</w:t>
      </w:r>
    </w:p>
    <w:p>
      <w:pPr>
        <w:ind w:left="0" w:right="0" w:firstLine="560"/>
        <w:spacing w:before="450" w:after="450" w:line="312" w:lineRule="auto"/>
      </w:pPr>
      <w:r>
        <w:rPr>
          <w:rFonts w:ascii="宋体" w:hAnsi="宋体" w:eastAsia="宋体" w:cs="宋体"/>
          <w:color w:val="000"/>
          <w:sz w:val="28"/>
          <w:szCs w:val="28"/>
        </w:rPr>
        <w:t xml:space="preserve">4验收地点和参加单位</w:t>
      </w:r>
    </w:p>
    <w:p>
      <w:pPr>
        <w:ind w:left="0" w:right="0" w:firstLine="560"/>
        <w:spacing w:before="450" w:after="450" w:line="312" w:lineRule="auto"/>
      </w:pPr>
      <w:r>
        <w:rPr>
          <w:rFonts w:ascii="宋体" w:hAnsi="宋体" w:eastAsia="宋体" w:cs="宋体"/>
          <w:color w:val="000"/>
          <w:sz w:val="28"/>
          <w:szCs w:val="28"/>
        </w:rPr>
        <w:t xml:space="preserve">按照验收规程，结合本工程实际情况，验收地点为**县水务局办公大楼会商室；参加单位包括建设单位、设计单位、监理单位、运行单位、施工单位。</w:t>
      </w:r>
    </w:p>
    <w:p>
      <w:pPr>
        <w:ind w:left="0" w:right="0" w:firstLine="560"/>
        <w:spacing w:before="450" w:after="450" w:line="312" w:lineRule="auto"/>
      </w:pPr>
      <w:r>
        <w:rPr>
          <w:rFonts w:ascii="宋体" w:hAnsi="宋体" w:eastAsia="宋体" w:cs="宋体"/>
          <w:color w:val="000"/>
          <w:sz w:val="28"/>
          <w:szCs w:val="28"/>
        </w:rPr>
        <w:t xml:space="preserve">施 工 单 位：********有限公司</w:t>
      </w:r>
    </w:p>
    <w:p>
      <w:pPr>
        <w:ind w:left="0" w:right="0" w:firstLine="560"/>
        <w:spacing w:before="450" w:after="450" w:line="312" w:lineRule="auto"/>
      </w:pPr>
      <w:r>
        <w:rPr>
          <w:rFonts w:ascii="宋体" w:hAnsi="宋体" w:eastAsia="宋体" w:cs="宋体"/>
          <w:color w:val="000"/>
          <w:sz w:val="28"/>
          <w:szCs w:val="28"/>
        </w:rPr>
        <w:t xml:space="preserve">项目负责人： 日 期：</w:t>
      </w:r>
    </w:p>
    <w:p>
      <w:pPr>
        <w:ind w:left="0" w:right="0" w:firstLine="560"/>
        <w:spacing w:before="450" w:after="450" w:line="312" w:lineRule="auto"/>
      </w:pPr>
      <w:r>
        <w:rPr>
          <w:rFonts w:ascii="黑体" w:hAnsi="黑体" w:eastAsia="黑体" w:cs="黑体"/>
          <w:color w:val="000000"/>
          <w:sz w:val="36"/>
          <w:szCs w:val="36"/>
          <w:b w:val="1"/>
          <w:bCs w:val="1"/>
        </w:rPr>
        <w:t xml:space="preserve">第五篇：人防申请报告</w:t>
      </w:r>
    </w:p>
    <w:p>
      <w:pPr>
        <w:ind w:left="0" w:right="0" w:firstLine="560"/>
        <w:spacing w:before="450" w:after="450" w:line="312" w:lineRule="auto"/>
      </w:pPr>
      <w:r>
        <w:rPr>
          <w:rFonts w:ascii="宋体" w:hAnsi="宋体" w:eastAsia="宋体" w:cs="宋体"/>
          <w:color w:val="000"/>
          <w:sz w:val="28"/>
          <w:szCs w:val="28"/>
        </w:rPr>
        <w:t xml:space="preserve">关于人防相关事项的请示</w:t>
      </w:r>
    </w:p>
    <w:p>
      <w:pPr>
        <w:ind w:left="0" w:right="0" w:firstLine="560"/>
        <w:spacing w:before="450" w:after="450" w:line="312" w:lineRule="auto"/>
      </w:pPr>
      <w:r>
        <w:rPr>
          <w:rFonts w:ascii="宋体" w:hAnsi="宋体" w:eastAsia="宋体" w:cs="宋体"/>
          <w:color w:val="000"/>
          <w:sz w:val="28"/>
          <w:szCs w:val="28"/>
        </w:rPr>
        <w:t xml:space="preserve">区住房和规划建设局人防办：</w:t>
      </w:r>
    </w:p>
    <w:p>
      <w:pPr>
        <w:ind w:left="0" w:right="0" w:firstLine="560"/>
        <w:spacing w:before="450" w:after="450" w:line="312" w:lineRule="auto"/>
      </w:pPr>
      <w:r>
        <w:rPr>
          <w:rFonts w:ascii="宋体" w:hAnsi="宋体" w:eastAsia="宋体" w:cs="宋体"/>
          <w:color w:val="000"/>
          <w:sz w:val="28"/>
          <w:szCs w:val="28"/>
        </w:rPr>
        <w:t xml:space="preserve">兹有xxxxxxxx有限公司位于xxxxxx的xxxx项目，分三期开发，一期已封顶，现准备申报二期（2、3、4栋）工程规划许可证，因xxxx项目的人防设计区域在三期5栋地下室，总规划方案以报，但由于三期5栋建筑方案设计现需稍作调整，故此暂无法提交设计人防施工方案，在此向区人防办申请待我司申报xxxx三期时再办理人防批复，望人防办给予批准及出具相关证明文件用于办理二期工程规划许可证。谢谢!</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附：xxxxxxxx有限公司xxxxx项目人防设计方案</w:t>
      </w:r>
    </w:p>
    <w:p>
      <w:pPr>
        <w:ind w:left="0" w:right="0" w:firstLine="560"/>
        <w:spacing w:before="450" w:after="450" w:line="312" w:lineRule="auto"/>
      </w:pPr>
      <w:r>
        <w:rPr>
          <w:rFonts w:ascii="宋体" w:hAnsi="宋体" w:eastAsia="宋体" w:cs="宋体"/>
          <w:color w:val="000"/>
          <w:sz w:val="28"/>
          <w:szCs w:val="28"/>
        </w:rPr>
        <w:t xml:space="preserve">二O一三年十二月十七日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2025-04-04T04:04:03+08:00</dcterms:created>
  <dcterms:modified xsi:type="dcterms:W3CDTF">2025-04-04T04:04:03+08:00</dcterms:modified>
</cp:coreProperties>
</file>

<file path=docProps/custom.xml><?xml version="1.0" encoding="utf-8"?>
<Properties xmlns="http://schemas.openxmlformats.org/officeDocument/2006/custom-properties" xmlns:vt="http://schemas.openxmlformats.org/officeDocument/2006/docPropsVTypes"/>
</file>