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曾国藩诚读后感8篇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写读后感，首先要总结原文内容，大家在阅读完书籍后可以写好一篇读后感来记录，小编今天就为您带来了曾国藩诚读后感8篇，相信一定会对你有所帮助。曾国藩诚读后感篇1一年前我在百度中搜索曾国藩关键字时出现一个推送：曾国藩到底有多可怕。其中谈到了曾国...</w:t>
      </w:r>
    </w:p>
    <w:p>
      <w:pPr>
        <w:ind w:left="0" w:right="0" w:firstLine="560"/>
        <w:spacing w:before="450" w:after="450" w:line="312" w:lineRule="auto"/>
      </w:pPr>
      <w:r>
        <w:rPr>
          <w:rFonts w:ascii="宋体" w:hAnsi="宋体" w:eastAsia="宋体" w:cs="宋体"/>
          <w:color w:val="000"/>
          <w:sz w:val="28"/>
          <w:szCs w:val="28"/>
        </w:rPr>
        <w:t xml:space="preserve">要写读后感，首先要总结原文内容，大家在阅读完书籍后可以写好一篇读后感来记录，小编今天就为您带来了曾国藩诚读后感8篇，相信一定会对你有所帮助。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曾国藩诚读后感篇1</w:t>
      </w:r>
    </w:p>
    <w:p>
      <w:pPr>
        <w:ind w:left="0" w:right="0" w:firstLine="560"/>
        <w:spacing w:before="450" w:after="450" w:line="312" w:lineRule="auto"/>
      </w:pPr>
      <w:r>
        <w:rPr>
          <w:rFonts w:ascii="宋体" w:hAnsi="宋体" w:eastAsia="宋体" w:cs="宋体"/>
          <w:color w:val="000"/>
          <w:sz w:val="28"/>
          <w:szCs w:val="28"/>
        </w:rPr>
        <w:t xml:space="preserve">一年前我在百度中搜索曾国藩关键字时出现一个推送：曾国藩到底有多可怕。其中谈到了曾国藩的自律程度，令人感叹。自此，我开始阅读曾国藩的相关书籍，《曾国藩家书》是写给父母兄弟，更是写给我辈读书济世之人，字里行间尽是一位沧桑老人的人生感悟，一位古圣先贤的谆谆教诲。</w:t>
      </w:r>
    </w:p>
    <w:p>
      <w:pPr>
        <w:ind w:left="0" w:right="0" w:firstLine="560"/>
        <w:spacing w:before="450" w:after="450" w:line="312" w:lineRule="auto"/>
      </w:pPr>
      <w:r>
        <w:rPr>
          <w:rFonts w:ascii="宋体" w:hAnsi="宋体" w:eastAsia="宋体" w:cs="宋体"/>
          <w:color w:val="000"/>
          <w:sz w:val="28"/>
          <w:szCs w:val="28"/>
        </w:rPr>
        <w:t xml:space="preserve">如今社会的发展迫使我们告别了书信，同时告别的还有纸张独具的温情。读《曾国藩家书》感觉特别亲切，它让我们看到曾国藩的另外一面，一封封家书，无论长短，字里行间充满了对亲朋好友的挂念、关心和关怀，每一句话都感受得到作为父亲，兄长浓浓的亲情。曾国藩在困苦之境也不忘关心弟妹，是最好的哥哥;繁忙之境也不忘教诲子女，是仁慈的父亲;窘迫之境也不忘接济族人，是最好的亲友。</w:t>
      </w:r>
    </w:p>
    <w:p>
      <w:pPr>
        <w:ind w:left="0" w:right="0" w:firstLine="560"/>
        <w:spacing w:before="450" w:after="450" w:line="312" w:lineRule="auto"/>
      </w:pPr>
      <w:r>
        <w:rPr>
          <w:rFonts w:ascii="宋体" w:hAnsi="宋体" w:eastAsia="宋体" w:cs="宋体"/>
          <w:color w:val="000"/>
          <w:sz w:val="28"/>
          <w:szCs w:val="28"/>
        </w:rPr>
        <w:t xml:space="preserve">曾国藩在教子弟读书、做学问、勤劳、俭朴、自立、有恒等方面，都继承和发展了中华民族的传统美德。曾公在家书中上千次的提到兄弟的学习状况，从中可以看出曾公对学习的重视。改变人的素质真正的根源还在于教育和文化，物质极度发展的今天，文化的匮乏带来很多社会问题，这也是我们急需解决的，中国强则少年强，少年强则中国更强。文化和教育的发展才是改变一个民族和国家素质的关键。</w:t>
      </w:r>
    </w:p>
    <w:p>
      <w:pPr>
        <w:ind w:left="0" w:right="0" w:firstLine="560"/>
        <w:spacing w:before="450" w:after="450" w:line="312" w:lineRule="auto"/>
      </w:pPr>
      <w:r>
        <w:rPr>
          <w:rFonts w:ascii="宋体" w:hAnsi="宋体" w:eastAsia="宋体" w:cs="宋体"/>
          <w:color w:val="000"/>
          <w:sz w:val="28"/>
          <w:szCs w:val="28"/>
        </w:rPr>
        <w:t xml:space="preserve">曾公在一封信中有写到“盖士人读书，第一要有志，第二要有识，第三要有恒。有志则断不甘为下流，有识则学问无尽，不甘以一得自足，如河伯观海，如井蛙之看天，皆无识也。有恒则断无不成之事，此三者，缺一不可”。他为兄弟们设立课程表，从早到晚，从诗到经，从读书到修身，详细至极。在曾国藩的家书中真正体会到修身、齐家、治国、平天下的道理。</w:t>
      </w:r>
    </w:p>
    <w:p>
      <w:pPr>
        <w:ind w:left="0" w:right="0" w:firstLine="560"/>
        <w:spacing w:before="450" w:after="450" w:line="312" w:lineRule="auto"/>
      </w:pPr>
      <w:r>
        <w:rPr>
          <w:rFonts w:ascii="宋体" w:hAnsi="宋体" w:eastAsia="宋体" w:cs="宋体"/>
          <w:color w:val="000"/>
          <w:sz w:val="28"/>
          <w:szCs w:val="28"/>
        </w:rPr>
        <w:t xml:space="preserve">曾国藩作为国之栋梁，在330多封家属中，他讲求人生道理，道德修养，他说：“凡人皆望子孙为大官，余不愿为大官，但愿为读书明理的君子”。我们的教育似乎太重视“才”，忽视了“德”的教育，若想成才，必要加强道德修养。我们定当思考一味的追求技能，而不懂何为“孝”，何是“任”，如此何以“修身”，怎能“齐家”，何谈“平天下”。正如鲁迅先生所说：唯有民魂是值得宝贵的，唯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曾国藩诚读后感篇2</w:t>
      </w:r>
    </w:p>
    <w:p>
      <w:pPr>
        <w:ind w:left="0" w:right="0" w:firstLine="560"/>
        <w:spacing w:before="450" w:after="450" w:line="312" w:lineRule="auto"/>
      </w:pPr>
      <w:r>
        <w:rPr>
          <w:rFonts w:ascii="宋体" w:hAnsi="宋体" w:eastAsia="宋体" w:cs="宋体"/>
          <w:color w:val="000"/>
          <w:sz w:val="28"/>
          <w:szCs w:val="28"/>
        </w:rPr>
        <w:t xml:space="preserve">当今时代，随着信息技术的高速发展，人与人之间的距离无论多远，都好像在咫尺之间，都可以通过电话、短信、微信、网络进行随时随地的交流。</w:t>
      </w:r>
    </w:p>
    <w:p>
      <w:pPr>
        <w:ind w:left="0" w:right="0" w:firstLine="560"/>
        <w:spacing w:before="450" w:after="450" w:line="312" w:lineRule="auto"/>
      </w:pPr>
      <w:r>
        <w:rPr>
          <w:rFonts w:ascii="宋体" w:hAnsi="宋体" w:eastAsia="宋体" w:cs="宋体"/>
          <w:color w:val="000"/>
          <w:sz w:val="28"/>
          <w:szCs w:val="28"/>
        </w:rPr>
        <w:t xml:space="preserve">但是，无论如何方便快捷，总觉得少了一点感觉。不知道现在的年轻人有多少人写过信，回想起学生时代，自己也成写过信收过信，那一封封透着墨香和纸香味的信，读起来，感觉特亲切特温馨，信中的每一个字，每一句话都活灵活现，都栩栩如生，仿佛寄信者就坐在自己身旁。</w:t>
      </w:r>
    </w:p>
    <w:p>
      <w:pPr>
        <w:ind w:left="0" w:right="0" w:firstLine="560"/>
        <w:spacing w:before="450" w:after="450" w:line="312" w:lineRule="auto"/>
      </w:pPr>
      <w:r>
        <w:rPr>
          <w:rFonts w:ascii="宋体" w:hAnsi="宋体" w:eastAsia="宋体" w:cs="宋体"/>
          <w:color w:val="000"/>
          <w:sz w:val="28"/>
          <w:szCs w:val="28"/>
        </w:rPr>
        <w:t xml:space="preserve">?曾国藩家书》中一封封看似聊着居家艰难的家书，字里行间蕴含的是对祖父母、父母、兄弟、妻儿、亲朋好友的浓浓的挂念、敬重、关怀、关心之情，每一封家书都洋溢着浓郁亲情。一代名人重臣通过家书让我们看到了他深厚的道德修养。看他的家书，感受到的是他骨子里那份对家人的浓浓亲情。作为一个在京城做官的人，他在给祖父的一封家书中写到，“在京为官之人都是东拆西借的过日子……”他在家书多次提到生活的艰难，但是总是尽力的帮助家人和亲朋。</w:t>
      </w:r>
    </w:p>
    <w:p>
      <w:pPr>
        <w:ind w:left="0" w:right="0" w:firstLine="560"/>
        <w:spacing w:before="450" w:after="450" w:line="312" w:lineRule="auto"/>
      </w:pPr>
      <w:r>
        <w:rPr>
          <w:rFonts w:ascii="宋体" w:hAnsi="宋体" w:eastAsia="宋体" w:cs="宋体"/>
          <w:color w:val="000"/>
          <w:sz w:val="28"/>
          <w:szCs w:val="28"/>
        </w:rPr>
        <w:t xml:space="preserve">看到这些，我感动了。如今，我们生活的时代，虽然物质生活非常富足，但是，几乎所有的人都感到很迷茫，很困惑。也许我们困惑迷茫的原因是我们心里少了像他一样的亲情和友情。更深一层的思考中，我顿悟到，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曾国藩诚读后感篇3</w:t>
      </w:r>
    </w:p>
    <w:p>
      <w:pPr>
        <w:ind w:left="0" w:right="0" w:firstLine="560"/>
        <w:spacing w:before="450" w:after="450" w:line="312" w:lineRule="auto"/>
      </w:pPr>
      <w:r>
        <w:rPr>
          <w:rFonts w:ascii="宋体" w:hAnsi="宋体" w:eastAsia="宋体" w:cs="宋体"/>
          <w:color w:val="000"/>
          <w:sz w:val="28"/>
          <w:szCs w:val="28"/>
        </w:rPr>
        <w:t xml:space="preserve">一向以来，想认认真真读一本书，可惜事务繁杂，定不下心来。一日，偶然看到《曾国藩家书》，翻之，字行间话虽短，然语言精练，读之令人深思。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曾国藩作为大儒，深受中国传统文化的洗礼，其学识之博、见识之远，在中国历史上也是赫赫有名的。家书中体现的“仁”、“礼”、“慎”等传统文化的\'精髓在此刻来看也十分具有进取的意义。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w:t>
      </w:r>
    </w:p>
    <w:p>
      <w:pPr>
        <w:ind w:left="0" w:right="0" w:firstLine="560"/>
        <w:spacing w:before="450" w:after="450" w:line="312" w:lineRule="auto"/>
      </w:pPr>
      <w:r>
        <w:rPr>
          <w:rFonts w:ascii="宋体" w:hAnsi="宋体" w:eastAsia="宋体" w:cs="宋体"/>
          <w:color w:val="000"/>
          <w:sz w:val="28"/>
          <w:szCs w:val="28"/>
        </w:rPr>
        <w:t xml:space="preserve">谨，主要指言语和行动上的谨慎，不打诳语，不讲无根据之话，不做无胜算之事。恒，指的有恒心，生活有规律，做事有毅力。这些往往是我们此刻社会所欠缺的，君不见，部分高官大吏因腐败深陷囹圄，自身的原因就是不注意修身养德。“常存敬畏之心，则是载福之道”、“多见自我过，少见他人非，不思他人得，却防自我贪”，敬畏规矩、修身养德才是我们处事应有的标准，有了这样的标准，我们才能够坦坦荡荡、堂堂正正地做人，并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当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我更是每一天必读书十页，写百字，记日记，并且逢三日写回信，逢八日作诗。雷打不动。并且读书时“一书未点完，断不看他书，东翻西阅，徒循外为人。”正是这种读书持之以恒的精神让他在文采方面的造诣连毛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汲取中国传统文化的营养，克己复礼，修身养德，谨小慎微，非要做一大儒，生活会收获很多欢乐。</w:t>
      </w:r>
    </w:p>
    <w:p>
      <w:pPr>
        <w:ind w:left="0" w:right="0" w:firstLine="560"/>
        <w:spacing w:before="450" w:after="450" w:line="312" w:lineRule="auto"/>
      </w:pPr>
      <w:r>
        <w:rPr>
          <w:rFonts w:ascii="宋体" w:hAnsi="宋体" w:eastAsia="宋体" w:cs="宋体"/>
          <w:color w:val="000"/>
          <w:sz w:val="28"/>
          <w:szCs w:val="28"/>
        </w:rPr>
        <w:t xml:space="preserve">曾国藩诚读后感篇4</w:t>
      </w:r>
    </w:p>
    <w:p>
      <w:pPr>
        <w:ind w:left="0" w:right="0" w:firstLine="560"/>
        <w:spacing w:before="450" w:after="450" w:line="312" w:lineRule="auto"/>
      </w:pPr>
      <w:r>
        <w:rPr>
          <w:rFonts w:ascii="宋体" w:hAnsi="宋体" w:eastAsia="宋体" w:cs="宋体"/>
          <w:color w:val="000"/>
          <w:sz w:val="28"/>
          <w:szCs w:val="28"/>
        </w:rPr>
        <w:t xml:space="preserve">假期在老师推荐下读完《曾国藩家书》，一本以“一家之言”，惠及数代万家的传世之作。在书中，这位曾笑傲官场、久战沙场的历史大家，以一位平和的老者之姿，将他毕生所得的人生之道，同他的家人、后代娓娓道来，倾诉衷肠，惟愿众人能在其中习得一二。的确如此，读完顿觉通透不少，现以此文作分享与总结。</w:t>
      </w:r>
    </w:p>
    <w:p>
      <w:pPr>
        <w:ind w:left="0" w:right="0" w:firstLine="560"/>
        <w:spacing w:before="450" w:after="450" w:line="312" w:lineRule="auto"/>
      </w:pPr>
      <w:r>
        <w:rPr>
          <w:rFonts w:ascii="宋体" w:hAnsi="宋体" w:eastAsia="宋体" w:cs="宋体"/>
          <w:color w:val="000"/>
          <w:sz w:val="28"/>
          <w:szCs w:val="28"/>
        </w:rPr>
        <w:t xml:space="preserve">该书为曾国藩寄给家中子弟的书信集，成书于19世纪中叶。这本集子记录了清道光30年间至同治10年间，长达30年的翰苑和戎马生涯，数量达1500余封。所涉内容极为广泛，包括修身篇、治学篇、齐家篇、为政篇、处世篇、治军篇、用人篇、师友篇、理财篇、养生篇，共十大方面的内容，是曾国藩一生的主要活动及其治政、治家、治学之道的生动反映。它更是做人处世之典范，齐家教育之真言，为官从政之精髓，治国安邦之旗帜。曾氏家书，行文流畅，格式自由，挥洒自如，字字箴言，将人生哲理、世故大道蕴含在平淡家常之中，让人读来不觉枯燥乏味，除去至真道理，更饱含一丝真情与温馨。</w:t>
      </w:r>
    </w:p>
    <w:p>
      <w:pPr>
        <w:ind w:left="0" w:right="0" w:firstLine="560"/>
        <w:spacing w:before="450" w:after="450" w:line="312" w:lineRule="auto"/>
      </w:pPr>
      <w:r>
        <w:rPr>
          <w:rFonts w:ascii="宋体" w:hAnsi="宋体" w:eastAsia="宋体" w:cs="宋体"/>
          <w:color w:val="000"/>
          <w:sz w:val="28"/>
          <w:szCs w:val="28"/>
        </w:rPr>
        <w:t xml:space="preserve">前半部分以“修身、齐家、治国、平天下”的脉络展开，后半部分则以待人接物、处事日常为主要内容。</w:t>
      </w:r>
    </w:p>
    <w:p>
      <w:pPr>
        <w:ind w:left="0" w:right="0" w:firstLine="560"/>
        <w:spacing w:before="450" w:after="450" w:line="312" w:lineRule="auto"/>
      </w:pPr>
      <w:r>
        <w:rPr>
          <w:rFonts w:ascii="宋体" w:hAnsi="宋体" w:eastAsia="宋体" w:cs="宋体"/>
          <w:color w:val="000"/>
          <w:sz w:val="28"/>
          <w:szCs w:val="28"/>
        </w:rPr>
        <w:t xml:space="preserve">对于毕生的追求，曾国藩认为“只有进德、修业两事靠得住”。进德是指培养“孝、悌、仁、义”等品德，使自己思想端正、修身齐家。而修业则指的是提升“诗文作字”的能力，记诵圣人的经典文章，提高自己的学问。他继承了孔孟的观点，认为读书的目的是提高自身的修养，增加学问和能力，从而使自己成为君子甚至圣贤，而读书的好处从大处讲可以为国效力，从小处讲则可以修业谋生。</w:t>
      </w:r>
    </w:p>
    <w:p>
      <w:pPr>
        <w:ind w:left="0" w:right="0" w:firstLine="560"/>
        <w:spacing w:before="450" w:after="450" w:line="312" w:lineRule="auto"/>
      </w:pPr>
      <w:r>
        <w:rPr>
          <w:rFonts w:ascii="宋体" w:hAnsi="宋体" w:eastAsia="宋体" w:cs="宋体"/>
          <w:color w:val="000"/>
          <w:sz w:val="28"/>
          <w:szCs w:val="28"/>
        </w:rPr>
        <w:t xml:space="preserve">进德和修业这两件事可以通过自己的努力来实现。何以实现？曾国藩在接下来的数封信中向诸弟阐释：如“劝宜力除牢骚”、“不宜露圭角于外”、“做人须要有恒心”、“专而精，纷而散”、“注意平和二字”、“戒傲戒惰”、“必须自立自强”等话语。在同治十年，曾国藩庆祝了自己的六十大寿，也在这个特殊时间回顾自己的一生，总结出四条修身经验，分别是慎独、主敬、求仁、习劳。所谓“慎独”是指有德行的人在独处时也会小心谨慎，而小人在独自一人时则会由于缺乏约束做一些越轨之事；“主敬”是指待人接物要恭敬有礼，办事要严肃认真、一丝不苟；“求仁”是指对万事万物都要怀抱一颗真诚的仁爱之心，要有宽广的心胸；“习劳”则是曾国藩经常强调的“勤劳”。</w:t>
      </w:r>
    </w:p>
    <w:p>
      <w:pPr>
        <w:ind w:left="0" w:right="0" w:firstLine="560"/>
        <w:spacing w:before="450" w:after="450" w:line="312" w:lineRule="auto"/>
      </w:pPr>
      <w:r>
        <w:rPr>
          <w:rFonts w:ascii="宋体" w:hAnsi="宋体" w:eastAsia="宋体" w:cs="宋体"/>
          <w:color w:val="000"/>
          <w:sz w:val="28"/>
          <w:szCs w:val="28"/>
        </w:rPr>
        <w:t xml:space="preserve">在“齐家”上，曾国藩首先强调“家和”的重要性。他认为一家中，只要兄弟和睦，一团和气，那么这个家庭一定会越来越兴旺。其次，他还主张勤俭持家，努力治学，培养良好的家风，重视子孙后代的教育，期望后代都能兢兢业业。他认为门第太大会出事端，于是并不打算将自己积攒的家业留给子孙后人，而是认为子孙图强不愁没饭吃。除此之外，他还崇尚严厉的家风与规矩。虽然对待家人严而有威，但平时也是平易近人，他希望弟弟们严守家训，将曾家的优良家风继承下去。他在信中正式提出他的治家八字诀：书、蔬、鱼、猪、早（早起）、扫（经常打扫屋子）、考（考妣）、宝（维持良好邻里关系）。</w:t>
      </w:r>
    </w:p>
    <w:p>
      <w:pPr>
        <w:ind w:left="0" w:right="0" w:firstLine="560"/>
        <w:spacing w:before="450" w:after="450" w:line="312" w:lineRule="auto"/>
      </w:pPr>
      <w:r>
        <w:rPr>
          <w:rFonts w:ascii="宋体" w:hAnsi="宋体" w:eastAsia="宋体" w:cs="宋体"/>
          <w:color w:val="000"/>
          <w:sz w:val="28"/>
          <w:szCs w:val="28"/>
        </w:rPr>
        <w:t xml:space="preserve">谈到“治国、平天下”，曾国藩有一套自己的理论：为官清廉，不靠做官发财；行事勇毅，直言劝谏皇帝；深谋远虑，富有政治远见；为人谦逊，从不骄奢淫逸；以勤报君，以爱民二字报亲。在治军和用人上，对于武器和人的关系，他认为“用兵之道，在人不在器”，“攻杀之要在人而不在兵”；在军队治理上，主张以礼治军，以纪律严军，使军队以爱护百姓为第一要义，并亲自作《爱民歌》以劝导官兵；在用人上，主张赏罚分明、宽严相济。另外，他在治国上还坚持与时俱进，虽出身科举却并不迂腐，认识到西方技术的优势，极力主张向西方学习，“制造船炮，为中国自强之本”，后致力于创办西方科技工业的洋务运动。他是学习西方先进思想文化并付诸实践的先驱者。</w:t>
      </w:r>
    </w:p>
    <w:p>
      <w:pPr>
        <w:ind w:left="0" w:right="0" w:firstLine="560"/>
        <w:spacing w:before="450" w:after="450" w:line="312" w:lineRule="auto"/>
      </w:pPr>
      <w:r>
        <w:rPr>
          <w:rFonts w:ascii="宋体" w:hAnsi="宋体" w:eastAsia="宋体" w:cs="宋体"/>
          <w:color w:val="000"/>
          <w:sz w:val="28"/>
          <w:szCs w:val="28"/>
        </w:rPr>
        <w:t xml:space="preserve">在最后部分，曾国藩分别从尊师交友和理财养生两个方面进行论述。他曾苦口婆心劝诫在外学习的弟弟：“取明师之益，无受损友之损”。他自身对待师长是极为敬重的的，认为有才学的师长和有志向的朋友对一个人的成长和发展起着至关重要的作用。交友拜师要专一，所谓“交不在多，得一人胜百人；交不在久，得一日喻千古”，与人结交时一定要专心经营。与良友应殷勤亲近，所谓“近朱者赤，近墨者黑”、“亲贤臣，远小人”都是这个道理。关于理财，曾国藩最大的特点在于不主张将财富留给后人，认为“子孙之贫富各有命定”，也“不宜留债与后人”。为富不笑贫，主张“富贵气不可太重”，人生财富无需盈满。对于养生，他的思想似乎先同时期人一步：起早犹如千金妙方；饭后走数千步是养生第一秘诀；治身宜不服药（是药三分毒；当然在自身不能自愈的情况下还是需要在医生指导下服用药物）；用养心和平之法医治失眠等。</w:t>
      </w:r>
    </w:p>
    <w:p>
      <w:pPr>
        <w:ind w:left="0" w:right="0" w:firstLine="560"/>
        <w:spacing w:before="450" w:after="450" w:line="312" w:lineRule="auto"/>
      </w:pPr>
      <w:r>
        <w:rPr>
          <w:rFonts w:ascii="宋体" w:hAnsi="宋体" w:eastAsia="宋体" w:cs="宋体"/>
          <w:color w:val="000"/>
          <w:sz w:val="28"/>
          <w:szCs w:val="28"/>
        </w:rPr>
        <w:t xml:space="preserve">七试中举，年轻时犹如“愤青”，骂同僚，骂皇帝，最终华丽转身，成为“晚晴中兴第一名臣”。毛泽东说他：“愚于近人，独服曾文正。”蒋介石评他：“立德立言立功三不朽，为师为将为相一完人。”通过此书，他从一个学者对读书治学经验之谈、一个成功者对事业奋斗经历、一个胸中有着万千沟壑的大人物心灵世界袒露的角度，向世人传播为人治世之道，成功的以“一家之言”惠及千万家。</w:t>
      </w:r>
    </w:p>
    <w:p>
      <w:pPr>
        <w:ind w:left="0" w:right="0" w:firstLine="560"/>
        <w:spacing w:before="450" w:after="450" w:line="312" w:lineRule="auto"/>
      </w:pPr>
      <w:r>
        <w:rPr>
          <w:rFonts w:ascii="宋体" w:hAnsi="宋体" w:eastAsia="宋体" w:cs="宋体"/>
          <w:color w:val="000"/>
          <w:sz w:val="28"/>
          <w:szCs w:val="28"/>
        </w:rPr>
        <w:t xml:space="preserve">曾国藩诚读后感篇5</w:t>
      </w:r>
    </w:p>
    <w:p>
      <w:pPr>
        <w:ind w:left="0" w:right="0" w:firstLine="560"/>
        <w:spacing w:before="450" w:after="450" w:line="312" w:lineRule="auto"/>
      </w:pPr>
      <w:r>
        <w:rPr>
          <w:rFonts w:ascii="宋体" w:hAnsi="宋体" w:eastAsia="宋体" w:cs="宋体"/>
          <w:color w:val="000"/>
          <w:sz w:val="28"/>
          <w:szCs w:val="28"/>
        </w:rPr>
        <w:t xml:space="preserve">曾国藩是中国历史上的传奇人物，后世对他的评价极高，“晚清中兴四大家之一”，“古今第一完人”等等，其作品流传后世的不多，但是极有分量，读之，让人受益无穷，从《曾国藩家书》可以略知一二。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名为“家书”，实则不然。作品用书信体的格式，文字浅显易懂，内容意味深长，仔细品读，觉得它像粮食，可以维持精神生命的延续；又像医院，可以疗救心灵的伤痕；也像超市，丰富的东西任由你的取舍。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一定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小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可以说是对读书人“成者为王，败则为寇”终极评价，但是曾国藩对于这一评价标准，也有他自己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己的生命。而延续生命最大的事情，莫过于养活自己。农民，手艺人，商人，劳力养活自己，读书人劳心养活自己，都是一样的。读书人的劳心，如果考中，则在朝中食俸禄，如果不中，或教授于乡，或为食客门吏，或入幕为宾，这一切都需要计算自己的本事才能食之无愧。</w:t>
      </w:r>
    </w:p>
    <w:p>
      <w:pPr>
        <w:ind w:left="0" w:right="0" w:firstLine="560"/>
        <w:spacing w:before="450" w:after="450" w:line="312" w:lineRule="auto"/>
      </w:pPr>
      <w:r>
        <w:rPr>
          <w:rFonts w:ascii="宋体" w:hAnsi="宋体" w:eastAsia="宋体" w:cs="宋体"/>
          <w:color w:val="000"/>
          <w:sz w:val="28"/>
          <w:szCs w:val="28"/>
        </w:rPr>
        <w:t xml:space="preserve">退一步说，即使榜上有名，朝中为官，也须计算自己的才德，不至于将来尸位素餐。然而这一切，究竟是得与不得，全看天意，而业精不精，则由自己做主，但是世间没有业精而衣食无着的人，就像农民的耕种，即使有荒年，也一定会有丰年，就像商人的商品被积压滞销，也一定会有畅销的时候。那么读书人，如果业精，终究会得功名，即使不得，也一定会有其他办法养活自己。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后来成为清朝著名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后来自学成才，成为中国近代著名的数学家，有数学专著传世。两个儿子的身上，体现了曾国藩的功名思想“功名得与不得，全看天意，而业精不精，则由自己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可以休”，是说一个人一旦读书识字，他一生的忧患坎坷就开始了，曾国藩认为人的忧患有君子之忧和匹夫之忧，君子的心胸有包容万物与万民之量，有内自省与外辅王之能，然后让父母不以生养自己为辱，这样才能不愧为天地之人，所以君子以自己不如舜，不如周公为忧，以自己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不过三餐，一生不过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己也是经常借钱度日，但是在这样的境况下，曾国藩为什么还要挤出钱来周济亲戚呢？其中原因，用他自己的话来说，认为是自己家运太盛，不可不格外小心，以为持盈保泰之道。</w:t>
      </w:r>
    </w:p>
    <w:p>
      <w:pPr>
        <w:ind w:left="0" w:right="0" w:firstLine="560"/>
        <w:spacing w:before="450" w:after="450" w:line="312" w:lineRule="auto"/>
      </w:pPr>
      <w:r>
        <w:rPr>
          <w:rFonts w:ascii="宋体" w:hAnsi="宋体" w:eastAsia="宋体" w:cs="宋体"/>
          <w:color w:val="000"/>
          <w:sz w:val="28"/>
          <w:szCs w:val="28"/>
        </w:rPr>
        <w:t xml:space="preserve">曾国藩是清朝历史上升官最快的人，创下了“十年七迁”的记录，这样的奇迹，固然跟他的政治才能有关，但是另一方面，也跟他高度的政治洞察力分不开。曾国藩出生平民，没有任何背景和靠山，然而他熟谙官场的险象环生，如履薄冰的官场经历让他步步小心，为了自己的仕途经济，不仅严格要求自己，甚至严格要求家人，生怕由于自己的官职在改变家人经济状况的同时，滋长了家人的不良习气，所以要在自己也困难的情况下资助亲戚，而且在还债一事上也格外小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宋体" w:hAnsi="宋体" w:eastAsia="宋体" w:cs="宋体"/>
          <w:color w:val="000"/>
          <w:sz w:val="28"/>
          <w:szCs w:val="28"/>
        </w:rPr>
        <w:t xml:space="preserve">曾国藩诚读后感篇6</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当下的中国，在发展经济的同时，更迫切的问题是发展文化和教育。经济能够改变人的生活状况，而文化和教育能够改变一个民族和国家的素质。民强方可国富，民强首先强的就应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曾国藩诚读后感篇7</w:t>
      </w:r>
    </w:p>
    <w:p>
      <w:pPr>
        <w:ind w:left="0" w:right="0" w:firstLine="560"/>
        <w:spacing w:before="450" w:after="450" w:line="312" w:lineRule="auto"/>
      </w:pPr>
      <w:r>
        <w:rPr>
          <w:rFonts w:ascii="宋体" w:hAnsi="宋体" w:eastAsia="宋体" w:cs="宋体"/>
          <w:color w:val="000"/>
          <w:sz w:val="28"/>
          <w:szCs w:val="28"/>
        </w:rPr>
        <w:t xml:space="preserve">因为陕大在线的活动，我有幸读到了《曾国藩家书》这本书。被称为晚清“第一名臣”的曾国藩是中国近代史上一位重要的历史人物，中国自古就有立功、立德、立言“三不朽”之说，而真正能够实现者却寥若晨星，曾国藩就是其中之一，他整肃政风、倡学西洋，开启＂同治中兴＂，使大厦将倾的清王朝又苟延了60年，其功业无人可以效仿，而他的著作和思想同样影响深远、泽被后人。梁启超说：“曾文正者，岂惟近代，盖有史以来不一二睹之大人物也已；岂惟我国，抑全世界不一二睹之大人物也”，而青年毛泽东在1917 年致黎锦熙的长信中写道：“愚于近人，独服曾文正。”</w:t>
      </w:r>
    </w:p>
    <w:p>
      <w:pPr>
        <w:ind w:left="0" w:right="0" w:firstLine="560"/>
        <w:spacing w:before="450" w:after="450" w:line="312" w:lineRule="auto"/>
      </w:pPr>
      <w:r>
        <w:rPr>
          <w:rFonts w:ascii="宋体" w:hAnsi="宋体" w:eastAsia="宋体" w:cs="宋体"/>
          <w:color w:val="000"/>
          <w:sz w:val="28"/>
          <w:szCs w:val="28"/>
        </w:rPr>
        <w:t xml:space="preserve">?曾国藩家书》是曾国藩的书信集，，是曾国藩一生的主要活动和其治政、治家、治学之道的生动反映。曾氏家书行文从容镇定，形式自由，随想而到，挥笔自如，在平淡家常中蕴育真知良言，具有极强的说服力和感召力。尽管曾氏留传下来的著作太少，但仅就一部家书中可以体现他的学识造诣和道德修养，从而赢得了“道德文章冠冕一代”的称誉，并成为中国封建社会最后一尊精神偶像。</w:t>
      </w:r>
    </w:p>
    <w:p>
      <w:pPr>
        <w:ind w:left="0" w:right="0" w:firstLine="560"/>
        <w:spacing w:before="450" w:after="450" w:line="312" w:lineRule="auto"/>
      </w:pPr>
      <w:r>
        <w:rPr>
          <w:rFonts w:ascii="宋体" w:hAnsi="宋体" w:eastAsia="宋体" w:cs="宋体"/>
          <w:color w:val="000"/>
          <w:sz w:val="28"/>
          <w:szCs w:val="28"/>
        </w:rPr>
        <w:t xml:space="preserve">曾国藩是最好的儿子，能使父母宽心；是最好的哥哥，教导和照顾弟妹，体贴入微；曾国藩更是仁慈的父亲，是儿女的好榜样，至今190余年里，其后世子孙中大师级人才辈出，遍布海内外。思其原因，曾国藩的家教或许给出了答案。他的教育思想，主要体现在他写给儿子纪泽、纪鸿以及诸弟的家书中，共有数百封，是历史上家书保存下来最多的一个。全书分为修身、劝学、治家、理财、交友、为政、用人、养身、军事诸篇，值得细细品读。</w:t>
      </w:r>
    </w:p>
    <w:p>
      <w:pPr>
        <w:ind w:left="0" w:right="0" w:firstLine="560"/>
        <w:spacing w:before="450" w:after="450" w:line="312" w:lineRule="auto"/>
      </w:pPr>
      <w:r>
        <w:rPr>
          <w:rFonts w:ascii="宋体" w:hAnsi="宋体" w:eastAsia="宋体" w:cs="宋体"/>
          <w:color w:val="000"/>
          <w:sz w:val="28"/>
          <w:szCs w:val="28"/>
        </w:rPr>
        <w:t xml:space="preserve">其中的修身劝学交友篇，对我们当代大学生大有裨益，而理财为政等篇目也会对我们日后的交友生活有深渊影响，曾国藩的家书，并非只是简单的报平安道家常的书信，而是抱着极大的责任心和对后辈的殷殷期盼之情，他将自己的见识简介毫无保留的传授给子弟，给后人留下了极其宝贵的精神财富，在修身篇中他说“凡人作一事，便须全副精神注在此一事，首尾不懈。不可见异思迁，做这样想那样，坐着山望那山”“刻刻思自立自强，但于能达处尚欠体验，于不怨尤处尚难强制”，劝导小辈做事需有识有志，要有恒心，且要常做悔悟。在劝学篇，他反复告诫要读书，“读书贵精专”，学业之精深，全在一个专字，他听说就九弟立志练书法，“日日习字，甚有长进”，心中不胜欢喜，他还说“不怕进得迟，只要中得快”，反对浅尝辄止，世上的大工程，都是靠长期不断的点点滴滴功夫积累而成，荀子在《劝学》中说，不积跬步，无以至千里；不积小流，无以成江海。道理浅白简单，关键在于难以坚持，曾国藩的一生，其实也是验证了这一名言，所以对于我们来说，做事“有恒”，是最重要的一点。而在交友篇，曾国藩说道拜师交友最在一“专”，他说“求师不专，则受益也不入；交友不专，则博爱而不亲”，另外，他也告诫大家，须亲近良友，所谓益者三友，是友直，友谅，友多闻，这些名言，在如今也仍旧适用。</w:t>
      </w:r>
    </w:p>
    <w:p>
      <w:pPr>
        <w:ind w:left="0" w:right="0" w:firstLine="560"/>
        <w:spacing w:before="450" w:after="450" w:line="312" w:lineRule="auto"/>
      </w:pPr>
      <w:r>
        <w:rPr>
          <w:rFonts w:ascii="宋体" w:hAnsi="宋体" w:eastAsia="宋体" w:cs="宋体"/>
          <w:color w:val="000"/>
          <w:sz w:val="28"/>
          <w:szCs w:val="28"/>
        </w:rPr>
        <w:t xml:space="preserve">?曾国藩家书》是为人处世之典范，修身养性圭臬，可谓字字珠玑，值得我们细细品读，相信每位同学读后都会有自己的体悟。</w:t>
      </w:r>
    </w:p>
    <w:p>
      <w:pPr>
        <w:ind w:left="0" w:right="0" w:firstLine="560"/>
        <w:spacing w:before="450" w:after="450" w:line="312" w:lineRule="auto"/>
      </w:pPr>
      <w:r>
        <w:rPr>
          <w:rFonts w:ascii="宋体" w:hAnsi="宋体" w:eastAsia="宋体" w:cs="宋体"/>
          <w:color w:val="000"/>
          <w:sz w:val="28"/>
          <w:szCs w:val="28"/>
        </w:rPr>
        <w:t xml:space="preserve">曾国藩诚读后感篇8</w:t>
      </w:r>
    </w:p>
    <w:p>
      <w:pPr>
        <w:ind w:left="0" w:right="0" w:firstLine="560"/>
        <w:spacing w:before="450" w:after="450" w:line="312" w:lineRule="auto"/>
      </w:pPr>
      <w:r>
        <w:rPr>
          <w:rFonts w:ascii="宋体" w:hAnsi="宋体" w:eastAsia="宋体" w:cs="宋体"/>
          <w:color w:val="000"/>
          <w:sz w:val="28"/>
          <w:szCs w:val="28"/>
        </w:rPr>
        <w:t xml:space="preserve">在这个暑假中，我看过许多著名的图书，但让我记忆犹新的，还要数《曾国藩传》这本叙述了清代时期著名军事家、文学家曾国藩的国学之书。</w:t>
      </w:r>
    </w:p>
    <w:p>
      <w:pPr>
        <w:ind w:left="0" w:right="0" w:firstLine="560"/>
        <w:spacing w:before="450" w:after="450" w:line="312" w:lineRule="auto"/>
      </w:pPr>
      <w:r>
        <w:rPr>
          <w:rFonts w:ascii="宋体" w:hAnsi="宋体" w:eastAsia="宋体" w:cs="宋体"/>
          <w:color w:val="000"/>
          <w:sz w:val="28"/>
          <w:szCs w:val="28"/>
        </w:rPr>
        <w:t xml:space="preserve">这个故事发生在清代末年，原来的曾国藩不叫这个名字，而是叫曾子诚，乳名则叫“宽一”。曾子诚出生在湖南的荷塘二十四都，从此一代忠臣来到了人世间。此书主要讲述了他在年轻之时发奋图强、日日夜夜不停地读书，最终成为了一代名臣。随后又建立了湘军，帮助咸丰皇帝抗击太平天国，经过了无数次的艰难险阻。终于战胜了太平军队。可是好景不长，因为英国的神教而引发了天津教案，在此期间，因为这事他被老百姓骂成了卖国贼。事件平息后，过了几年他却病死在总督衙门，终年六十二岁，他为了大清事业奉献了一生。</w:t>
      </w:r>
    </w:p>
    <w:p>
      <w:pPr>
        <w:ind w:left="0" w:right="0" w:firstLine="560"/>
        <w:spacing w:before="450" w:after="450" w:line="312" w:lineRule="auto"/>
      </w:pPr>
      <w:r>
        <w:rPr>
          <w:rFonts w:ascii="宋体" w:hAnsi="宋体" w:eastAsia="宋体" w:cs="宋体"/>
          <w:color w:val="000"/>
          <w:sz w:val="28"/>
          <w:szCs w:val="28"/>
        </w:rPr>
        <w:t xml:space="preserve">我很敬仰这位为民造福的清朝忠臣，他从不离职。文学修养更是了不得，从小就能熟背《逍遥游》、《史记》、《文选》等古今名作，从这一点看，我很是敬佩他的记忆和耐心，因为就拿史记这本书来说，这本书非常厚、非常难读，如果换作是我，早就扔在一边玩了。而他却能坚持不懈、永不放弃。更让我敬佩的原因是他组建的湘军在被太平军打得落花流水、片甲不留的时候，他的意志却没有被打散，而是东山再起，重整军队，继续抗击。在曾国藩功成名就之时，前往恩师的墓前进行祭拜，读到这儿你不禁要问了，为什么这时他才想起他的恩师，他的孝心在哪呢？我只能说忠孝两难全。</w:t>
      </w:r>
    </w:p>
    <w:p>
      <w:pPr>
        <w:ind w:left="0" w:right="0" w:firstLine="560"/>
        <w:spacing w:before="450" w:after="450" w:line="312" w:lineRule="auto"/>
      </w:pPr>
      <w:r>
        <w:rPr>
          <w:rFonts w:ascii="宋体" w:hAnsi="宋体" w:eastAsia="宋体" w:cs="宋体"/>
          <w:color w:val="000"/>
          <w:sz w:val="28"/>
          <w:szCs w:val="28"/>
        </w:rPr>
        <w:t xml:space="preserve">这是一本记载历史人物的力作！是一本不可多得的好书，让我学到了做事不能太急太忙，不然有可能犯大错。这本书很奈人寻味，还有很多道理有待你去发现。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2025-04-01T06:57:49+08:00</dcterms:created>
  <dcterms:modified xsi:type="dcterms:W3CDTF">2025-04-01T06:57:49+08:00</dcterms:modified>
</cp:coreProperties>
</file>

<file path=docProps/custom.xml><?xml version="1.0" encoding="utf-8"?>
<Properties xmlns="http://schemas.openxmlformats.org/officeDocument/2006/custom-properties" xmlns:vt="http://schemas.openxmlformats.org/officeDocument/2006/docPropsVTypes"/>
</file>