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新人工作总结与成长3篇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每个人都必须要会写的，善于总结的人都是谦虚对自己的工作有规划的人，写完一份工作总结可以大概地知道这段时间的工作情况，以下是小编精心为您推荐的新人工作总结与成长3篇，供大家参考。新人工作总结与成长1我自20xx年8月11日入职至今已...</w:t>
      </w:r>
    </w:p>
    <w:p>
      <w:pPr>
        <w:ind w:left="0" w:right="0" w:firstLine="560"/>
        <w:spacing w:before="450" w:after="450" w:line="312" w:lineRule="auto"/>
      </w:pPr>
      <w:r>
        <w:rPr>
          <w:rFonts w:ascii="宋体" w:hAnsi="宋体" w:eastAsia="宋体" w:cs="宋体"/>
          <w:color w:val="000"/>
          <w:sz w:val="28"/>
          <w:szCs w:val="28"/>
        </w:rPr>
        <w:t xml:space="preserve">工作总结是每个人都必须要会写的，善于总结的人都是谦虚对自己的工作有规划的人，写完一份工作总结可以大概地知道这段时间的工作情况，以下是小编精心为您推荐的新人工作总结与成长3篇，供大家参考。</w:t>
      </w:r>
    </w:p>
    <w:p>
      <w:pPr>
        <w:ind w:left="0" w:right="0" w:firstLine="560"/>
        <w:spacing w:before="450" w:after="450" w:line="312" w:lineRule="auto"/>
      </w:pPr>
      <w:r>
        <w:rPr>
          <w:rFonts w:ascii="宋体" w:hAnsi="宋体" w:eastAsia="宋体" w:cs="宋体"/>
          <w:color w:val="000"/>
          <w:sz w:val="28"/>
          <w:szCs w:val="28"/>
        </w:rPr>
        <w:t xml:space="preserve">新人工作总结与成长1</w:t>
      </w:r>
    </w:p>
    <w:p>
      <w:pPr>
        <w:ind w:left="0" w:right="0" w:firstLine="560"/>
        <w:spacing w:before="450" w:after="450" w:line="312" w:lineRule="auto"/>
      </w:pPr>
      <w:r>
        <w:rPr>
          <w:rFonts w:ascii="宋体" w:hAnsi="宋体" w:eastAsia="宋体" w:cs="宋体"/>
          <w:color w:val="000"/>
          <w:sz w:val="28"/>
          <w:szCs w:val="28"/>
        </w:rPr>
        <w:t xml:space="preserve">我自20xx年8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 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 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新人工作总结与成长2</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 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新人工作总结与成长3</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w:t>
      </w:r>
    </w:p>
    <w:p>
      <w:pPr>
        <w:ind w:left="0" w:right="0" w:firstLine="560"/>
        <w:spacing w:before="450" w:after="450" w:line="312" w:lineRule="auto"/>
      </w:pPr>
      <w:r>
        <w:rPr>
          <w:rFonts w:ascii="宋体" w:hAnsi="宋体" w:eastAsia="宋体" w:cs="宋体"/>
          <w:color w:val="000"/>
          <w:sz w:val="28"/>
          <w:szCs w:val="28"/>
        </w:rPr>
        <w:t xml:space="preserve">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2024-11-24T15:53:27+08:00</dcterms:created>
  <dcterms:modified xsi:type="dcterms:W3CDTF">2024-11-24T15:53:27+08:00</dcterms:modified>
</cp:coreProperties>
</file>

<file path=docProps/custom.xml><?xml version="1.0" encoding="utf-8"?>
<Properties xmlns="http://schemas.openxmlformats.org/officeDocument/2006/custom-properties" xmlns:vt="http://schemas.openxmlformats.org/officeDocument/2006/docPropsVTypes"/>
</file>