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公务员年度个人考核个人总结最新6篇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很多人来说，个人总结都是一项不简单的写作，在记录全面规范的个人总结的时候，需要根据自己的工作内容进行思考，下面是小编为您分享的公务员年度个人考核个人总结最新6篇，感谢您的参阅。公务员年度个人考核个人总结篇1一转眼，一个学期快过去了。在这...</w:t>
      </w:r>
    </w:p>
    <w:p>
      <w:pPr>
        <w:ind w:left="0" w:right="0" w:firstLine="560"/>
        <w:spacing w:before="450" w:after="450" w:line="312" w:lineRule="auto"/>
      </w:pPr>
      <w:r>
        <w:rPr>
          <w:rFonts w:ascii="宋体" w:hAnsi="宋体" w:eastAsia="宋体" w:cs="宋体"/>
          <w:color w:val="000"/>
          <w:sz w:val="28"/>
          <w:szCs w:val="28"/>
        </w:rPr>
        <w:t xml:space="preserve">对于很多人来说，个人总结都是一项不简单的写作，在记录全面规范的个人总结的时候，需要根据自己的工作内容进行思考，下面是小编为您分享的公务员年度个人考核个人总结最新6篇，感谢您的参阅。</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公务员年度个人考核个人总结篇1</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公务员年度个人考核个人总结篇2</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20xx年我参加了入党进取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w:t>
      </w:r>
    </w:p>
    <w:p>
      <w:pPr>
        <w:ind w:left="0" w:right="0" w:firstLine="560"/>
        <w:spacing w:before="450" w:after="450" w:line="312" w:lineRule="auto"/>
      </w:pPr>
      <w:r>
        <w:rPr>
          <w:rFonts w:ascii="宋体" w:hAnsi="宋体" w:eastAsia="宋体" w:cs="宋体"/>
          <w:color w:val="000"/>
          <w:sz w:val="28"/>
          <w:szCs w:val="28"/>
        </w:rPr>
        <w:t xml:space="preserve">4、自觉参加各类业务培训。2024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2024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公务员年度个人考核个人总结篇3</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公务员年度个人考核个人总结篇4</w:t>
      </w:r>
    </w:p>
    <w:p>
      <w:pPr>
        <w:ind w:left="0" w:right="0" w:firstLine="560"/>
        <w:spacing w:before="450" w:after="450" w:line="312" w:lineRule="auto"/>
      </w:pPr>
      <w:r>
        <w:rPr>
          <w:rFonts w:ascii="宋体" w:hAnsi="宋体" w:eastAsia="宋体" w:cs="宋体"/>
          <w:color w:val="000"/>
          <w:sz w:val="28"/>
          <w:szCs w:val="28"/>
        </w:rPr>
        <w:t xml:space="preserve">_年3月份到_x乡政府工作以来，我认真学习，努力工作，务实挤挤。在乡党委、政府的正确领导下，在乡领导和同事们的关心与帮助下，圆满完成了年度各项工作任务，现总结如下。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县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今后我会多与各部门沟通，多向领导学习，多向同事学习，多向群众学习，继续发扬艰苦奋斗、务实挤挤精神，尽力克服自己的缺点发扬自己的优点，做出更加出色的成绩。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公务员年度个人考核个人总结篇5</w:t>
      </w:r>
    </w:p>
    <w:p>
      <w:pPr>
        <w:ind w:left="0" w:right="0" w:firstLine="560"/>
        <w:spacing w:before="450" w:after="450" w:line="312" w:lineRule="auto"/>
      </w:pPr>
      <w:r>
        <w:rPr>
          <w:rFonts w:ascii="宋体" w:hAnsi="宋体" w:eastAsia="宋体" w:cs="宋体"/>
          <w:color w:val="000"/>
          <w:sz w:val="28"/>
          <w:szCs w:val="28"/>
        </w:rPr>
        <w:t xml:space="preserve">我坚持以马克思、列宁主义，*思想，*理论、“三个代表”重要思想、科学发展观和党的xx大精神为指导，自觉加强理论学习，认真学习党的xx大精神和xx届五中全会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党的xx大精神的科学内涵，增强自己实践党的xx大精神的自觉性和坚定性；认真学习党的xx大报告及xx届五中全会精神，自觉坚持以党的xx大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xx大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参加工作至今，我始终能坚持以马列主义、毛泽东思想邓小平理论作为自己的指导思想，在思想和行动上与党中央保持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马列主义、毛泽东思想邓小平理论及江x同志的“三个代表”重要思想，贯彻党的x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2024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原创文章，尽在网。</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公务员年度个人考核个人总结篇6</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前在学校学的是农学园林专业，因此对政治理论的学习相对较少，而现在作为一名公务员，具备良好的政治理论修养是必须的。在这一年中，我在镇领导的代领下学习了“科学发展观”，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事业人员年度总结。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年度工作总结《事业人员年度总结》。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山东省优秀中青年科研奖励基金项目《汽车用精密成形锥齿轮齿形修形设计技术研究》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顺利完成了山东大学硕士学位答辩，并取得了硕士学位。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以上就是一秘为大家带来的6篇《年度考核个人工作总结》，希望可以启发您的一些写作思路。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2025-01-20T16:56:45+08:00</dcterms:created>
  <dcterms:modified xsi:type="dcterms:W3CDTF">2025-01-20T16:56:45+08:00</dcterms:modified>
</cp:coreProperties>
</file>

<file path=docProps/custom.xml><?xml version="1.0" encoding="utf-8"?>
<Properties xmlns="http://schemas.openxmlformats.org/officeDocument/2006/custom-properties" xmlns:vt="http://schemas.openxmlformats.org/officeDocument/2006/docPropsVTypes"/>
</file>