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设计师工作计划</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设计师工作计划合集7篇设计师工作计划 篇1产品整体形象（products identity 简称pi）是产品在设计、开发、研制、流通、使用中形成统一的形象特质，是产品内在的品质形象与产品外在的视觉形象形成统一性的结果。产品的设计、研发、生...</w:t>
      </w:r>
    </w:p>
    <w:p>
      <w:pPr>
        <w:ind w:left="0" w:right="0" w:firstLine="560"/>
        <w:spacing w:before="450" w:after="450" w:line="312" w:lineRule="auto"/>
      </w:pPr>
      <w:r>
        <w:rPr>
          <w:rFonts w:ascii="宋体" w:hAnsi="宋体" w:eastAsia="宋体" w:cs="宋体"/>
          <w:color w:val="000"/>
          <w:sz w:val="28"/>
          <w:szCs w:val="28"/>
        </w:rPr>
        <w:t xml:space="preserve">设计师工作计划合集7篇</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篇1</w:t>
      </w:r>
    </w:p>
    <w:p>
      <w:pPr>
        <w:ind w:left="0" w:right="0" w:firstLine="560"/>
        <w:spacing w:before="450" w:after="450" w:line="312" w:lineRule="auto"/>
      </w:pPr>
      <w:r>
        <w:rPr>
          <w:rFonts w:ascii="宋体" w:hAnsi="宋体" w:eastAsia="宋体" w:cs="宋体"/>
          <w:color w:val="000"/>
          <w:sz w:val="28"/>
          <w:szCs w:val="28"/>
        </w:rPr>
        <w:t xml:space="preserve">产品整体形象（products identity 简称pi）是产品在设计、开发、研制、流通、使用中形成统一的形象特质，是产品内在的品质形象与产品外在的视觉形象形成统一性的结果。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产品的设计、研发、生产、流通及使用，都是以服务于人类的生活与社会发展为前提的，产品功能、形式的提出，是根据人类自身的发展需求而产生，是为了解决自身的某一问题或事物而设定，一切都围绕着“人”的存在而存在，其生存和发展的价值完全取决于人的情感因素。因此，人为的评价因素就显得尤为重要。产品形象的评价一直是个难题，如果按完全量化的评价指标体系去评价，很难得到满意的结果，特别是涉及到人类的多种情感，诸如喜、怒、哀、乐，以及五官的视、听、触、嗅等感官因素，就会出现许多不确定评价因素，还要涉及到人自身的个体差异、心理与生理的差异、所处环境、地域、时间及备类社会因素等等，对产品的形象评价必定会出现模糊不清，难以确定，因此必须以定性和定量结合的评价方式建立起评价系统，在涉及到人类情感、美感和时代时尚等因素时，可以以定性的方式评价；而对功能、性能、技术手段等则可量化评价；有的则要由两者综合去评价。</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篇2</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陈成</w:t>
      </w:r>
    </w:p>
    <w:p>
      <w:pPr>
        <w:ind w:left="0" w:right="0" w:firstLine="560"/>
        <w:spacing w:before="450" w:after="450" w:line="312" w:lineRule="auto"/>
      </w:pPr>
      <w:r>
        <w:rPr>
          <w:rFonts w:ascii="宋体" w:hAnsi="宋体" w:eastAsia="宋体" w:cs="宋体"/>
          <w:color w:val="000"/>
          <w:sz w:val="28"/>
          <w:szCs w:val="28"/>
        </w:rPr>
        <w:t xml:space="preserve">职位：室内设计师</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莫找借口失败，只找理由成功!</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xx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奥威家具有限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w:t>
      </w:r>
    </w:p>
    <w:p>
      <w:pPr>
        <w:ind w:left="0" w:right="0" w:firstLine="560"/>
        <w:spacing w:before="450" w:after="450" w:line="312" w:lineRule="auto"/>
      </w:pPr>
      <w:r>
        <w:rPr>
          <w:rFonts w:ascii="宋体" w:hAnsi="宋体" w:eastAsia="宋体" w:cs="宋体"/>
          <w:color w:val="000"/>
          <w:sz w:val="28"/>
          <w:szCs w:val="28"/>
        </w:rPr>
        <w:t xml:space="preserve">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篇3</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篇4</w:t>
      </w:r>
    </w:p>
    <w:p>
      <w:pPr>
        <w:ind w:left="0" w:right="0" w:firstLine="560"/>
        <w:spacing w:before="450" w:after="450" w:line="312" w:lineRule="auto"/>
      </w:pPr>
      <w:r>
        <w:rPr>
          <w:rFonts w:ascii="宋体" w:hAnsi="宋体" w:eastAsia="宋体" w:cs="宋体"/>
          <w:color w:val="000"/>
          <w:sz w:val="28"/>
          <w:szCs w:val="28"/>
        </w:rPr>
        <w:t xml:space="preserve">一、工作室目标</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二、工作室范围</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 全新策划色、款、面料并执行, 品牌发部与策划,“n2”品牌形象策划,店面 / 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 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六、回报期</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篇5</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一、加强日常工作职责</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安排具体负责人及工作小组；分配工作；市场调查；搜集设计资料。总结分析市场调结果，分配设计人员，讨论设计方向。以求为客户达到度身定做的效果。与客户方达成合作协议，确定服务项目的相关费用，签定合同，设计工作开始。根据前期与客户沟通的信息，分析得出设计稿的定位，五个工作日以内为客户提供3套方案供客户选择。客户根据设计方案，提出修改意见，以便设计稿更加适合公司。在客户反馈的意见下再次修改，最终定稿。交稿，客户签字确认，合同完成。</w:t>
      </w:r>
    </w:p>
    <w:p>
      <w:pPr>
        <w:ind w:left="0" w:right="0" w:firstLine="560"/>
        <w:spacing w:before="450" w:after="450" w:line="312" w:lineRule="auto"/>
      </w:pPr>
      <w:r>
        <w:rPr>
          <w:rFonts w:ascii="宋体" w:hAnsi="宋体" w:eastAsia="宋体" w:cs="宋体"/>
          <w:color w:val="000"/>
          <w:sz w:val="28"/>
          <w:szCs w:val="28"/>
        </w:rPr>
        <w:t xml:space="preserve">以上是我个人20xx年的工作计划，希望在新的一年里能够设计出客户满意的作品！</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篇6</w:t>
      </w:r>
    </w:p>
    <w:p>
      <w:pPr>
        <w:ind w:left="0" w:right="0" w:firstLine="560"/>
        <w:spacing w:before="450" w:after="450" w:line="312" w:lineRule="auto"/>
      </w:pPr>
      <w:r>
        <w:rPr>
          <w:rFonts w:ascii="宋体" w:hAnsi="宋体" w:eastAsia="宋体" w:cs="宋体"/>
          <w:color w:val="000"/>
          <w:sz w:val="28"/>
          <w:szCs w:val="28"/>
        </w:rPr>
        <w:t xml:space="preserve">首先是日常设计工作中的思维有问题。由于日常工作目的不纯，工作性质发生了变化。一旦得不到荣誉，得不到赞美，就会产生情绪，变得懒惰，让自己被功利束缚，难以摆脱，极度苦恼。一天晚上，月亮星星稀稀拉拉，突然变得清晰起来。人们希望一生都是多彩的，灿烂的。但是，淡泊名利，只求永恒的荣耀，天上的星星更是绚烂夺目。天空中的北极星虽然没有月亮漂亮，但却清晰地为人们指明了方向，不求回报。突然，我为自己长得这么丑而感到羞愧，对天性冷漠的朋友和同事感到敬佩。如果虚荣心是做事的动力，即使成就辉煌，也是如粪土般丑陋。还好我已经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存在严重的形式主义，花费大量时间，做无用的事情。我不要求实际结果，只向别人证明是我做的。这种不切实际的工作做法是非常不可取的。““实事求是”是马克思主义的精髓.”也就是说，一切都要以客观现实为原则，不要陷入形式主义和教条主义的怪圈。甚至恩格斯说：“马克思主义不是教条，而是方法。”制定的工作原则必须结合实际情况应用，才能取得良好的效果。</w:t>
      </w:r>
    </w:p>
    <w:p>
      <w:pPr>
        <w:ind w:left="0" w:right="0" w:firstLine="560"/>
        <w:spacing w:before="450" w:after="450" w:line="312" w:lineRule="auto"/>
      </w:pPr>
      <w:r>
        <w:rPr>
          <w:rFonts w:ascii="宋体" w:hAnsi="宋体" w:eastAsia="宋体" w:cs="宋体"/>
          <w:color w:val="000"/>
          <w:sz w:val="28"/>
          <w:szCs w:val="28"/>
        </w:rPr>
        <w:t xml:space="preserve">第三，设计工作中存在创新方法的问题。世间万物都有其规律性，必须认清事物发展的规律，才能掌握工作方法。在设计创新工作中，我也想做好，但是因为性格的原因，总是没有抓住重点。如果有人告诉我1 2=3，下次再问我这个问题，我也许能回答。但是如果你问我2 1是什么，我可能会疑惑。有一个楚国人，他的桌腿断了。他的妻子让他在树林里砍一根合适的树枝做一条桌腿。这个人背着斧头在树林里走了大半天，最后还是白回来了。妻子问他：“你砍的树枝呢？”他悲伤地说；“我在树林里走了很久，没有像桌子腿那么长的树枝。”</w:t>
      </w:r>
    </w:p>
    <w:p>
      <w:pPr>
        <w:ind w:left="0" w:right="0" w:firstLine="560"/>
        <w:spacing w:before="450" w:after="450" w:line="312" w:lineRule="auto"/>
      </w:pPr>
      <w:r>
        <w:rPr>
          <w:rFonts w:ascii="宋体" w:hAnsi="宋体" w:eastAsia="宋体" w:cs="宋体"/>
          <w:color w:val="000"/>
          <w:sz w:val="28"/>
          <w:szCs w:val="28"/>
        </w:rPr>
        <w:t xml:space="preserve">也许我们会嘲笑楚人，但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 篇7</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学无止境，认真的学习习近平面设计理论是首要任务，只有通过不断的学习设计理论，才能够不断的提高个人设计能力，才能够维护好公司的利益，只有这样，才能够不断的进步，不断的实现自己的人生价值。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