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2024—2024年度第二学期政教处工作总结</w:t>
      </w:r>
      <w:bookmarkEnd w:id="1"/>
    </w:p>
    <w:p>
      <w:pPr>
        <w:jc w:val="center"/>
        <w:spacing w:before="0" w:after="450"/>
      </w:pPr>
      <w:r>
        <w:rPr>
          <w:rFonts w:ascii="Arial" w:hAnsi="Arial" w:eastAsia="Arial" w:cs="Arial"/>
          <w:color w:val="999999"/>
          <w:sz w:val="20"/>
          <w:szCs w:val="20"/>
        </w:rPr>
        <w:t xml:space="preserve">来源：网络  作者：天地有情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政教处工作总结2024—2024年度第二学期政教处工作总结一学期来，政教处所有工作人员以饱满的热情，在学校领导的正确领导和全体班主任老师的大力支持下，以认真的态度，求实的作风较好地完成既定工作任务和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政教处通过每周召开的班主任工作例会，不定期召开的班主任会议，以及突发问题，突击解决，临时性问题，临时解决的方式，及时与班主任联系沟通，及时妥当的解决一系列学生问题。同时进一步做好沟通学校、家庭、社区的工作，全方位的培养学生。</w:t>
      </w:r>
    </w:p>
    <w:p>
      <w:pPr>
        <w:ind w:left="0" w:right="0" w:firstLine="560"/>
        <w:spacing w:before="450" w:after="450" w:line="312" w:lineRule="auto"/>
      </w:pPr>
      <w:r>
        <w:rPr>
          <w:rFonts w:ascii="宋体" w:hAnsi="宋体" w:eastAsia="宋体" w:cs="宋体"/>
          <w:color w:val="000"/>
          <w:sz w:val="28"/>
          <w:szCs w:val="28"/>
        </w:rPr>
        <w:t xml:space="preserve">1、每周一召开班主任工作会议，利用班主任例会、班主任经验交流会，提高素质，增强责任感。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班会活动、上交资料等。每周评出优秀班级，颁发流动红旗。班级管理，讲求实、细（细致入微），牢（定规矩并抓牢，不松懈），教育活动，讲求丰富多彩，体现实效性和针对性。</w:t>
      </w:r>
    </w:p>
    <w:p>
      <w:pPr>
        <w:ind w:left="0" w:right="0" w:firstLine="560"/>
        <w:spacing w:before="450" w:after="450" w:line="312" w:lineRule="auto"/>
      </w:pPr>
      <w:r>
        <w:rPr>
          <w:rFonts w:ascii="宋体" w:hAnsi="宋体" w:eastAsia="宋体" w:cs="宋体"/>
          <w:color w:val="000"/>
          <w:sz w:val="28"/>
          <w:szCs w:val="28"/>
        </w:rPr>
        <w:t xml:space="preserve">3、本学期继续对班主任进行了培训，并且分别从师德修养、班主任工作艺术、个别问题学生的转化、班干部的使用、青春期的教育、管理的艺术等方面进行知识培训，切实提高班主任的整体素质。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会课做好收心工作，由班主任带领学生深入学习《小学生守则》、《小学生日常行为规范》及学校的纪律、卫生、礼仪等方面的规章制度，并做好强化落实，让学生的思想和行为进一步的提升。</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为了树立良好的校纪校风，杜绝学生在校内、外干发生违纪事件。（1）加大了对部分违纪学生的监管力度。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（2）加大空档时间对学生的管理，如：课间、中午、课外活动、上放学，政教处组织值周生巡逻值班。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3、针对学生法制观念不强的具体情况，本学期学校邀请了学校法制辅导员红旗派出所赵警官和柴警官到学校召开法制教育讲座。加深学生对法律知识的理解，强化学生法律意识及自我保护意识。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周公布，周评比，把学生的养成教育落到实处，本学期的常规管理包括班务记载、公共财物保管、两操、卫生习惯、日常纪律等。重视学生礼仪教育，倡导学生争做“阳光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六、丰富内涵，浓郁校园文化</w:t>
      </w:r>
    </w:p>
    <w:p>
      <w:pPr>
        <w:ind w:left="0" w:right="0" w:firstLine="560"/>
        <w:spacing w:before="450" w:after="450" w:line="312" w:lineRule="auto"/>
      </w:pPr>
      <w:r>
        <w:rPr>
          <w:rFonts w:ascii="宋体" w:hAnsi="宋体" w:eastAsia="宋体" w:cs="宋体"/>
          <w:color w:val="000"/>
          <w:sz w:val="28"/>
          <w:szCs w:val="28"/>
        </w:rPr>
        <w:t xml:space="preserve">本学期，政教处和总务处有规划地搞好美化，净化工作，注重校园环境的教育性和艺术性，保证师生在干净整洁、赏心悦目的环境里工作学习。本学期对校园东侧种植园进行规划，分区分片，按办公组进行划分，效果非常好，老师们都动起来亲自种植作物，体验了丰收的快乐。4月初购买果树进行栽种，6月份就获得了樱桃和杏的丰收，全体教职工和学生们体品尝着劳动的果实。脸上洋溢着幸福的笑容。</w:t>
      </w:r>
    </w:p>
    <w:p>
      <w:pPr>
        <w:ind w:left="0" w:right="0" w:firstLine="560"/>
        <w:spacing w:before="450" w:after="450" w:line="312" w:lineRule="auto"/>
      </w:pPr>
      <w:r>
        <w:rPr>
          <w:rFonts w:ascii="宋体" w:hAnsi="宋体" w:eastAsia="宋体" w:cs="宋体"/>
          <w:color w:val="000"/>
          <w:sz w:val="28"/>
          <w:szCs w:val="28"/>
        </w:rPr>
        <w:t xml:space="preserve">开学初对各班级布置任务，定期对各班室内布置和走廊文化进行检查评比，评比结果纳入班级考核之中。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七、齐抓共管，健全教育网络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与教务处配合定期召开学生家长会，通过对家长的培训，提升家长素质，提高家庭教育的功能。二是通过社区共建，与派出所建立共建合作关系，建设良好的外部育人环境，引导学生参加有益的社区服务，提高德育的实效性。</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阳光小学政教处</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盘锦市阳光小学2024—2024年度</w:t>
      </w:r>
    </w:p>
    <w:p>
      <w:pPr>
        <w:ind w:left="0" w:right="0" w:firstLine="560"/>
        <w:spacing w:before="450" w:after="450" w:line="312" w:lineRule="auto"/>
      </w:pPr>
      <w:r>
        <w:rPr>
          <w:rFonts w:ascii="宋体" w:hAnsi="宋体" w:eastAsia="宋体" w:cs="宋体"/>
          <w:color w:val="000"/>
          <w:sz w:val="28"/>
          <w:szCs w:val="28"/>
        </w:rPr>
        <w:t xml:space="preserve">第二学期政教处工作总结</w:t>
      </w:r>
    </w:p>
    <w:p>
      <w:pPr>
        <w:ind w:left="0" w:right="0" w:firstLine="560"/>
        <w:spacing w:before="450" w:after="450" w:line="312" w:lineRule="auto"/>
      </w:pPr>
      <w:r>
        <w:rPr>
          <w:rFonts w:ascii="宋体" w:hAnsi="宋体" w:eastAsia="宋体" w:cs="宋体"/>
          <w:color w:val="000"/>
          <w:sz w:val="28"/>
          <w:szCs w:val="28"/>
        </w:rPr>
        <w:t xml:space="preserve">阳光小学政教处 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2025-01-31T11:33:00+08:00</dcterms:created>
  <dcterms:modified xsi:type="dcterms:W3CDTF">2025-01-31T11:33:00+08:00</dcterms:modified>
</cp:coreProperties>
</file>

<file path=docProps/custom.xml><?xml version="1.0" encoding="utf-8"?>
<Properties xmlns="http://schemas.openxmlformats.org/officeDocument/2006/custom-properties" xmlns:vt="http://schemas.openxmlformats.org/officeDocument/2006/docPropsVTypes"/>
</file>