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产小==科技之春”宣传月活动工作总结</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第一篇：产小==科技之春”宣传月活动工作总结田坪小学4+2特色教育活 动 工 作 总 结2024年11月田坪小学4+2特色教育活动工作总结根据区教育局‚科技之春‛宣传月活动组委会办公室《关于征集第二十三届‚科技之春‛宣传月重点活动项目的通...</w:t>
      </w:r>
    </w:p>
    <w:p>
      <w:pPr>
        <w:ind w:left="0" w:right="0" w:firstLine="560"/>
        <w:spacing w:before="450" w:after="450" w:line="312" w:lineRule="auto"/>
      </w:pPr>
      <w:r>
        <w:rPr>
          <w:rFonts w:ascii="黑体" w:hAnsi="黑体" w:eastAsia="黑体" w:cs="黑体"/>
          <w:color w:val="000000"/>
          <w:sz w:val="36"/>
          <w:szCs w:val="36"/>
          <w:b w:val="1"/>
          <w:bCs w:val="1"/>
        </w:rPr>
        <w:t xml:space="preserve">第一篇：产小==科技之春”宣传月活动工作总结</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 动 工 作 总 结</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根据区教育局‚科技之春‛宣传月活动组委会办公室《关于征集第二十三届‚科技之春‛宣传月重点活动项目的通知》、《区教育局关于开展‚科技之春‛宣传月活动的通知》精神，我校以‚科技改变生活，创新引领未来‛为主题，开展了各种科普活动，现就我校‚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我校成立了以肖宗林同志为组长，教导主任刘丹副组长，各班主任为成员的‚第二十三届‘科技之春’宣传月活动领导小组‛。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按照计划认真落实，及时开展工作。田坪小学召开了‚大手拉小手科技传播行动‛教师会，让教师的大手拉起学生的小手，大力宣传科技知识，然后让学生向周围人群进行宣传，将‚科普宣传‛活动宣传给学生、宣传给社会，充分发挥了‚科普宣传‛的作用；我校结合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6人，评选出优秀作品16件，大大提高了学生热爱科学、推广科学的信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肖沐雨同学的创新作品荣获全市二等奖,参加全省31届科技创新大赛荣获二等奖。</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本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周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总之，全校均能按照活动初制定的计划深入开展工作，积极搞好科普宣传工作。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宋体" w:hAnsi="宋体" w:eastAsia="宋体" w:cs="宋体"/>
          <w:color w:val="000"/>
          <w:sz w:val="28"/>
          <w:szCs w:val="28"/>
        </w:rPr>
        <w:t xml:space="preserve">田坪小学</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楼子完全小学</w:t>
      </w:r>
    </w:p>
    <w:p>
      <w:pPr>
        <w:ind w:left="0" w:right="0" w:firstLine="560"/>
        <w:spacing w:before="450" w:after="450" w:line="312" w:lineRule="auto"/>
      </w:pPr>
      <w:r>
        <w:rPr>
          <w:rFonts w:ascii="宋体" w:hAnsi="宋体" w:eastAsia="宋体" w:cs="宋体"/>
          <w:color w:val="000"/>
          <w:sz w:val="28"/>
          <w:szCs w:val="28"/>
        </w:rPr>
        <w:t xml:space="preserve">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丹凤县教育局文件《关于开展第二十四届“科技之春”宣传月活动的实施意见》、我校以“学科学、爱科学、讲科学、用科学”为主题，开展了各种科普活动，现就我校第二十四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楼子小学成立了以李阳杰同志为组长，刘福善为副组长，各班主任为成员的“楼子小学第二十四届‘科技之春’宣传月活动领导小组”。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楼子小学召开了“大手拉小手科技传播行动”教师会，让教师的大手拉起学生的小手，大力宣传科技知识，然后让学生向周围人群进行宣传，将“科普宣传”活动宣传给学生、宣传给社会，充分发挥了“科普宣传”的作用；楼子小学结合本校实际，对全体学生进行了“倡导科学上网、远离网络游戏”的报告会，通过大会使学生充分认识到网络对学习的帮助，不良上网习惯对个人及家庭的影响，使学生养成科学上网的好习惯；我校充分利用“思品”、“健康”、“科学”教材开展各种思想教育及科学小发明、小创造活动，通过活动发现并奖励“小科学迷”和“小发明家”1人，评选出优秀作品10件，大大提高了学生热爱科学、推广科学的信念；我校六年级带领学生参观大棚香菇，树立学生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钓渭镇朱家滩小学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高新区教育局文件《关于开展第二十一届“科技之春”宣传月活动的实施意见》、我校以“全面落实科学发展观，促进创新型大荔建设”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朱家滩小学成立了以庞拴才同志为组长，校长助理赵双录、黄录才为副组长，各班主任为成员的“钓渭镇朱家滩小学第二十一届‘科技之春’宣传月活动领导小组”。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朱家滩小学召开了“大手拉小手科技传播行动”教师会，让教师的大手拉起学生的小手，大力宣传科技知识，然后让学生向周围人群进行宣传，将“科普宣传”活动宣传给学生、宣传给社会，充分发挥了“科普宣传”的作用；朱家滩小学结合本校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1人，评选出优秀作品10件，大大提高了学生热爱科学、推广科学的信念；我校六年级带领学生参观大棚瓜菜园，树立学生科学种田、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第四篇：“科技之春”宣传月活动小结</w:t>
      </w:r>
    </w:p>
    <w:p>
      <w:pPr>
        <w:ind w:left="0" w:right="0" w:firstLine="560"/>
        <w:spacing w:before="450" w:after="450" w:line="312" w:lineRule="auto"/>
      </w:pPr>
      <w:r>
        <w:rPr>
          <w:rFonts w:ascii="宋体" w:hAnsi="宋体" w:eastAsia="宋体" w:cs="宋体"/>
          <w:color w:val="000"/>
          <w:sz w:val="28"/>
          <w:szCs w:val="28"/>
        </w:rPr>
        <w:t xml:space="preserve">新街镇官村小学“科技之春”宣传月活动总结</w:t>
      </w:r>
    </w:p>
    <w:p>
      <w:pPr>
        <w:ind w:left="0" w:right="0" w:firstLine="560"/>
        <w:spacing w:before="450" w:after="450" w:line="312" w:lineRule="auto"/>
      </w:pPr>
      <w:r>
        <w:rPr>
          <w:rFonts w:ascii="宋体" w:hAnsi="宋体" w:eastAsia="宋体" w:cs="宋体"/>
          <w:color w:val="000"/>
          <w:sz w:val="28"/>
          <w:szCs w:val="28"/>
        </w:rPr>
        <w:t xml:space="preserve">根据陈仓区教育体育局《关于开展第二十一届“科技之春”宣传月活动的通知》，在镇教育组的统一部署下，我校在全校范围内开展了第二十一届“科技之春”宣传活动。</w:t>
      </w:r>
    </w:p>
    <w:p>
      <w:pPr>
        <w:ind w:left="0" w:right="0" w:firstLine="560"/>
        <w:spacing w:before="450" w:after="450" w:line="312" w:lineRule="auto"/>
      </w:pPr>
      <w:r>
        <w:rPr>
          <w:rFonts w:ascii="宋体" w:hAnsi="宋体" w:eastAsia="宋体" w:cs="宋体"/>
          <w:color w:val="000"/>
          <w:sz w:val="28"/>
          <w:szCs w:val="28"/>
        </w:rPr>
        <w:t xml:space="preserve">本次活动坚持以邓小平理论和“三个代表”重要思想为指导，认真贯彻落实党的十八大精神，全面落实科学发展观，紧紧围绕建设教育强镇的工作目标，突出了“科技让生活更美好”这一主题，充分利用了主题班队会、演讲、课外活动等灵活多样的形式，广泛深入开展“科技之春”系列活动，收到了良好效果。受到广大师生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一、校领导高度重视，及时成立了领导小组对本次活动进行了周密安排部署，做到了形式和内容统一，确保宣传活动顺利进行。把开展“科技之春”宣传月活动作为当前学习贯彻十八大精神的一项重要举措。</w:t>
      </w:r>
    </w:p>
    <w:p>
      <w:pPr>
        <w:ind w:left="0" w:right="0" w:firstLine="560"/>
        <w:spacing w:before="450" w:after="450" w:line="312" w:lineRule="auto"/>
      </w:pPr>
      <w:r>
        <w:rPr>
          <w:rFonts w:ascii="宋体" w:hAnsi="宋体" w:eastAsia="宋体" w:cs="宋体"/>
          <w:color w:val="000"/>
          <w:sz w:val="28"/>
          <w:szCs w:val="28"/>
        </w:rPr>
        <w:t xml:space="preserve">正当推进教育创新工作全面开展之际，迎来了一年一度的“科技之春”宣传月活动，这为广大教师提供了全面贯彻落实科学发展观和全心全意为人民服务的实践平台，为了推进教育创新工作更好地体现在具体行动上。</w:t>
      </w:r>
    </w:p>
    <w:p>
      <w:pPr>
        <w:ind w:left="0" w:right="0" w:firstLine="560"/>
        <w:spacing w:before="450" w:after="450" w:line="312" w:lineRule="auto"/>
      </w:pPr>
      <w:r>
        <w:rPr>
          <w:rFonts w:ascii="宋体" w:hAnsi="宋体" w:eastAsia="宋体" w:cs="宋体"/>
          <w:color w:val="000"/>
          <w:sz w:val="28"/>
          <w:szCs w:val="28"/>
        </w:rPr>
        <w:t xml:space="preserve">二、把“科技之春”宣传月活动与学校重点工作相结合。按照贴近实际、贴近生活、贴近师生的原则，学校认真组织开展了各项重点活动。各班召开了主题为“科技让生活更美好”的主题班会，少队部开展了“科技让生活更美好”的宣传教育活动。班主任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在科普宣传月活动中，能把宣传月活动同学校教育教学活动紧密结合。加强了科技教育和实验教学工作，规范开设了小学科学课以及综合实践课，充分发挥了学校科普教育主阵地，课堂科普教育主渠道作用，多形式、多渠道地对广大少年儿童进行了科普宣传教育。培养了学生的诚信意识、法制意识、节能意识、环保意识、保健意识和防灾减灾意识，引导学生形成科学、文明、健康的生活习惯和生活方式。</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六、求真务实，突显实效。我们始终坚持践行科学发展观，以提高全民科学文化素质为目的，坚持以人为本，以倡导科学文明健康生活为宗旨，紧紧围绕我校教育工作实际，重实效，并取得了显著成效。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本次活动从青少年的生理、心理特征和需求出发，紧密围绕“保护环境、节能减排、心理健康、安全自救”等知识广泛深入开展科普宣传活动，提高了广大青少年的科学素质，为全民科学素质行动计划打下基础。</w:t>
      </w:r>
    </w:p>
    <w:p>
      <w:pPr>
        <w:ind w:left="0" w:right="0" w:firstLine="560"/>
        <w:spacing w:before="450" w:after="450" w:line="312" w:lineRule="auto"/>
      </w:pPr>
      <w:r>
        <w:rPr>
          <w:rFonts w:ascii="宋体" w:hAnsi="宋体" w:eastAsia="宋体" w:cs="宋体"/>
          <w:color w:val="000"/>
          <w:sz w:val="28"/>
          <w:szCs w:val="28"/>
        </w:rPr>
        <w:t xml:space="preserve">新街镇官村小学</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第五篇：科技之春宣传月活动总结</w:t>
      </w:r>
    </w:p>
    <w:p>
      <w:pPr>
        <w:ind w:left="0" w:right="0" w:firstLine="560"/>
        <w:spacing w:before="450" w:after="450" w:line="312" w:lineRule="auto"/>
      </w:pPr>
      <w:r>
        <w:rPr>
          <w:rFonts w:ascii="宋体" w:hAnsi="宋体" w:eastAsia="宋体" w:cs="宋体"/>
          <w:color w:val="000"/>
          <w:sz w:val="28"/>
          <w:szCs w:val="28"/>
        </w:rPr>
        <w:t xml:space="preserve">2025-2025学八方小学</w:t>
      </w:r>
    </w:p>
    <w:p>
      <w:pPr>
        <w:ind w:left="0" w:right="0" w:firstLine="560"/>
        <w:spacing w:before="450" w:after="450" w:line="312" w:lineRule="auto"/>
      </w:pPr>
      <w:r>
        <w:rPr>
          <w:rFonts w:ascii="宋体" w:hAnsi="宋体" w:eastAsia="宋体" w:cs="宋体"/>
          <w:color w:val="000"/>
          <w:sz w:val="28"/>
          <w:szCs w:val="28"/>
        </w:rPr>
        <w:t xml:space="preserve">“科技之春”宣传月活动开展情况的总结</w:t>
      </w:r>
    </w:p>
    <w:p>
      <w:pPr>
        <w:ind w:left="0" w:right="0" w:firstLine="560"/>
        <w:spacing w:before="450" w:after="450" w:line="312" w:lineRule="auto"/>
      </w:pPr>
      <w:r>
        <w:rPr>
          <w:rFonts w:ascii="宋体" w:hAnsi="宋体" w:eastAsia="宋体" w:cs="宋体"/>
          <w:color w:val="000"/>
          <w:sz w:val="28"/>
          <w:szCs w:val="28"/>
        </w:rPr>
        <w:t xml:space="preserve">根据维持局《关于在全县中小学开展“科技之春”宣传月活动的通知》的要求，在县教育体育局的统一部署下，我校于今年3月10日—4月10日在全镇中小学范围内开展了第二十届“科技之春”宣传月活动。</w:t>
      </w:r>
    </w:p>
    <w:p>
      <w:pPr>
        <w:ind w:left="0" w:right="0" w:firstLine="560"/>
        <w:spacing w:before="450" w:after="450" w:line="312" w:lineRule="auto"/>
      </w:pPr>
      <w:r>
        <w:rPr>
          <w:rFonts w:ascii="宋体" w:hAnsi="宋体" w:eastAsia="宋体" w:cs="宋体"/>
          <w:color w:val="000"/>
          <w:sz w:val="28"/>
          <w:szCs w:val="28"/>
        </w:rPr>
        <w:t xml:space="preserve">本届活动坚持以邓小平理论和“三个代表”重要思想为指导，认真贯彻落实党的十七届六中全会精神，全面落实科学发展观，紧紧围绕建设教育强镇的工作目标，突出了“弘扬科学文化精神，提升师生科学素质”这一主题，在全镇中小学广泛开展了内容丰富、形式多样的科普活动，收到了良好效果。受到广大师生的一致好评。现总结如下：</w:t>
      </w:r>
    </w:p>
    <w:p>
      <w:pPr>
        <w:ind w:left="0" w:right="0" w:firstLine="560"/>
        <w:spacing w:before="450" w:after="450" w:line="312" w:lineRule="auto"/>
      </w:pPr>
      <w:r>
        <w:rPr>
          <w:rFonts w:ascii="宋体" w:hAnsi="宋体" w:eastAsia="宋体" w:cs="宋体"/>
          <w:color w:val="000"/>
          <w:sz w:val="28"/>
          <w:szCs w:val="28"/>
        </w:rPr>
        <w:t xml:space="preserve">一、把开展“科技之春”宣传月活动与推进教育创新工作相结合。正当推进教育创新工作全面开展之际，迎来了一年一度的“科技之春”宣传月活动，这为广大教师提供了全面贯彻落实科学发展观和全心全意为人民服务的实践平台，为了推进教育创新工作更好地体现在具体行动上，各学校以此为契机开展了一系列科技宣传活动。</w:t>
      </w:r>
    </w:p>
    <w:p>
      <w:pPr>
        <w:ind w:left="0" w:right="0" w:firstLine="560"/>
        <w:spacing w:before="450" w:after="450" w:line="312" w:lineRule="auto"/>
      </w:pPr>
      <w:r>
        <w:rPr>
          <w:rFonts w:ascii="宋体" w:hAnsi="宋体" w:eastAsia="宋体" w:cs="宋体"/>
          <w:color w:val="000"/>
          <w:sz w:val="28"/>
          <w:szCs w:val="28"/>
        </w:rPr>
        <w:t xml:space="preserve">二、把“科技之春”宣传月活动与各学校重点工作相结合。按照贴近实际、贴近生活、贴近师生的原则，各学校认真组织开展了各项重点活动。</w:t>
      </w:r>
    </w:p>
    <w:p>
      <w:pPr>
        <w:ind w:left="0" w:right="0" w:firstLine="560"/>
        <w:spacing w:before="450" w:after="450" w:line="312" w:lineRule="auto"/>
      </w:pPr>
      <w:r>
        <w:rPr>
          <w:rFonts w:ascii="宋体" w:hAnsi="宋体" w:eastAsia="宋体" w:cs="宋体"/>
          <w:color w:val="000"/>
          <w:sz w:val="28"/>
          <w:szCs w:val="28"/>
        </w:rPr>
        <w:t xml:space="preserve">九年制学校组织各班主任召开了“推进科技之春宣传月活动的启动大会”，总务处开展了“保障饮食饮水安全，确保师生身体健康”的饮食饮水卫生宣传教育活动，团支部和少先队大队部开展了“抛弃陋习，用良好的生活习惯确保身心的健康发展”的宣传教育活动。各校的辅导员和科学教师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各校在科普宣传月活动中，都能把宣传月活动同学校教育教学活动紧密结合。各校都能加强科技教育和实验教学工作，规范开设了小学科学课以及综合实践课，充分发挥了学校科普教育主阵地，课堂科普教育主渠道作用，多形式、多渠道地对广大少年儿童进行了科普宣传教育。</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五、注重宣传，扩大影响。我校充分发挥以学校广播室为载体的有利优势，在校园广播上开展了富有成效的“科技之春”宣传月活动的宣传。利用学校的宣传栏目对我校所开展的一系列活动进行宣传。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六、求真务实，突显实效。我们始终坚持践行科学发展观，以提高全民科学文化素质为目的，坚持以人为本，以倡导科学文明健康生活为宗旨，紧紧围绕我镇中小学教育工作实际，重实效，并取得了显著成效。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茶店镇你九年制学校 二〇一二年四月九日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2025-01-31T02:00:33+08:00</dcterms:created>
  <dcterms:modified xsi:type="dcterms:W3CDTF">2025-01-31T02:00:33+08:00</dcterms:modified>
</cp:coreProperties>
</file>

<file path=docProps/custom.xml><?xml version="1.0" encoding="utf-8"?>
<Properties xmlns="http://schemas.openxmlformats.org/officeDocument/2006/custom-properties" xmlns:vt="http://schemas.openxmlformats.org/officeDocument/2006/docPropsVTypes"/>
</file>