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总堡乡中心学开展廉政风险防控管理第二阶段总结</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总堡乡中心学开展廉政风险防控管理第二阶段总结总堡乡中心学校开展廉政风险防控机制工作第二阶段小结为深入贯彻落实党的教育方针，忠诚于党的教育事业，按照上级有关文件要求以及县教育局的部署和安排，我校于2024年1月至2024年2月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第一篇：总堡乡中心学开展廉政风险防控管理第二阶段总结</w:t>
      </w:r>
    </w:p>
    <w:p>
      <w:pPr>
        <w:ind w:left="0" w:right="0" w:firstLine="560"/>
        <w:spacing w:before="450" w:after="450" w:line="312" w:lineRule="auto"/>
      </w:pPr>
      <w:r>
        <w:rPr>
          <w:rFonts w:ascii="宋体" w:hAnsi="宋体" w:eastAsia="宋体" w:cs="宋体"/>
          <w:color w:val="000"/>
          <w:sz w:val="28"/>
          <w:szCs w:val="28"/>
        </w:rPr>
        <w:t xml:space="preserve">总堡乡中心学校</w:t>
      </w:r>
    </w:p>
    <w:p>
      <w:pPr>
        <w:ind w:left="0" w:right="0" w:firstLine="560"/>
        <w:spacing w:before="450" w:after="450" w:line="312" w:lineRule="auto"/>
      </w:pPr>
      <w:r>
        <w:rPr>
          <w:rFonts w:ascii="宋体" w:hAnsi="宋体" w:eastAsia="宋体" w:cs="宋体"/>
          <w:color w:val="000"/>
          <w:sz w:val="28"/>
          <w:szCs w:val="28"/>
        </w:rPr>
        <w:t xml:space="preserve">开展廉政风险防控机制工作第二阶段小结</w:t>
      </w:r>
    </w:p>
    <w:p>
      <w:pPr>
        <w:ind w:left="0" w:right="0" w:firstLine="560"/>
        <w:spacing w:before="450" w:after="450" w:line="312" w:lineRule="auto"/>
      </w:pPr>
      <w:r>
        <w:rPr>
          <w:rFonts w:ascii="宋体" w:hAnsi="宋体" w:eastAsia="宋体" w:cs="宋体"/>
          <w:color w:val="000"/>
          <w:sz w:val="28"/>
          <w:szCs w:val="28"/>
        </w:rPr>
        <w:t xml:space="preserve">为深入贯彻落实党的教育方针，忠诚于党的教育事业，按照上级有关文件要求以及县教育局的部署和安排，我校于2025年1月至2025年2月开展了自查整改阶段的各项工作，现将本阶段的各项工作小结如下：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为了真正把本阶段工作落实到位，我乡于2025年1月24日开展了“廉政风险防控机制工作第二阶段”动员大会。通过学习，使我校教师充分认识到开展此阶段工作的重要性和必要性，我乡在开展廉政风险点防控机制工作第一阶段取得了一定的成绩，但真正的成效要从第二阶段才能体现出来，所以我们必须高度重视查找风险点工作，把风险点防范于未然。</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我们深知，广大教师积极参与是做好廉政风险点防范工作的基础。参照查找风险点的“三个结合”，即自己查找与互相查找相结合、下级查找与上级查找相结合、内部查找与外部查找相结合的原则，我校于2025年2月6日至2月15日开展了“广泛征求意见”活动，参加本次活动的人员有总堡乡中心学校全体教师。我们采取征求意见灵活多样的方式对风险点进行查找。首先是本人自己找，全体教师结合自身工作实际，认真查找思想道德风险和岗位职责风险，明确防范措施，填写《个人风险点自查表》；其次是部门和领导岗位查找，通过查找风险点，对部门和领导岗位风险点进行进一步修正，填写《部门廉政风险点汇总表》、《领导岗位廉政风险点汇总表》；第三是发放问卷调查表，通过问卷的形式进行征求意见，并将回收的问卷进行分析、总结，找出自身确实存在但没意识到的风险点；第四是进行家访工作，和学生家长进行沟通交流，从学生家长那里得到反馈信息；第五是设置意见箱，接受群众监督。通过以上不同形式查找出来的廉政风险点进行梳理汇总，对自身存在的风险进行分析并提出整改措施。</w:t>
      </w:r>
    </w:p>
    <w:p>
      <w:pPr>
        <w:ind w:left="0" w:right="0" w:firstLine="560"/>
        <w:spacing w:before="450" w:after="450" w:line="312" w:lineRule="auto"/>
      </w:pPr>
      <w:r>
        <w:rPr>
          <w:rFonts w:ascii="宋体" w:hAnsi="宋体" w:eastAsia="宋体" w:cs="宋体"/>
          <w:color w:val="000"/>
          <w:sz w:val="28"/>
          <w:szCs w:val="28"/>
        </w:rPr>
        <w:t xml:space="preserve">三、召开专题组织生活会</w:t>
      </w:r>
    </w:p>
    <w:p>
      <w:pPr>
        <w:ind w:left="0" w:right="0" w:firstLine="560"/>
        <w:spacing w:before="450" w:after="450" w:line="312" w:lineRule="auto"/>
      </w:pPr>
      <w:r>
        <w:rPr>
          <w:rFonts w:ascii="宋体" w:hAnsi="宋体" w:eastAsia="宋体" w:cs="宋体"/>
          <w:color w:val="000"/>
          <w:sz w:val="28"/>
          <w:szCs w:val="28"/>
        </w:rPr>
        <w:t xml:space="preserve">为了使查找风险点工作突出重点，在广泛征求意见、谈心活动的基础上，我们召开了专题组织生活会，参加此次会议的人员有我乡重点学习对象及所有党员教师，本次会议对党支部生活进行了部署和安排，会议要求每位学习对象和党员教师必须统一思想、高度重视、广泛深入学习。会议提出，风险点找得准不准，是实施廉政风险点防范管理工作的关键所在，查找风险点是为了减少发生腐败的可能，从根本上更好的保护自己，党员教师特别是党员领导干部必须本着实事求是的原则，加强党性知识学习、端正学习态度、真正把查找风险点工作落到实处。</w:t>
      </w:r>
    </w:p>
    <w:p>
      <w:pPr>
        <w:ind w:left="0" w:right="0" w:firstLine="560"/>
        <w:spacing w:before="450" w:after="450" w:line="312" w:lineRule="auto"/>
      </w:pPr>
      <w:r>
        <w:rPr>
          <w:rFonts w:ascii="宋体" w:hAnsi="宋体" w:eastAsia="宋体" w:cs="宋体"/>
          <w:color w:val="000"/>
          <w:sz w:val="28"/>
          <w:szCs w:val="28"/>
        </w:rPr>
        <w:t xml:space="preserve">2025年2月20日，召开了“领导班子专题民主生活会”，参加此次会议的人员有领导班子成员。本次会议是在广泛征求意见和召开专题组织生活会的基础上进行的，我校领导班子针对群众反映出来的问题进行了认真的分析和梳理，并提出在今后的教育教学工作中一定要提高学习，把风险点防患于未然。</w:t>
      </w:r>
    </w:p>
    <w:p>
      <w:pPr>
        <w:ind w:left="0" w:right="0" w:firstLine="560"/>
        <w:spacing w:before="450" w:after="450" w:line="312" w:lineRule="auto"/>
      </w:pPr>
      <w:r>
        <w:rPr>
          <w:rFonts w:ascii="宋体" w:hAnsi="宋体" w:eastAsia="宋体" w:cs="宋体"/>
          <w:color w:val="000"/>
          <w:sz w:val="28"/>
          <w:szCs w:val="28"/>
        </w:rPr>
        <w:t xml:space="preserve">四、开展师德师风学习活动</w:t>
      </w:r>
    </w:p>
    <w:p>
      <w:pPr>
        <w:ind w:left="0" w:right="0" w:firstLine="560"/>
        <w:spacing w:before="450" w:after="450" w:line="312" w:lineRule="auto"/>
      </w:pPr>
      <w:r>
        <w:rPr>
          <w:rFonts w:ascii="宋体" w:hAnsi="宋体" w:eastAsia="宋体" w:cs="宋体"/>
          <w:color w:val="000"/>
          <w:sz w:val="28"/>
          <w:szCs w:val="28"/>
        </w:rPr>
        <w:t xml:space="preserve">为了使教师时刻保持清醒的头脑，加强师德师风建设，积极投身于党的教育事业，真正做到爱国守法、爱岗敬业、关心爱护每一位学生，教书育人、为人师表，使自己无愧于人民教师的光荣称号，使自己能够担当起培养21世纪需要的合格人才的历史重任。要求全体教师通过对近两年来学习的先进模范教师事例，结合自身实际，写出心得体会，通过学校评选，选出优秀的文章。</w:t>
      </w:r>
    </w:p>
    <w:p>
      <w:pPr>
        <w:ind w:left="0" w:right="0" w:firstLine="560"/>
        <w:spacing w:before="450" w:after="450" w:line="312" w:lineRule="auto"/>
      </w:pPr>
      <w:r>
        <w:rPr>
          <w:rFonts w:ascii="宋体" w:hAnsi="宋体" w:eastAsia="宋体" w:cs="宋体"/>
          <w:color w:val="000"/>
          <w:sz w:val="28"/>
          <w:szCs w:val="28"/>
        </w:rPr>
        <w:t xml:space="preserve">总之，廉政风险点防范机制工作是一项长期而艰巨的工作，在上级教育主管部门的正确领导下，我乡开展了查找风险点阶段的各项工作，按时上报所有相关材料，完成所有规定动作，为以后阶段的学习打下坚实的基础。</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第二篇：廉政风险防控管理工作第二阶段总结</w:t>
      </w:r>
    </w:p>
    <w:p>
      <w:pPr>
        <w:ind w:left="0" w:right="0" w:firstLine="560"/>
        <w:spacing w:before="450" w:after="450" w:line="312" w:lineRule="auto"/>
      </w:pPr>
      <w:r>
        <w:rPr>
          <w:rFonts w:ascii="宋体" w:hAnsi="宋体" w:eastAsia="宋体" w:cs="宋体"/>
          <w:color w:val="000"/>
          <w:sz w:val="28"/>
          <w:szCs w:val="28"/>
        </w:rPr>
        <w:t xml:space="preserve">***乡中心学校廉政风险防控管理工作</w:t>
      </w:r>
    </w:p>
    <w:p>
      <w:pPr>
        <w:ind w:left="0" w:right="0" w:firstLine="560"/>
        <w:spacing w:before="450" w:after="450" w:line="312" w:lineRule="auto"/>
      </w:pPr>
      <w:r>
        <w:rPr>
          <w:rFonts w:ascii="宋体" w:hAnsi="宋体" w:eastAsia="宋体" w:cs="宋体"/>
          <w:color w:val="000"/>
          <w:sz w:val="28"/>
          <w:szCs w:val="28"/>
        </w:rPr>
        <w:t xml:space="preserve">第二阶段工作总结</w:t>
      </w:r>
    </w:p>
    <w:p>
      <w:pPr>
        <w:ind w:left="0" w:right="0" w:firstLine="560"/>
        <w:spacing w:before="450" w:after="450" w:line="312" w:lineRule="auto"/>
      </w:pPr>
      <w:r>
        <w:rPr>
          <w:rFonts w:ascii="宋体" w:hAnsi="宋体" w:eastAsia="宋体" w:cs="宋体"/>
          <w:color w:val="000"/>
          <w:sz w:val="28"/>
          <w:szCs w:val="28"/>
        </w:rPr>
        <w:t xml:space="preserve">按照县教育局党委关于《**县教育系统开展廉政风险防控管理工作实施方案》和《***乡中心学校开展廉政风险防控管理工作实施方案》安排部署，我校于2025年1月开始了行政权力清理确认工作，工作开始后我校领导高度重视，迅速召开动员大会，传达上级有关文件，全面部署此项工作，为更好地健全行政权力运行监督机制，进一步加强行政权力运行制度体系建设打下了坚实的基础，全面推进了教育教学工作健康、有序、协调发展。现将行政权力清理确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1、开展清权确权，编制职权目录</w:t>
      </w:r>
    </w:p>
    <w:p>
      <w:pPr>
        <w:ind w:left="0" w:right="0" w:firstLine="560"/>
        <w:spacing w:before="450" w:after="450" w:line="312" w:lineRule="auto"/>
      </w:pPr>
      <w:r>
        <w:rPr>
          <w:rFonts w:ascii="宋体" w:hAnsi="宋体" w:eastAsia="宋体" w:cs="宋体"/>
          <w:color w:val="000"/>
          <w:sz w:val="28"/>
          <w:szCs w:val="28"/>
        </w:rPr>
        <w:t xml:space="preserve">清理确认职权，摸清权力底数，是开展廉政风险防控管理的关键，我校按照“职权法定、权责一致”的要求和“谁行使、谁清理”的原则，对本校领导现有权力事项进行全面清理和集中梳理，明晰权力边界，明确权力有多少、权限在哪里。在清权确权过程中，我们坚持有多少项权力就清理多少项，尤其是对涉及人、财、物管理等重要权力部位和其他涉及师生切身利益方面的事项，逐项明确职权的具体内容、责任主体和政策依据，对清理出来的所有职权层层把关，层层确认，做到家底清、流程清、权责清，做到不缺项、不漏报。</w:t>
      </w:r>
    </w:p>
    <w:p>
      <w:pPr>
        <w:ind w:left="0" w:right="0" w:firstLine="560"/>
        <w:spacing w:before="450" w:after="450" w:line="312" w:lineRule="auto"/>
      </w:pPr>
      <w:r>
        <w:rPr>
          <w:rFonts w:ascii="宋体" w:hAnsi="宋体" w:eastAsia="宋体" w:cs="宋体"/>
          <w:color w:val="000"/>
          <w:sz w:val="28"/>
          <w:szCs w:val="28"/>
        </w:rPr>
        <w:t xml:space="preserve">2、规范权力，绘制流程图</w:t>
      </w:r>
    </w:p>
    <w:p>
      <w:pPr>
        <w:ind w:left="0" w:right="0" w:firstLine="560"/>
        <w:spacing w:before="450" w:after="450" w:line="312" w:lineRule="auto"/>
      </w:pPr>
      <w:r>
        <w:rPr>
          <w:rFonts w:ascii="宋体" w:hAnsi="宋体" w:eastAsia="宋体" w:cs="宋体"/>
          <w:color w:val="000"/>
          <w:sz w:val="28"/>
          <w:szCs w:val="28"/>
        </w:rPr>
        <w:t xml:space="preserve">我校在清权确权过程中，依据职权目录，按照“程序法定、流程</w:t>
      </w:r>
    </w:p>
    <w:p>
      <w:pPr>
        <w:ind w:left="0" w:right="0" w:firstLine="560"/>
        <w:spacing w:before="450" w:after="450" w:line="312" w:lineRule="auto"/>
      </w:pPr>
      <w:r>
        <w:rPr>
          <w:rFonts w:ascii="宋体" w:hAnsi="宋体" w:eastAsia="宋体" w:cs="宋体"/>
          <w:color w:val="000"/>
          <w:sz w:val="28"/>
          <w:szCs w:val="28"/>
        </w:rPr>
        <w:t xml:space="preserve">简便”的要求，优化权力运行流程，明确办理主体、条件、程序、期限、监督渠道以及办理事项所需提交的全部材料，绘制“权力运行流程图”，固化工作程序。完成了权力运行流程图的绘制工作。流程图绘制本着优化权力运行路径、简化办事程序、减少中间环节、缩短办事时间、降低办事成本为原则，做到了流程清晰、权责明晰、操作简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学习，吃透精神。召开专门会议，认真学习《平安县教育系统开展廉政风险防控管理工作实施方案》和《***乡中心学校开展廉政风险防控管理工作实施方案》，要求领导班子成员从思想上认识清权确权的重要性，结合实际，切实掌握方法步骤和要求，牢记职责，从严、从高、从紧清理行政职权。</w:t>
      </w:r>
    </w:p>
    <w:p>
      <w:pPr>
        <w:ind w:left="0" w:right="0" w:firstLine="560"/>
        <w:spacing w:before="450" w:after="450" w:line="312" w:lineRule="auto"/>
      </w:pPr>
      <w:r>
        <w:rPr>
          <w:rFonts w:ascii="宋体" w:hAnsi="宋体" w:eastAsia="宋体" w:cs="宋体"/>
          <w:color w:val="000"/>
          <w:sz w:val="28"/>
          <w:szCs w:val="28"/>
        </w:rPr>
        <w:t xml:space="preserve">2、严格程序，从严清理。要求领导班子成员就各自分管工作根据自己职权范围、工作职能和现阶段行政权力，按照“谁行使、谁清理”的原则，自上而下，认真查找，全面清理所行使的各项行政职权。</w:t>
      </w:r>
    </w:p>
    <w:p>
      <w:pPr>
        <w:ind w:left="0" w:right="0" w:firstLine="560"/>
        <w:spacing w:before="450" w:after="450" w:line="312" w:lineRule="auto"/>
      </w:pPr>
      <w:r>
        <w:rPr>
          <w:rFonts w:ascii="宋体" w:hAnsi="宋体" w:eastAsia="宋体" w:cs="宋体"/>
          <w:color w:val="000"/>
          <w:sz w:val="28"/>
          <w:szCs w:val="28"/>
        </w:rPr>
        <w:t xml:space="preserve">3、分析梳理，按类建册。各部门反复讨论，认真梳理，以求全面准确的基础上，将清权确权的内容分别填写到各项表格中，并报上教育局党委审核，进一步规范各类行政职权。</w:t>
      </w:r>
    </w:p>
    <w:p>
      <w:pPr>
        <w:ind w:left="0" w:right="0" w:firstLine="560"/>
        <w:spacing w:before="450" w:after="450" w:line="312" w:lineRule="auto"/>
      </w:pPr>
      <w:r>
        <w:rPr>
          <w:rFonts w:ascii="宋体" w:hAnsi="宋体" w:eastAsia="宋体" w:cs="宋体"/>
          <w:color w:val="000"/>
          <w:sz w:val="28"/>
          <w:szCs w:val="28"/>
        </w:rPr>
        <w:t xml:space="preserve">***乡中心学校</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第三篇：开展廉政风险防控</w:t>
      </w:r>
    </w:p>
    <w:p>
      <w:pPr>
        <w:ind w:left="0" w:right="0" w:firstLine="560"/>
        <w:spacing w:before="450" w:after="450" w:line="312" w:lineRule="auto"/>
      </w:pPr>
      <w:r>
        <w:rPr>
          <w:rFonts w:ascii="宋体" w:hAnsi="宋体" w:eastAsia="宋体" w:cs="宋体"/>
          <w:color w:val="000"/>
          <w:sz w:val="28"/>
          <w:szCs w:val="28"/>
        </w:rPr>
        <w:t xml:space="preserve">贵港市商务局</w:t>
      </w:r>
    </w:p>
    <w:p>
      <w:pPr>
        <w:ind w:left="0" w:right="0" w:firstLine="560"/>
        <w:spacing w:before="450" w:after="450" w:line="312" w:lineRule="auto"/>
      </w:pPr>
      <w:r>
        <w:rPr>
          <w:rFonts w:ascii="宋体" w:hAnsi="宋体" w:eastAsia="宋体" w:cs="宋体"/>
          <w:color w:val="000"/>
          <w:sz w:val="28"/>
          <w:szCs w:val="28"/>
        </w:rPr>
        <w:t xml:space="preserve">开展廉政风险防控机制建设情况汇报</w:t>
      </w:r>
    </w:p>
    <w:p>
      <w:pPr>
        <w:ind w:left="0" w:right="0" w:firstLine="560"/>
        <w:spacing w:before="450" w:after="450" w:line="312" w:lineRule="auto"/>
      </w:pPr>
      <w:r>
        <w:rPr>
          <w:rFonts w:ascii="宋体" w:hAnsi="宋体" w:eastAsia="宋体" w:cs="宋体"/>
          <w:color w:val="000"/>
          <w:sz w:val="28"/>
          <w:szCs w:val="28"/>
        </w:rPr>
        <w:t xml:space="preserve">根据中纪委《关于加强廉政风险防控的指导意见》和市纪委四届二次全会的工作部署，市商务局着重从思想动员、排查梳理、完善制度、规范管理、抓好落实等五个方面入手，通过“查、防、控”三个环节，全面开展廉政风险防控机制建设活动，取得了一定的成效，现将市商务局开展廉政风险防控机制建设活动的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一、加强学习，统一思想，营造气氛</w:t>
      </w:r>
    </w:p>
    <w:p>
      <w:pPr>
        <w:ind w:left="0" w:right="0" w:firstLine="560"/>
        <w:spacing w:before="450" w:after="450" w:line="312" w:lineRule="auto"/>
      </w:pPr>
      <w:r>
        <w:rPr>
          <w:rFonts w:ascii="宋体" w:hAnsi="宋体" w:eastAsia="宋体" w:cs="宋体"/>
          <w:color w:val="000"/>
          <w:sz w:val="28"/>
          <w:szCs w:val="28"/>
        </w:rPr>
        <w:t xml:space="preserve">4月26日，市商务局根据中纪委《关于加强廉政风险防控的指导意见》和《贵港市开展廉政风险防控机制建设实施意见》，召开了开展廉政风险防控机制建设活动动员会，组织广大干部职工学习《中国共产党党员领导干部廉洁从政若干准则》、《建立健全惩治和预防腐败体系2025-2025年工作计划》和《贵港市开展廉政风险防控机制建设实施意见》，并结合市商务局的工作实际，把加强廉政风险防控与经济社会发展、党的建设特别是反腐倡廉建设结合起来，融入业务工作和管理流程之中，实现廉政风险防控与各项工作互相促进、协调发展。</w:t>
      </w:r>
    </w:p>
    <w:p>
      <w:pPr>
        <w:ind w:left="0" w:right="0" w:firstLine="560"/>
        <w:spacing w:before="450" w:after="450" w:line="312" w:lineRule="auto"/>
      </w:pPr>
      <w:r>
        <w:rPr>
          <w:rFonts w:ascii="宋体" w:hAnsi="宋体" w:eastAsia="宋体" w:cs="宋体"/>
          <w:color w:val="000"/>
          <w:sz w:val="28"/>
          <w:szCs w:val="28"/>
        </w:rPr>
        <w:t xml:space="preserve">二、全面排查，突出重点，严查风险点</w:t>
      </w:r>
    </w:p>
    <w:p>
      <w:pPr>
        <w:ind w:left="0" w:right="0" w:firstLine="560"/>
        <w:spacing w:before="450" w:after="450" w:line="312" w:lineRule="auto"/>
      </w:pPr>
      <w:r>
        <w:rPr>
          <w:rFonts w:ascii="宋体" w:hAnsi="宋体" w:eastAsia="宋体" w:cs="宋体"/>
          <w:color w:val="000"/>
          <w:sz w:val="28"/>
          <w:szCs w:val="28"/>
        </w:rPr>
        <w:t xml:space="preserve">市商务局是人民政府的一个工作部门，具有相关的行政审批权和行政执法权。根据廉政风险防控机制建设的要求，我们采取自上而下，自下而上和内外结合的方式，通过自己找、领导提、群众帮、集体定等多种形色，全面查找岗位职责，业务流程、制度机制等方面存在的廉政风险。在岗位职责方面，重点查找由于工作岗位的特殊性，可能造成在岗人员不履行或不正确履行职责的风险点；在业务流程方面，重点查找由于运行程序不当或自由裁量空间过大，可能造成权利失控或行为失范的风险；在制度机制方面，重点查找由于工作制度机制缺失或不完善，可能导致权利失控的风险。每一个党员干部都填写了《个人廉政风险点排查、防控登记表》，在找准查深廉政风险的基础上，逐项分析、明确每一个风险点，尽可能地把潜在的风险找得全一点，细一点，准一点，从源头上加以防控。</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1、廉政风险防控机制的长效机制建设有待进一步加强和完善</w:t>
      </w:r>
    </w:p>
    <w:p>
      <w:pPr>
        <w:ind w:left="0" w:right="0" w:firstLine="560"/>
        <w:spacing w:before="450" w:after="450" w:line="312" w:lineRule="auto"/>
      </w:pPr>
      <w:r>
        <w:rPr>
          <w:rFonts w:ascii="宋体" w:hAnsi="宋体" w:eastAsia="宋体" w:cs="宋体"/>
          <w:color w:val="000"/>
          <w:sz w:val="28"/>
          <w:szCs w:val="28"/>
        </w:rPr>
        <w:t xml:space="preserve">2、党员干部对查找出的风险点的防范意识在某些方面还是比较薄弱。</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1、进一步巩固廉政风险防控机制建设工作取得的成果。</w:t>
      </w:r>
    </w:p>
    <w:p>
      <w:pPr>
        <w:ind w:left="0" w:right="0" w:firstLine="560"/>
        <w:spacing w:before="450" w:after="450" w:line="312" w:lineRule="auto"/>
      </w:pPr>
      <w:r>
        <w:rPr>
          <w:rFonts w:ascii="宋体" w:hAnsi="宋体" w:eastAsia="宋体" w:cs="宋体"/>
          <w:color w:val="000"/>
          <w:sz w:val="28"/>
          <w:szCs w:val="28"/>
        </w:rPr>
        <w:t xml:space="preserve">2、制定防控措施、建立防控机制。</w:t>
      </w:r>
    </w:p>
    <w:p>
      <w:pPr>
        <w:ind w:left="0" w:right="0" w:firstLine="560"/>
        <w:spacing w:before="450" w:after="450" w:line="312" w:lineRule="auto"/>
      </w:pPr>
      <w:r>
        <w:rPr>
          <w:rFonts w:ascii="宋体" w:hAnsi="宋体" w:eastAsia="宋体" w:cs="宋体"/>
          <w:color w:val="000"/>
          <w:sz w:val="28"/>
          <w:szCs w:val="28"/>
        </w:rPr>
        <w:t xml:space="preserve">3、加强监督管理，规范权利运行，优化业务流程，提高工作效能。</w:t>
      </w:r>
    </w:p>
    <w:p>
      <w:pPr>
        <w:ind w:left="0" w:right="0" w:firstLine="560"/>
        <w:spacing w:before="450" w:after="450" w:line="312" w:lineRule="auto"/>
      </w:pPr>
      <w:r>
        <w:rPr>
          <w:rFonts w:ascii="宋体" w:hAnsi="宋体" w:eastAsia="宋体" w:cs="宋体"/>
          <w:color w:val="000"/>
          <w:sz w:val="28"/>
          <w:szCs w:val="28"/>
        </w:rPr>
        <w:t xml:space="preserve">4、进一步创新廉政教育机制，使勤政廉政成为我们每一位党员干部的自觉行为。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第四篇：教育局廉政风险防控管理工作第二阶段</w:t>
      </w:r>
    </w:p>
    <w:p>
      <w:pPr>
        <w:ind w:left="0" w:right="0" w:firstLine="560"/>
        <w:spacing w:before="450" w:after="450" w:line="312" w:lineRule="auto"/>
      </w:pPr>
      <w:r>
        <w:rPr>
          <w:rFonts w:ascii="宋体" w:hAnsi="宋体" w:eastAsia="宋体" w:cs="宋体"/>
          <w:color w:val="000"/>
          <w:sz w:val="28"/>
          <w:szCs w:val="28"/>
        </w:rPr>
        <w:t xml:space="preserve">教育局廉政风险防控管理工作第二阶段</w:t>
      </w:r>
    </w:p>
    <w:p>
      <w:pPr>
        <w:ind w:left="0" w:right="0" w:firstLine="560"/>
        <w:spacing w:before="450" w:after="450" w:line="312" w:lineRule="auto"/>
      </w:pPr>
      <w:r>
        <w:rPr>
          <w:rFonts w:ascii="宋体" w:hAnsi="宋体" w:eastAsia="宋体" w:cs="宋体"/>
          <w:color w:val="000"/>
          <w:sz w:val="28"/>
          <w:szCs w:val="28"/>
        </w:rPr>
        <w:t xml:space="preserve">（权力梳理阶段）小结</w:t>
      </w:r>
    </w:p>
    <w:p>
      <w:pPr>
        <w:ind w:left="0" w:right="0" w:firstLine="560"/>
        <w:spacing w:before="450" w:after="450" w:line="312" w:lineRule="auto"/>
      </w:pPr>
      <w:r>
        <w:rPr>
          <w:rFonts w:ascii="宋体" w:hAnsi="宋体" w:eastAsia="宋体" w:cs="宋体"/>
          <w:color w:val="000"/>
          <w:sz w:val="28"/>
          <w:szCs w:val="28"/>
        </w:rPr>
        <w:t xml:space="preserve">廉政风险第一阶段结束后，我局立即召开了廉政风险防控第二阶段会议。会后，全局上下全面贯彻会议精神，积极探索建立有效查找廉政风险点的互评机制，深入推进廉政风险防控工作全面进行。</w:t>
      </w:r>
    </w:p>
    <w:p>
      <w:pPr>
        <w:ind w:left="0" w:right="0" w:firstLine="560"/>
        <w:spacing w:before="450" w:after="450" w:line="312" w:lineRule="auto"/>
      </w:pPr>
      <w:r>
        <w:rPr>
          <w:rFonts w:ascii="宋体" w:hAnsi="宋体" w:eastAsia="宋体" w:cs="宋体"/>
          <w:color w:val="000"/>
          <w:sz w:val="28"/>
          <w:szCs w:val="28"/>
        </w:rPr>
        <w:t xml:space="preserve">各科室和全体机关工作人员按照方案的要求，仔细查找各自工作岗位和权力运行每个环节的廉政风险点，同时认真开展了互查活动。在具体工作中，各科室主要从以下几个方面推进廉政风险防控权力梳理工作。</w:t>
      </w:r>
    </w:p>
    <w:p>
      <w:pPr>
        <w:ind w:left="0" w:right="0" w:firstLine="560"/>
        <w:spacing w:before="450" w:after="450" w:line="312" w:lineRule="auto"/>
      </w:pPr>
      <w:r>
        <w:rPr>
          <w:rFonts w:ascii="宋体" w:hAnsi="宋体" w:eastAsia="宋体" w:cs="宋体"/>
          <w:color w:val="000"/>
          <w:sz w:val="28"/>
          <w:szCs w:val="28"/>
        </w:rPr>
        <w:t xml:space="preserve">一、权力梳理廉政风险的主体为，单位和岗位。单位和岗位的具体范围为学校班子成员和局机关全体人员。</w:t>
      </w:r>
    </w:p>
    <w:p>
      <w:pPr>
        <w:ind w:left="0" w:right="0" w:firstLine="560"/>
        <w:spacing w:before="450" w:after="450" w:line="312" w:lineRule="auto"/>
      </w:pPr>
      <w:r>
        <w:rPr>
          <w:rFonts w:ascii="宋体" w:hAnsi="宋体" w:eastAsia="宋体" w:cs="宋体"/>
          <w:color w:val="000"/>
          <w:sz w:val="28"/>
          <w:szCs w:val="28"/>
        </w:rPr>
        <w:t xml:space="preserve">二、权力梳理步骤</w:t>
      </w:r>
    </w:p>
    <w:p>
      <w:pPr>
        <w:ind w:left="0" w:right="0" w:firstLine="560"/>
        <w:spacing w:before="450" w:after="450" w:line="312" w:lineRule="auto"/>
      </w:pPr>
      <w:r>
        <w:rPr>
          <w:rFonts w:ascii="宋体" w:hAnsi="宋体" w:eastAsia="宋体" w:cs="宋体"/>
          <w:color w:val="000"/>
          <w:sz w:val="28"/>
          <w:szCs w:val="28"/>
        </w:rPr>
        <w:t xml:space="preserve">1、确权：就是明确职权，梳理权力清单。在排查廉政风险时，要对单位职权和岗位职权进行梳理，列出权力清单，填写权力目录。对决策权、用人权、分配权、内部事务管理权等各项权力进行全面梳理，确保所列权力清单齐全。避免出现虚报、瞒报、漏报、谎报现象发生。</w:t>
      </w:r>
    </w:p>
    <w:p>
      <w:pPr>
        <w:ind w:left="0" w:right="0" w:firstLine="560"/>
        <w:spacing w:before="450" w:after="450" w:line="312" w:lineRule="auto"/>
      </w:pPr>
      <w:r>
        <w:rPr>
          <w:rFonts w:ascii="宋体" w:hAnsi="宋体" w:eastAsia="宋体" w:cs="宋体"/>
          <w:color w:val="000"/>
          <w:sz w:val="28"/>
          <w:szCs w:val="28"/>
        </w:rPr>
        <w:t xml:space="preserve">2、绘图：就是绘出权力运行流程图。对梳理出的每项职权，从行政工作的起始到终止，绘制出权力运行流程图，把权力运行的过程绘写清楚。</w:t>
      </w:r>
    </w:p>
    <w:p>
      <w:pPr>
        <w:ind w:left="0" w:right="0" w:firstLine="560"/>
        <w:spacing w:before="450" w:after="450" w:line="312" w:lineRule="auto"/>
      </w:pPr>
      <w:r>
        <w:rPr>
          <w:rFonts w:ascii="宋体" w:hAnsi="宋体" w:eastAsia="宋体" w:cs="宋体"/>
          <w:color w:val="000"/>
          <w:sz w:val="28"/>
          <w:szCs w:val="28"/>
        </w:rPr>
        <w:t xml:space="preserve">3、评定：就是按照权力大小、风险发生的几率和危害程度分为A、B、C三个风险等级，具体划分标准为：</w:t>
      </w:r>
    </w:p>
    <w:p>
      <w:pPr>
        <w:ind w:left="0" w:right="0" w:firstLine="560"/>
        <w:spacing w:before="450" w:after="450" w:line="312" w:lineRule="auto"/>
      </w:pPr>
      <w:r>
        <w:rPr>
          <w:rFonts w:ascii="宋体" w:hAnsi="宋体" w:eastAsia="宋体" w:cs="宋体"/>
          <w:color w:val="000"/>
          <w:sz w:val="28"/>
          <w:szCs w:val="28"/>
        </w:rPr>
        <w:t xml:space="preserve">A级：即高级风险等级，主要表现为具体有“三重一大”事项决策权；</w:t>
      </w:r>
    </w:p>
    <w:p>
      <w:pPr>
        <w:ind w:left="0" w:right="0" w:firstLine="560"/>
        <w:spacing w:before="450" w:after="450" w:line="312" w:lineRule="auto"/>
      </w:pPr>
      <w:r>
        <w:rPr>
          <w:rFonts w:ascii="宋体" w:hAnsi="宋体" w:eastAsia="宋体" w:cs="宋体"/>
          <w:color w:val="000"/>
          <w:sz w:val="28"/>
          <w:szCs w:val="28"/>
        </w:rPr>
        <w:t xml:space="preserve">B级：即一般风险等级，主要表现为具体“三重一大”事项执行权、监管权；</w:t>
      </w:r>
    </w:p>
    <w:p>
      <w:pPr>
        <w:ind w:left="0" w:right="0" w:firstLine="560"/>
        <w:spacing w:before="450" w:after="450" w:line="312" w:lineRule="auto"/>
      </w:pPr>
      <w:r>
        <w:rPr>
          <w:rFonts w:ascii="宋体" w:hAnsi="宋体" w:eastAsia="宋体" w:cs="宋体"/>
          <w:color w:val="000"/>
          <w:sz w:val="28"/>
          <w:szCs w:val="28"/>
        </w:rPr>
        <w:t xml:space="preserve">C级：即低风险等级，主要指其他方面。</w:t>
      </w:r>
    </w:p>
    <w:p>
      <w:pPr>
        <w:ind w:left="0" w:right="0" w:firstLine="560"/>
        <w:spacing w:before="450" w:after="450" w:line="312" w:lineRule="auto"/>
      </w:pPr>
      <w:r>
        <w:rPr>
          <w:rFonts w:ascii="宋体" w:hAnsi="宋体" w:eastAsia="宋体" w:cs="宋体"/>
          <w:color w:val="000"/>
          <w:sz w:val="28"/>
          <w:szCs w:val="28"/>
        </w:rPr>
        <w:t xml:space="preserve">三、权力梳理方法</w:t>
      </w:r>
    </w:p>
    <w:p>
      <w:pPr>
        <w:ind w:left="0" w:right="0" w:firstLine="560"/>
        <w:spacing w:before="450" w:after="450" w:line="312" w:lineRule="auto"/>
      </w:pPr>
      <w:r>
        <w:rPr>
          <w:rFonts w:ascii="宋体" w:hAnsi="宋体" w:eastAsia="宋体" w:cs="宋体"/>
          <w:color w:val="000"/>
          <w:sz w:val="28"/>
          <w:szCs w:val="28"/>
        </w:rPr>
        <w:t xml:space="preserve">第一法：自己找。单位和岗位，要分别按照上述要求进行自查。</w:t>
      </w:r>
    </w:p>
    <w:p>
      <w:pPr>
        <w:ind w:left="0" w:right="0" w:firstLine="560"/>
        <w:spacing w:before="450" w:after="450" w:line="312" w:lineRule="auto"/>
      </w:pPr>
      <w:r>
        <w:rPr>
          <w:rFonts w:ascii="宋体" w:hAnsi="宋体" w:eastAsia="宋体" w:cs="宋体"/>
          <w:color w:val="000"/>
          <w:sz w:val="28"/>
          <w:szCs w:val="28"/>
        </w:rPr>
        <w:t xml:space="preserve">第二法：群众帮。单位、岗位的自查结束后，要及时征求职工群众意见，组织职工群众进行廉政风险排查测评。第三法：领导提。主管领导、分管领导及上级主管部门领导，必须对所分管的单位、部门和岗位排查出的廉政风险进行把关确认并提出意见。</w:t>
      </w:r>
    </w:p>
    <w:p>
      <w:pPr>
        <w:ind w:left="0" w:right="0" w:firstLine="560"/>
        <w:spacing w:before="450" w:after="450" w:line="312" w:lineRule="auto"/>
      </w:pPr>
      <w:r>
        <w:rPr>
          <w:rFonts w:ascii="宋体" w:hAnsi="宋体" w:eastAsia="宋体" w:cs="宋体"/>
          <w:color w:val="000"/>
          <w:sz w:val="28"/>
          <w:szCs w:val="28"/>
        </w:rPr>
        <w:t xml:space="preserve">第四法：集中议。单位和岗位在自己找、群众帮、领导提的基础上，还要采取集中议的办法，通过召开班子会，对单位、岗位的廉政风险排查情况进行集中评议。</w:t>
      </w:r>
    </w:p>
    <w:p>
      <w:pPr>
        <w:ind w:left="0" w:right="0" w:firstLine="560"/>
        <w:spacing w:before="450" w:after="450" w:line="312" w:lineRule="auto"/>
      </w:pPr>
      <w:r>
        <w:rPr>
          <w:rFonts w:ascii="宋体" w:hAnsi="宋体" w:eastAsia="宋体" w:cs="宋体"/>
          <w:color w:val="000"/>
          <w:sz w:val="28"/>
          <w:szCs w:val="28"/>
        </w:rPr>
        <w:t xml:space="preserve">第五法：组织审。单位廉政风险排查情况要报上级党组织审核。</w:t>
      </w:r>
    </w:p>
    <w:p>
      <w:pPr>
        <w:ind w:left="0" w:right="0" w:firstLine="560"/>
        <w:spacing w:before="450" w:after="450" w:line="312" w:lineRule="auto"/>
      </w:pPr>
      <w:r>
        <w:rPr>
          <w:rFonts w:ascii="宋体" w:hAnsi="宋体" w:eastAsia="宋体" w:cs="宋体"/>
          <w:color w:val="000"/>
          <w:sz w:val="28"/>
          <w:szCs w:val="28"/>
        </w:rPr>
        <w:t xml:space="preserve">经过权力梳理和廉政风险点排查。在梳理权力和排查廉政风险点阶段，我局对照“三定”方案及有关规定赋予的行</w:t>
      </w:r>
    </w:p>
    <w:p>
      <w:pPr>
        <w:ind w:left="0" w:right="0" w:firstLine="560"/>
        <w:spacing w:before="450" w:after="450" w:line="312" w:lineRule="auto"/>
      </w:pPr>
      <w:r>
        <w:rPr>
          <w:rFonts w:ascii="宋体" w:hAnsi="宋体" w:eastAsia="宋体" w:cs="宋体"/>
          <w:color w:val="000"/>
          <w:sz w:val="28"/>
          <w:szCs w:val="28"/>
        </w:rPr>
        <w:t xml:space="preserve">政职能，认真摸清梳理本单位主要行政管理和内部管理等权力事项。围绕权力运转，采取自己找、上级点、群众帮、互相查、组织审的“五查工作法”、分“三个层次”：一是查找重要岗位廉政风险，即查找各级岗位人员在履行岗位职责等方面存在或潜在的廉政风险及表现形式；二是查找科室领导岗位廉政风险，即根据职责定位，查找局机关各科室在行政、管理、执纪、执法等工作中可能产生的廉政风险及表现形式；三是查找本单位领导岗位廉政风险。要重点查找重大问题决策、重要干部任免、重大项目投资决策、大额资金使用等“三重一大”方面容易产生腐败行为的廉政风险及表现形式。根据社会关注程度、权力行使程度、影响危害程度等将排查出来的廉政风险点分为A、B、C 三个等级。经局廉政风险防范管理小组审核把关后，进行公示，接受群众评议。通过摸清廉政风险底数，全局共查出廉政风险点38处。</w:t>
      </w:r>
    </w:p>
    <w:p>
      <w:pPr>
        <w:ind w:left="0" w:right="0" w:firstLine="560"/>
        <w:spacing w:before="450" w:after="450" w:line="312" w:lineRule="auto"/>
      </w:pPr>
      <w:r>
        <w:rPr>
          <w:rFonts w:ascii="宋体" w:hAnsi="宋体" w:eastAsia="宋体" w:cs="宋体"/>
          <w:color w:val="000"/>
          <w:sz w:val="28"/>
          <w:szCs w:val="28"/>
        </w:rPr>
        <w:t xml:space="preserve">通过第二阶段“排查防控廉政风险”活动，增强干部职工的群众意识和宗旨意识，以群众满意为标准，全面落实首问负责制、岗位责任制、服务承诺制、限时办结制、失职追究制，切实强化责任意识，更好的为基层群众服务。</w:t>
      </w:r>
    </w:p>
    <w:p>
      <w:pPr>
        <w:ind w:left="0" w:right="0" w:firstLine="560"/>
        <w:spacing w:before="450" w:after="450" w:line="312" w:lineRule="auto"/>
      </w:pPr>
      <w:r>
        <w:rPr>
          <w:rFonts w:ascii="宋体" w:hAnsi="宋体" w:eastAsia="宋体" w:cs="宋体"/>
          <w:color w:val="000"/>
          <w:sz w:val="28"/>
          <w:szCs w:val="28"/>
        </w:rPr>
        <w:t xml:space="preserve">东丰县教育局</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第五篇：开展廉政风险防控工作情况总结</w:t>
      </w:r>
    </w:p>
    <w:p>
      <w:pPr>
        <w:ind w:left="0" w:right="0" w:firstLine="560"/>
        <w:spacing w:before="450" w:after="450" w:line="312" w:lineRule="auto"/>
      </w:pPr>
      <w:r>
        <w:rPr>
          <w:rFonts w:ascii="宋体" w:hAnsi="宋体" w:eastAsia="宋体" w:cs="宋体"/>
          <w:color w:val="000"/>
          <w:sz w:val="28"/>
          <w:szCs w:val="28"/>
        </w:rPr>
        <w:t xml:space="preserve">关于开展廉政风险防控工作情况总结的报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首先，我代表办党组，对局考核工作组莅临我办检查指导工作表示热烈欢迎，对局党组多年来对我办的关心，指导和支持表示衷心感谢！根据林发„2025‟15号文件《关于印发的通知》要求，我办高度重视，着眼实际，对照通知要求，及时部署，认真组织开展学习，把干部职工思想统一到局党组的要求上来，并结合“监督实效年”活动深入开展，取得了良好实效。</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推进廉政风险防控机制建设工作，关键在领导，责任在班子。为切实将廉政风险防控机制建设工作抓好抓出特色，确保取得是实实在在的成效，把各项工作落到实处，我办成立了以党组书记、专员为组长，党组成员为副组长，各处室负责人为成员的廉政风险防控机制建设工作领导小组，综合处具体负责日常工作，协调解决活动中的具体问题，建立起了落实“一岗双责、共同参与、多方联动的领导机制和工作机制”，形成了“一把手”负总责，班子成员各负其责，一级抓一级，一级对一级负责，层层抓落实的廉政风险防控工 作格局，保障廉政风险排查及防控工作的顺利有序进行。</w:t>
      </w:r>
    </w:p>
    <w:p>
      <w:pPr>
        <w:ind w:left="0" w:right="0" w:firstLine="560"/>
        <w:spacing w:before="450" w:after="450" w:line="312" w:lineRule="auto"/>
      </w:pPr>
      <w:r>
        <w:rPr>
          <w:rFonts w:ascii="宋体" w:hAnsi="宋体" w:eastAsia="宋体" w:cs="宋体"/>
          <w:color w:val="000"/>
          <w:sz w:val="28"/>
          <w:szCs w:val="28"/>
        </w:rPr>
        <w:t xml:space="preserve">（二）学习领会精神</w:t>
      </w:r>
    </w:p>
    <w:p>
      <w:pPr>
        <w:ind w:left="0" w:right="0" w:firstLine="560"/>
        <w:spacing w:before="450" w:after="450" w:line="312" w:lineRule="auto"/>
      </w:pPr>
      <w:r>
        <w:rPr>
          <w:rFonts w:ascii="宋体" w:hAnsi="宋体" w:eastAsia="宋体" w:cs="宋体"/>
          <w:color w:val="000"/>
          <w:sz w:val="28"/>
          <w:szCs w:val="28"/>
        </w:rPr>
        <w:t xml:space="preserve">办党组对学习活动高度重视，召开专题会议研究部署，认真传达学习胡锦涛总书记在十七届中央纪委五次、六次全会上的讲话、贺国强书记在全国加强廉政风险防控，规范权力运行现场会上的讲话、贾治邦局长在国家林业局廉政风险防控工作动员部署大会上的讲话和《国家林业局廉政风险防控工作实施方案》。制定了学习计划，并要求全体干部职工要以饱满的政治热情和良好的精神状态，积极投入到学习实践活动中。</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制定《廉政风险排查及防控工作实施方案》。对如何开展廉政风险排查及防控工作，我办进行了2此讨论：一是党支部书记例会上，就如何制定工作方案，怎样排查与防控的总体框架，思路进行了讨论。二是在专员办公会上，就开展廉政风险排查及防控工作的具体实施方案（征求意见稿）进行了讨论，征求各处室的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（一）人人参与，全面开展排查</w:t>
      </w:r>
    </w:p>
    <w:p>
      <w:pPr>
        <w:ind w:left="0" w:right="0" w:firstLine="560"/>
        <w:spacing w:before="450" w:after="450" w:line="312" w:lineRule="auto"/>
      </w:pPr>
      <w:r>
        <w:rPr>
          <w:rFonts w:ascii="宋体" w:hAnsi="宋体" w:eastAsia="宋体" w:cs="宋体"/>
          <w:color w:val="000"/>
          <w:sz w:val="28"/>
          <w:szCs w:val="28"/>
        </w:rPr>
        <w:t xml:space="preserve">与“强作风、促发展”主题教育中的“查找问题”以及公务用车，“小金库”专项治理工作中的“排查”、“回 头看”环节相结合，按照“梳理履责用权业务流程-明确岗位职责-找准廉政风险点和风险表现形式-组织审定”的思路，采取“自己找-同事提-群众帮-领导点-组织审定”的方式，从思想道德风险、制度机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岗位廉政教育，从干部岗位到工勤岗位，从正式人员到非正式人员，每个人都根据各自的岗位职责，仔细排查列出岗位工作运行流程图；若是廉政风险点，则进一步分析其表现形式，做到人人参与，人人受到教育。</w:t>
      </w:r>
    </w:p>
    <w:p>
      <w:pPr>
        <w:ind w:left="0" w:right="0" w:firstLine="560"/>
        <w:spacing w:before="450" w:after="450" w:line="312" w:lineRule="auto"/>
      </w:pPr>
      <w:r>
        <w:rPr>
          <w:rFonts w:ascii="宋体" w:hAnsi="宋体" w:eastAsia="宋体" w:cs="宋体"/>
          <w:color w:val="000"/>
          <w:sz w:val="28"/>
          <w:szCs w:val="28"/>
        </w:rPr>
        <w:t xml:space="preserve">二是排查处室风险。经专员办公会讨论、办党组研究确定，我们将资源监管处、林政监管处、资产监管处、濒管处4个处室列为重点排查处室，分别列出了处室职责、责任人、廉政风险点运行流程图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三是排查单位风险。结合我办职能和业务工作，着重在“三重一大”和行使行政审批等方面进行排查。排查中明确综合处负责排查列出单位廉政风险点及表现形式，制作廉政风险点运行流程图。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（二）制定表格，认真填报汇总</w:t>
      </w:r>
    </w:p>
    <w:p>
      <w:pPr>
        <w:ind w:left="0" w:right="0" w:firstLine="560"/>
        <w:spacing w:before="450" w:after="450" w:line="312" w:lineRule="auto"/>
      </w:pPr>
      <w:r>
        <w:rPr>
          <w:rFonts w:ascii="宋体" w:hAnsi="宋体" w:eastAsia="宋体" w:cs="宋体"/>
          <w:color w:val="000"/>
          <w:sz w:val="28"/>
          <w:szCs w:val="28"/>
        </w:rPr>
        <w:t xml:space="preserve">我办严格按照局党组制定的《廉政风险防控工作实施方案》的要求，将排查阶段的工作表格细化为4种表格，分别是直属单位工作职权目录表、岗位廉政风险排查表、直属单 位关键处室廉政风险排查表和直属单位“三重一大”廉政风险排查表，供各处室在排查后填报。综合处在各处室填报的基础上编制了排查情况汇总表，提交领导小组征求意见。</w:t>
      </w:r>
    </w:p>
    <w:p>
      <w:pPr>
        <w:ind w:left="0" w:right="0" w:firstLine="560"/>
        <w:spacing w:before="450" w:after="450" w:line="312" w:lineRule="auto"/>
      </w:pPr>
      <w:r>
        <w:rPr>
          <w:rFonts w:ascii="宋体" w:hAnsi="宋体" w:eastAsia="宋体" w:cs="宋体"/>
          <w:color w:val="000"/>
          <w:sz w:val="28"/>
          <w:szCs w:val="28"/>
        </w:rPr>
        <w:t xml:space="preserve">（三）确定风险等级</w:t>
      </w:r>
    </w:p>
    <w:p>
      <w:pPr>
        <w:ind w:left="0" w:right="0" w:firstLine="560"/>
        <w:spacing w:before="450" w:after="450" w:line="312" w:lineRule="auto"/>
      </w:pPr>
      <w:r>
        <w:rPr>
          <w:rFonts w:ascii="宋体" w:hAnsi="宋体" w:eastAsia="宋体" w:cs="宋体"/>
          <w:color w:val="000"/>
          <w:sz w:val="28"/>
          <w:szCs w:val="28"/>
        </w:rPr>
        <w:t xml:space="preserve">按照风险发生机率或危害严重程度，将廉政风险点划分为三个等级。发生频率高、次数多，后果严重的风险点定为“高”级风险；发生频率较高、次数较多，后果较严重的，以及后果严重但发生可能性较低的风险点定位“中”级风险；发生频率低、次数少、后果较轻微的风险点定为“低”级风险。</w:t>
      </w:r>
    </w:p>
    <w:p>
      <w:pPr>
        <w:ind w:left="0" w:right="0" w:firstLine="560"/>
        <w:spacing w:before="450" w:after="450" w:line="312" w:lineRule="auto"/>
      </w:pPr>
      <w:r>
        <w:rPr>
          <w:rFonts w:ascii="宋体" w:hAnsi="宋体" w:eastAsia="宋体" w:cs="宋体"/>
          <w:color w:val="000"/>
          <w:sz w:val="28"/>
          <w:szCs w:val="28"/>
        </w:rPr>
        <w:t xml:space="preserve">（四）公开重点岗位风险点</w:t>
      </w:r>
    </w:p>
    <w:p>
      <w:pPr>
        <w:ind w:left="0" w:right="0" w:firstLine="560"/>
        <w:spacing w:before="450" w:after="450" w:line="312" w:lineRule="auto"/>
      </w:pPr>
      <w:r>
        <w:rPr>
          <w:rFonts w:ascii="宋体" w:hAnsi="宋体" w:eastAsia="宋体" w:cs="宋体"/>
          <w:color w:val="000"/>
          <w:sz w:val="28"/>
          <w:szCs w:val="28"/>
        </w:rPr>
        <w:t xml:space="preserve">通过全面查找领导岗位、中层岗位和重点岗位“三个层次”岗位上的思想道德、岗位职责、业务流程、体制机制和外部环境等方面可能发生腐败行为的风险点，按照确定的风险等级，采取前期预防、中期监控、后期处置等防控措施，建立防控模式和监察预警机制，形成以岗位为点、以程序为线、以制度为面的环环相扣的岗位廉政风险防控机制。</w:t>
      </w:r>
    </w:p>
    <w:p>
      <w:pPr>
        <w:ind w:left="0" w:right="0" w:firstLine="560"/>
        <w:spacing w:before="450" w:after="450" w:line="312" w:lineRule="auto"/>
      </w:pPr>
      <w:r>
        <w:rPr>
          <w:rFonts w:ascii="宋体" w:hAnsi="宋体" w:eastAsia="宋体" w:cs="宋体"/>
          <w:color w:val="000"/>
          <w:sz w:val="28"/>
          <w:szCs w:val="28"/>
        </w:rPr>
        <w:t xml:space="preserve">三、制定防控措施</w:t>
      </w:r>
    </w:p>
    <w:p>
      <w:pPr>
        <w:ind w:left="0" w:right="0" w:firstLine="560"/>
        <w:spacing w:before="450" w:after="450" w:line="312" w:lineRule="auto"/>
      </w:pPr>
      <w:r>
        <w:rPr>
          <w:rFonts w:ascii="宋体" w:hAnsi="宋体" w:eastAsia="宋体" w:cs="宋体"/>
          <w:color w:val="000"/>
          <w:sz w:val="28"/>
          <w:szCs w:val="28"/>
        </w:rPr>
        <w:t xml:space="preserve">一是着力构建责任明晰的党风廉政建设责任体系。两年来，办党组坚持以廉政责任的精细化促进监督制约和防控工作的规范化，对现有防控、监督、制约、保障制度进行梳理，分解任务、明晰责任。把党风廉政建设的具体要求和反腐败 各项任务，落实到各处室负责人和每个岗位环节之中，在全办形成了“一级抓一级，一级对一级负责，层层抓落实”齐抓共管的良好局面。二是扎实推进惩防体系建设。全面贯彻《建立健全惩治和预防腐败体系2025-2025年工作规划》，办党组把反腐倡廉建设纳入依法监督的总体工作布局中，统筹谋划，协调推进，不断强化党风廉政建设责任制工作，积极探索创新，构建了一套具有监督机构特色的“以廉政教育为先导、以预防廉政风险为基础、以信息技术为支撑、以制度建设为保障、以权力运行监督为核心、以问责追究为手段”的“六位一体”惩治和预防腐败体系，形成了监督机构惩防体系建设的基本框架。三是健全反腐倡廉教育机制，筑牢思想道德防线。今年是我党建党90周年，我带领全办同志在党旗下庄严宣誓，重温入党神圣时刻，以入党誓词为指南，要求大家在党性修养上，做到自重、自省、自警、自励，永葆共产党员先进性，加深每位同志身为党员的责任感、使命感。以庆祝建党为契机，坚持正面典型引导，弘扬正气。大力开展理想信念教育，学习红色文化，用革命精神，鼓舞士气，培养森林资源监督干部艰苦奋斗的优良作风。开展反面教育警示，防患于未然。通过观看警示教育片，教育森林资源监督干部时刻注意廉洁自律，珍惜家庭，警钟长鸣；坚持法制教育，整风肃纪，深入开展反腐败形势教育和预防职务犯罪专题教育，增强干部对党纪法规的敬畏之心，强化全办 干部职工履责意识，筑牢秉公执法、清正廉明的思想防线，在全办上下形成从思想到形式，从内到外的强大教育宣传模式，营造出反腐倡廉的良好氛围。四是注重制度创新，构筑制度反腐防线，制定了“五书一卡”制度。监督检查任务书：明确检查组的任务和工作范围，避免随意扩大检查范围；整改通知书：检查报告形成后，经办公会议研究，向被检单位下发整改通知书；廉政保证书：每个检查人员下基层前，都必须向办党组做出廉政保证，发生任何廉政方面的问题，自愿接受组织的严厉处理；廉政情况反馈书：交由被检单位党委、纪委填写，实事求是的把检查组工作过程中廉政情况向办党组反馈，在检查工作结束后直接邮寄给办党组书记；廉政公开信：以办党组书记、专员的名义给被检单位党政主要领导发出公开信，对被检单位配合检查组做好廉政工作提出十分明确而严厉的要求，明确说明一旦发现向检查人员送钱送物行为，你这个单位就将成为专员办重点监督对象。廉政警示卡：将国家林业局的监督检查工作“六不准”和“十项纪律”制成卡片，检查人员下基层必须随身携带，起到时时警醒的作用。五是打造信息化平台。创建了黑龙江省森林资源监督网，依托信息网络，建立起统一、规范、互动的网上政务公开平台，构建了权力阳光运行机制。通过开展一系列的主题活动，实行“五书一卡”制度，运用信息化技术，增强了工作透明度，提高了各处室领导干部的廉洁从政意识，取得了较好的实际效果。</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着力解决干部队伍中少数同志党的意识不够牢固，社会主义理想信念不够坚定，党员先进性不够突出等问题，进行了一次全面系统的纪律教育，使党员干部的宗旨意识和党性观念进一步增强。提高了以坚强的党性、优良的作风、严格的纪律、规范的行为促进森林资源监督事业科学发展的自觉性和坚定性。</w:t>
      </w:r>
    </w:p>
    <w:p>
      <w:pPr>
        <w:ind w:left="0" w:right="0" w:firstLine="560"/>
        <w:spacing w:before="450" w:after="450" w:line="312" w:lineRule="auto"/>
      </w:pPr>
      <w:r>
        <w:rPr>
          <w:rFonts w:ascii="宋体" w:hAnsi="宋体" w:eastAsia="宋体" w:cs="宋体"/>
          <w:color w:val="000"/>
          <w:sz w:val="28"/>
          <w:szCs w:val="28"/>
        </w:rPr>
        <w:t xml:space="preserve">（二）作风建设进一步加强。针对查找发现的问题和广泛征求的意见，提出针对性的整改措施，重点在领导干部的思想观念、精神状态、工作作风、组织纪律等方面认真落实整改，切实解决作风上存在的问题，促使全办干部职工的责任意识、纪律观念、进取精神不断增强。</w:t>
      </w:r>
    </w:p>
    <w:p>
      <w:pPr>
        <w:ind w:left="0" w:right="0" w:firstLine="560"/>
        <w:spacing w:before="450" w:after="450" w:line="312" w:lineRule="auto"/>
      </w:pPr>
      <w:r>
        <w:rPr>
          <w:rFonts w:ascii="宋体" w:hAnsi="宋体" w:eastAsia="宋体" w:cs="宋体"/>
          <w:color w:val="000"/>
          <w:sz w:val="28"/>
          <w:szCs w:val="28"/>
        </w:rPr>
        <w:t xml:space="preserve">（三）廉洁风险防范意识进一步增强。通过查找风险点、公开风险点、制定风险防控措施，在全办上下形成了制度约束与个人自律相结合，内部监督与外部监督相结合的良好局面。增强了党员干部的风险意识和廉政意识，切实筑牢思想道德和党纪国法防线，自觉抵制各种诱惑和腐蚀，真正做到秉公用权、恪尽职守、务实清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在充分肯定成绩的同时，我们也清醒地认识到，开展廉政风险防控工作是一个长期的过程，对党员干部廉洁从政的实践考验也是一个长期的过程。今后，我办将以这次专项检 查为契机，按照局党组的要求，进一步找准薄弱环节，着力解决当前廉洁从政方面的突出问题，继续坚持不懈的开展廉政教育，不断强化党员干部廉政勤政意识，大力弘扬求真务实、奋发进取的作风、以良好的作风推动森林资源监督事业再上新台阶，为保证林业事业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2025-01-28T03:26:23+08:00</dcterms:created>
  <dcterms:modified xsi:type="dcterms:W3CDTF">2025-01-28T03:26:23+08:00</dcterms:modified>
</cp:coreProperties>
</file>

<file path=docProps/custom.xml><?xml version="1.0" encoding="utf-8"?>
<Properties xmlns="http://schemas.openxmlformats.org/officeDocument/2006/custom-properties" xmlns:vt="http://schemas.openxmlformats.org/officeDocument/2006/docPropsVTypes"/>
</file>