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党的十七大报告关键词解读：党员主体地位</w:t>
      </w:r>
      <w:bookmarkEnd w:id="1"/>
    </w:p>
    <w:p>
      <w:pPr>
        <w:jc w:val="center"/>
        <w:spacing w:before="0" w:after="450"/>
      </w:pPr>
      <w:r>
        <w:rPr>
          <w:rFonts w:ascii="Arial" w:hAnsi="Arial" w:eastAsia="Arial" w:cs="Arial"/>
          <w:color w:val="999999"/>
          <w:sz w:val="20"/>
          <w:szCs w:val="20"/>
        </w:rPr>
        <w:t xml:space="preserve">来源：网络  作者：静水流深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的十七大报告关键词解读：党员主体地位党的十七大报告关键词解读：党员主体地位党的十七大报告关键词解读：党员主体地位将“尊重党员主体地位”作为推进党内民主建设的重要举措，是党的十七大报告对党建理论的一个重大突破和创新。只有尊重党员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w:t>
      </w:r>
    </w:p>
    <w:p>
      <w:pPr>
        <w:ind w:left="0" w:right="0" w:firstLine="560"/>
        <w:spacing w:before="450" w:after="450" w:line="312" w:lineRule="auto"/>
      </w:pPr>
      <w:r>
        <w:rPr>
          <w:rFonts w:ascii="宋体" w:hAnsi="宋体" w:eastAsia="宋体" w:cs="宋体"/>
          <w:color w:val="000"/>
          <w:sz w:val="28"/>
          <w:szCs w:val="28"/>
        </w:rPr>
        <w:t xml:space="preserve">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将“尊重党员主体地位”作为推进党内民主建设的重要举措，是党的十七大报告对党建理论的一个重大突破和创新。只有尊重党员主体地位，才能充分发挥党员的主体作用，从而进一步推动党内民主建设，营造党内民主讨论氛围，创造党内和谐的工作环境。</w:t>
      </w:r>
    </w:p>
    <w:p>
      <w:pPr>
        <w:ind w:left="0" w:right="0" w:firstLine="560"/>
        <w:spacing w:before="450" w:after="450" w:line="312" w:lineRule="auto"/>
      </w:pPr>
      <w:r>
        <w:rPr>
          <w:rFonts w:ascii="宋体" w:hAnsi="宋体" w:eastAsia="宋体" w:cs="宋体"/>
          <w:color w:val="000"/>
          <w:sz w:val="28"/>
          <w:szCs w:val="28"/>
        </w:rPr>
        <w:t xml:space="preserve">一般认为，党员主体地位，是指党员是党的事业和建设的主体，党员应在党内生活和党的工作实践中居于重要地位，发挥积极作用。尊重党员主体地位，从本质上讲就是尊重党员的意志和权利。党员主体地位最直接的表现，就是</w:t>
      </w:r>
    </w:p>
    <w:p>
      <w:pPr>
        <w:ind w:left="0" w:right="0" w:firstLine="560"/>
        <w:spacing w:before="450" w:after="450" w:line="312" w:lineRule="auto"/>
      </w:pPr>
      <w:r>
        <w:rPr>
          <w:rFonts w:ascii="宋体" w:hAnsi="宋体" w:eastAsia="宋体" w:cs="宋体"/>
          <w:color w:val="000"/>
          <w:sz w:val="28"/>
          <w:szCs w:val="28"/>
        </w:rPr>
        <w:t xml:space="preserve">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从党的领导者和决策者的角度来看，尊重党员主体地位，就是要在党内生活和工作中充分体现党员的意志，尊重党员的民主权利，充分体现党的民主集中制原则，使党的各项决策和政策都能充分代表广大党员和人民群众的意愿和利益。从党员的角度来看，尊重党员主体地位，需要广大党员具有明确的主体意识，积极参与党内事务和活动，具备一定的参政议政的素质和能力，在认真履行党员各项义务的同时，积极行使党员的各项权利，做党的建设新的伟大工程的推动者和实践者。</w:t>
      </w:r>
    </w:p>
    <w:p>
      <w:pPr>
        <w:ind w:left="0" w:right="0" w:firstLine="560"/>
        <w:spacing w:before="450" w:after="450" w:line="312" w:lineRule="auto"/>
      </w:pPr>
      <w:r>
        <w:rPr>
          <w:rFonts w:ascii="宋体" w:hAnsi="宋体" w:eastAsia="宋体" w:cs="宋体"/>
          <w:color w:val="000"/>
          <w:sz w:val="28"/>
          <w:szCs w:val="28"/>
        </w:rPr>
        <w:t xml:space="preserve">长期以来，重视和发挥党员的主体作用一直是党建工作的重要内容。十六大以来，党中央积极稳妥地推动党内民主建设，不断深化对党内民主问题的理解和认识，积极探索发展党内民主的基本路线和途径。首先，党的十六大报告</w:t>
      </w:r>
    </w:p>
    <w:p>
      <w:pPr>
        <w:ind w:left="0" w:right="0" w:firstLine="560"/>
        <w:spacing w:before="450" w:after="450" w:line="312" w:lineRule="auto"/>
      </w:pPr>
      <w:r>
        <w:rPr>
          <w:rFonts w:ascii="宋体" w:hAnsi="宋体" w:eastAsia="宋体" w:cs="宋体"/>
          <w:color w:val="000"/>
          <w:sz w:val="28"/>
          <w:szCs w:val="28"/>
        </w:rPr>
        <w:t xml:space="preserve">把保障党员民主权利作为发展党内民主的基础，并通过修改党员权利保障条例等一系列措施来落实和发挥党员的主体作用。其次，正式颁布《中国共产党党员权利保障条例》，对党员的知情权、参与权、选择权和监督权等各项权利作了更加具体、规范的规定，对党员权利的保障措施作了进一步完善，对党的各级组织、党的各级领导干部在保障党员权利方面应承担的责任作了明确界定，使党员的主体地位有了制度保障。此后，在庆祝中国共产党成立85周年的讲话中，胡锦涛总书记明确提出，党员是党的肌体的细胞和党的活动主体。而在今年6月25日的重要讲话中，胡锦涛总书记再一次强调指出，要继续积极稳妥、扎实有效地推进党内民主建设，坚持民主集中制，坚持党员主体地位，完善党内民主制度。在党的十七大报告中，党中央进一步将尊重党员民主地位作为推进党内民主建设的重要举措之一，这对于扎实稳妥地推动党内民主建设必将起</w:t>
      </w:r>
    </w:p>
    <w:p>
      <w:pPr>
        <w:ind w:left="0" w:right="0" w:firstLine="560"/>
        <w:spacing w:before="450" w:after="450" w:line="312" w:lineRule="auto"/>
      </w:pPr>
      <w:r>
        <w:rPr>
          <w:rFonts w:ascii="宋体" w:hAnsi="宋体" w:eastAsia="宋体" w:cs="宋体"/>
          <w:color w:val="000"/>
          <w:sz w:val="28"/>
          <w:szCs w:val="28"/>
        </w:rPr>
        <w:t xml:space="preserve">到重要的指导作用。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提出，必须在经济发展的基础上，更加注重社会建设。社会建设与经济建设一样，是社会的基本组成部分。在坚持以经济建设为中心的基础上，适时地将社会的全面发展和完善作为科学发展的基本目标，不仅关系到我国的未来，也关系到百姓民生和社会稳定。</w:t>
      </w:r>
    </w:p>
    <w:p>
      <w:pPr>
        <w:ind w:left="0" w:right="0" w:firstLine="560"/>
        <w:spacing w:before="450" w:after="450" w:line="312" w:lineRule="auto"/>
      </w:pPr>
      <w:r>
        <w:rPr>
          <w:rFonts w:ascii="宋体" w:hAnsi="宋体" w:eastAsia="宋体" w:cs="宋体"/>
          <w:color w:val="000"/>
          <w:sz w:val="28"/>
          <w:szCs w:val="28"/>
        </w:rPr>
        <w:t xml:space="preserve">社会建设的基本内涵主要包括：</w:t>
      </w:r>
    </w:p>
    <w:p>
      <w:pPr>
        <w:ind w:left="0" w:right="0" w:firstLine="560"/>
        <w:spacing w:before="450" w:after="450" w:line="312" w:lineRule="auto"/>
      </w:pPr>
      <w:r>
        <w:rPr>
          <w:rFonts w:ascii="宋体" w:hAnsi="宋体" w:eastAsia="宋体" w:cs="宋体"/>
          <w:color w:val="000"/>
          <w:sz w:val="28"/>
          <w:szCs w:val="28"/>
        </w:rPr>
        <w:t xml:space="preserve">1、社会事业，指国家为了社会公益目的，由国家机关或其他组织举办的从事教育、科技、文化、就业、医疗、卫生等活动的社会服务；</w:t>
      </w:r>
    </w:p>
    <w:p>
      <w:pPr>
        <w:ind w:left="0" w:right="0" w:firstLine="560"/>
        <w:spacing w:before="450" w:after="450" w:line="312" w:lineRule="auto"/>
      </w:pPr>
      <w:r>
        <w:rPr>
          <w:rFonts w:ascii="宋体" w:hAnsi="宋体" w:eastAsia="宋体" w:cs="宋体"/>
          <w:color w:val="000"/>
          <w:sz w:val="28"/>
          <w:szCs w:val="28"/>
        </w:rPr>
        <w:t xml:space="preserve">2、社会建设基本制度，指社会建设的一系列基本规则，包括城乡管理制度、劳动就业制度、工资和收入分配制度、社会保障制度、社会福利制度等；</w:t>
      </w:r>
    </w:p>
    <w:p>
      <w:pPr>
        <w:ind w:left="0" w:right="0" w:firstLine="560"/>
        <w:spacing w:before="450" w:after="450" w:line="312" w:lineRule="auto"/>
      </w:pPr>
      <w:r>
        <w:rPr>
          <w:rFonts w:ascii="宋体" w:hAnsi="宋体" w:eastAsia="宋体" w:cs="宋体"/>
          <w:color w:val="000"/>
          <w:sz w:val="28"/>
          <w:szCs w:val="28"/>
        </w:rPr>
        <w:t xml:space="preserve">3、社会公平与公正；</w:t>
      </w:r>
    </w:p>
    <w:p>
      <w:pPr>
        <w:ind w:left="0" w:right="0" w:firstLine="560"/>
        <w:spacing w:before="450" w:after="450" w:line="312" w:lineRule="auto"/>
      </w:pPr>
      <w:r>
        <w:rPr>
          <w:rFonts w:ascii="宋体" w:hAnsi="宋体" w:eastAsia="宋体" w:cs="宋体"/>
          <w:color w:val="000"/>
          <w:sz w:val="28"/>
          <w:szCs w:val="28"/>
        </w:rPr>
        <w:t xml:space="preserve">4、社会秩序与规范；</w:t>
      </w:r>
    </w:p>
    <w:p>
      <w:pPr>
        <w:ind w:left="0" w:right="0" w:firstLine="560"/>
        <w:spacing w:before="450" w:after="450" w:line="312" w:lineRule="auto"/>
      </w:pPr>
      <w:r>
        <w:rPr>
          <w:rFonts w:ascii="宋体" w:hAnsi="宋体" w:eastAsia="宋体" w:cs="宋体"/>
          <w:color w:val="000"/>
          <w:sz w:val="28"/>
          <w:szCs w:val="28"/>
        </w:rPr>
        <w:t xml:space="preserve">5、社会管理水平。当前，社会管理水平集中体现在如何更好地利用社会资源和优化社会资源上。</w:t>
      </w:r>
    </w:p>
    <w:p>
      <w:pPr>
        <w:ind w:left="0" w:right="0" w:firstLine="560"/>
        <w:spacing w:before="450" w:after="450" w:line="312" w:lineRule="auto"/>
      </w:pPr>
      <w:r>
        <w:rPr>
          <w:rFonts w:ascii="宋体" w:hAnsi="宋体" w:eastAsia="宋体" w:cs="宋体"/>
          <w:color w:val="000"/>
          <w:sz w:val="28"/>
          <w:szCs w:val="28"/>
        </w:rPr>
        <w:t xml:space="preserve">十七大报告还明确提出，努力使全体人民学有所教、劳有所得、病有所医、老有所养、住有所居。这“五有”表明，我们党高度重视以改善民生为重点的社会建设。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第一，民生“五有”的社会建设目标体现了我们党“立党为公、执政为民”的执政理念。我们党要在新时期进一步得到人民群众的拥护和信赖，建立稳固的执政基础，就必须“立党为公、执政为民”，切实感受群众的冷暖安危，真正做到“发展为了人民、发展依靠人民、发展成果由人民共享”，实现民生状况的快速和持续改善。</w:t>
      </w:r>
    </w:p>
    <w:p>
      <w:pPr>
        <w:ind w:left="0" w:right="0" w:firstLine="560"/>
        <w:spacing w:before="450" w:after="450" w:line="312" w:lineRule="auto"/>
      </w:pPr>
      <w:r>
        <w:rPr>
          <w:rFonts w:ascii="宋体" w:hAnsi="宋体" w:eastAsia="宋体" w:cs="宋体"/>
          <w:color w:val="000"/>
          <w:sz w:val="28"/>
          <w:szCs w:val="28"/>
        </w:rPr>
        <w:t xml:space="preserve">第二，实现民生“五有”的社会建设</w:t>
      </w:r>
    </w:p>
    <w:p>
      <w:pPr>
        <w:ind w:left="0" w:right="0" w:firstLine="560"/>
        <w:spacing w:before="450" w:after="450" w:line="312" w:lineRule="auto"/>
      </w:pPr>
      <w:r>
        <w:rPr>
          <w:rFonts w:ascii="宋体" w:hAnsi="宋体" w:eastAsia="宋体" w:cs="宋体"/>
          <w:color w:val="000"/>
          <w:sz w:val="28"/>
          <w:szCs w:val="28"/>
        </w:rPr>
        <w:t xml:space="preserve">目标是构建社会主义和谐社会的根本内容。实现民生“五有”是和谐社会目标的具体化，是建设和谐社会的重要抓手。只有做到民生“五有”，才能从根本上改善人民生活，实现公平正义。当然，需要指出的是，实现民生“五有”是一项长期任务，需要经历一个从低层次到高水平的逐步完善过程。</w:t>
      </w:r>
    </w:p>
    <w:p>
      <w:pPr>
        <w:ind w:left="0" w:right="0" w:firstLine="560"/>
        <w:spacing w:before="450" w:after="450" w:line="312" w:lineRule="auto"/>
      </w:pPr>
      <w:r>
        <w:rPr>
          <w:rFonts w:ascii="宋体" w:hAnsi="宋体" w:eastAsia="宋体" w:cs="宋体"/>
          <w:color w:val="000"/>
          <w:sz w:val="28"/>
          <w:szCs w:val="28"/>
        </w:rPr>
        <w:t xml:space="preserve">第三，实现民生“五有”的社会建设目标，为各级干部树立科学的发展观、正确的政绩观和权力观提供了可供检验的标尺。十七大报告从多方面系统阐述了民生问题，强调科学发展观的核心是以人为本，根本目的就在于更好地让百姓从发展中受益。因此，民生问题解决得好不好，民生“五有”问题建设得如何，是检验各级领导干部是否具备正确“三观”的标尺。</w:t>
      </w:r>
    </w:p>
    <w:p>
      <w:pPr>
        <w:ind w:left="0" w:right="0" w:firstLine="560"/>
        <w:spacing w:before="450" w:after="450" w:line="312" w:lineRule="auto"/>
      </w:pPr>
      <w:r>
        <w:rPr>
          <w:rFonts w:ascii="宋体" w:hAnsi="宋体" w:eastAsia="宋体" w:cs="宋体"/>
          <w:color w:val="000"/>
          <w:sz w:val="28"/>
          <w:szCs w:val="28"/>
        </w:rPr>
        <w:t xml:space="preserve">总之，在十七大报告中，党中央前所未有地强调了加快推进以改善民生为重点的社会建设的重要性，提出从教育、就业、分配、社保、医疗等方面入手，推进民生”五有”建设。这必将进一步维护好和发展好人民群众的利益，让广大人民群众切实分享到改革开放所带来的成果，从而更加坚定走中国特色社会主义道路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提出，要“建设生态文明，基本形成节约能源资源和保护生态环境的产业结构、增长方式、消费模式”。倡导生态文明建设，不仅对中国自身发展有深远影响，也是中华民族面对全球日益严峻的生态环境问题作出的庄严承诺。</w:t>
      </w:r>
    </w:p>
    <w:p>
      <w:pPr>
        <w:ind w:left="0" w:right="0" w:firstLine="560"/>
        <w:spacing w:before="450" w:after="450" w:line="312" w:lineRule="auto"/>
      </w:pPr>
      <w:r>
        <w:rPr>
          <w:rFonts w:ascii="宋体" w:hAnsi="宋体" w:eastAsia="宋体" w:cs="宋体"/>
          <w:color w:val="000"/>
          <w:sz w:val="28"/>
          <w:szCs w:val="28"/>
        </w:rPr>
        <w:t xml:space="preserve">人类文明史是一部人与自然关系发展的历史。近代工业文明时期，随着技术的进步和生产力的提高，人类对自然的利用和改造达到了前所未有的高度，创造了灿烂的物质文化。但同时，人类对自然的干扰也超过了自然的承受</w:t>
      </w:r>
    </w:p>
    <w:p>
      <w:pPr>
        <w:ind w:left="0" w:right="0" w:firstLine="560"/>
        <w:spacing w:before="450" w:after="450" w:line="312" w:lineRule="auto"/>
      </w:pPr>
      <w:r>
        <w:rPr>
          <w:rFonts w:ascii="宋体" w:hAnsi="宋体" w:eastAsia="宋体" w:cs="宋体"/>
          <w:color w:val="000"/>
          <w:sz w:val="28"/>
          <w:szCs w:val="28"/>
        </w:rPr>
        <w:t xml:space="preserve">能力，引起了严峻的生态和环境问题。著名历史学家汤因比曾指出，衰落的特别是那些消亡的人类文明，都直接或间接地与人与自然关系的不协调有关，由于人口膨胀、盲目开垦、过度砍伐森林等造成的对资源的破坏性使用是其中的主要原因。20世纪60年代以来，人类开始寻求新的发展模式。十七大报告把“生态文明”作为全面建设小康社会目标的新要求，彰显出中国共产党推进科学发展观、构建社会主义和谐社会的执政新思维。</w:t>
      </w:r>
    </w:p>
    <w:p>
      <w:pPr>
        <w:ind w:left="0" w:right="0" w:firstLine="560"/>
        <w:spacing w:before="450" w:after="450" w:line="312" w:lineRule="auto"/>
      </w:pPr>
      <w:r>
        <w:rPr>
          <w:rFonts w:ascii="宋体" w:hAnsi="宋体" w:eastAsia="宋体" w:cs="宋体"/>
          <w:color w:val="000"/>
          <w:sz w:val="28"/>
          <w:szCs w:val="28"/>
        </w:rPr>
        <w:t xml:space="preserve">生态文明，是人类遵循人与自然和谐发展规律，推进社会、经济和文化发展所取得的物质与精神成果的总和；是指以人与自然、人与人和谐共生、全面发展、持续繁荣为基本宗旨的文化伦理形态。它是对人类长期以来主导人类社会的物质文明的反思，是对人与自然关系历史的总结和升华。其内涵具体包括以下几个方面：</w:t>
      </w:r>
    </w:p>
    <w:p>
      <w:pPr>
        <w:ind w:left="0" w:right="0" w:firstLine="560"/>
        <w:spacing w:before="450" w:after="450" w:line="312" w:lineRule="auto"/>
      </w:pPr>
      <w:r>
        <w:rPr>
          <w:rFonts w:ascii="宋体" w:hAnsi="宋体" w:eastAsia="宋体" w:cs="宋体"/>
          <w:color w:val="000"/>
          <w:sz w:val="28"/>
          <w:szCs w:val="28"/>
        </w:rPr>
        <w:t xml:space="preserve">一是人与自然和谐的文化价值观。</w:t>
      </w:r>
    </w:p>
    <w:p>
      <w:pPr>
        <w:ind w:left="0" w:right="0" w:firstLine="560"/>
        <w:spacing w:before="450" w:after="450" w:line="312" w:lineRule="auto"/>
      </w:pPr>
      <w:r>
        <w:rPr>
          <w:rFonts w:ascii="宋体" w:hAnsi="宋体" w:eastAsia="宋体" w:cs="宋体"/>
          <w:color w:val="000"/>
          <w:sz w:val="28"/>
          <w:szCs w:val="28"/>
        </w:rPr>
        <w:t xml:space="preserve">树立符合自然生态法则的文化价值需求，体悟自然是人类生命的依托，自然的消亡必然导致人类生命系统的消亡，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二是生态系统可持续前提下的生产观。遵循生态系统是有限的、有弹性的和不可完全预测的原则，人类的生产劳动要节约和综合利用自然资源，形成生态化的产业体系，使生态产业成为经济增长的主要源泉。物质产品的生产，在原料开采、制造、使用至废弃的整个生命周期中，对资源和能源的消耗最少、对环境影响最小、再生循环利用率最高。</w:t>
      </w:r>
    </w:p>
    <w:p>
      <w:pPr>
        <w:ind w:left="0" w:right="0" w:firstLine="560"/>
        <w:spacing w:before="450" w:after="450" w:line="312" w:lineRule="auto"/>
      </w:pPr>
      <w:r>
        <w:rPr>
          <w:rFonts w:ascii="宋体" w:hAnsi="宋体" w:eastAsia="宋体" w:cs="宋体"/>
          <w:color w:val="000"/>
          <w:sz w:val="28"/>
          <w:szCs w:val="28"/>
        </w:rPr>
        <w:t xml:space="preserve">三是满足自身需要又不损害自然的消费观。提倡“有限福祉”的生活方式。人们的追求不再是对物质财富的过度享受，而是一种既满足自身需要、又不损害自然，既满足当代人的需要、又不损</w:t>
      </w:r>
    </w:p>
    <w:p>
      <w:pPr>
        <w:ind w:left="0" w:right="0" w:firstLine="560"/>
        <w:spacing w:before="450" w:after="450" w:line="312" w:lineRule="auto"/>
      </w:pPr>
      <w:r>
        <w:rPr>
          <w:rFonts w:ascii="宋体" w:hAnsi="宋体" w:eastAsia="宋体" w:cs="宋体"/>
          <w:color w:val="000"/>
          <w:sz w:val="28"/>
          <w:szCs w:val="28"/>
        </w:rPr>
        <w:t xml:space="preserve">害后代人需要的生活。这种公平和共享的道德，成为人与自然、人与人之间和谐发展的规范。</w:t>
      </w:r>
    </w:p>
    <w:p>
      <w:pPr>
        <w:ind w:left="0" w:right="0" w:firstLine="560"/>
        <w:spacing w:before="450" w:after="450" w:line="312" w:lineRule="auto"/>
      </w:pPr>
      <w:r>
        <w:rPr>
          <w:rFonts w:ascii="黑体" w:hAnsi="黑体" w:eastAsia="黑体" w:cs="黑体"/>
          <w:color w:val="000000"/>
          <w:sz w:val="36"/>
          <w:szCs w:val="36"/>
          <w:b w:val="1"/>
          <w:bCs w:val="1"/>
        </w:rPr>
        <w:t xml:space="preserve">第四篇：解读十七大报告关键词：社会和谐</w:t>
      </w:r>
    </w:p>
    <w:p>
      <w:pPr>
        <w:ind w:left="0" w:right="0" w:firstLine="560"/>
        <w:spacing w:before="450" w:after="450" w:line="312" w:lineRule="auto"/>
      </w:pPr>
      <w:r>
        <w:rPr>
          <w:rFonts w:ascii="宋体" w:hAnsi="宋体" w:eastAsia="宋体" w:cs="宋体"/>
          <w:color w:val="000"/>
          <w:sz w:val="28"/>
          <w:szCs w:val="28"/>
        </w:rPr>
        <w:t xml:space="preserve">党的十七大报告指出：“推动科学发展，促进社会和谐，为夺取全面建设小康社会新胜利而奋斗。”经过多年来党的理论探索，“社会和谐”已经成为全党的一项重要共识。</w:t>
      </w:r>
    </w:p>
    <w:p>
      <w:pPr>
        <w:ind w:left="0" w:right="0" w:firstLine="560"/>
        <w:spacing w:before="450" w:after="450" w:line="312" w:lineRule="auto"/>
      </w:pPr>
      <w:r>
        <w:rPr>
          <w:rFonts w:ascii="宋体" w:hAnsi="宋体" w:eastAsia="宋体" w:cs="宋体"/>
          <w:color w:val="000"/>
          <w:sz w:val="28"/>
          <w:szCs w:val="28"/>
        </w:rPr>
        <w:t xml:space="preserve">从党的十六大提出“社会更加和谐”的发展要求，到十六届四中全会提出构建社会主义和谐社会的战略任务，到十六届六中全会通过《中共中央关于构建社会主义和谐社会若干重大问题的决定》，再到十七大报告，“社会和谐”或“和谐社会”的提法随处可见，从中可以清晰看到，这些年来党对于社会和谐的认识正在不断深化。</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和谐社会，应该是“民主法治、公平正义、诚信友爱、充满活力、安定有序、人与自然和谐相处”的社会。社会和谐与科学发展是内在统一的。十七大报告指出，没有科学发展就没有社会和谐，没有社会和谐也难以实现科学发展。只有拥有更为强大的物质力量，才能够更好地在科学发展观的指导下着力保障和改善民生，更好地促进社会和谐。反过来，只有发展的成果由人民共享，社会实现较大程度的和谐，才能更好地调动最广大人民群众一起投身社会主义建设事业，推动科学发展。</w:t>
      </w:r>
    </w:p>
    <w:p>
      <w:pPr>
        <w:ind w:left="0" w:right="0" w:firstLine="560"/>
        <w:spacing w:before="450" w:after="450" w:line="312" w:lineRule="auto"/>
      </w:pPr>
      <w:r>
        <w:rPr>
          <w:rFonts w:ascii="宋体" w:hAnsi="宋体" w:eastAsia="宋体" w:cs="宋体"/>
          <w:color w:val="000"/>
          <w:sz w:val="28"/>
          <w:szCs w:val="28"/>
        </w:rPr>
        <w:t xml:space="preserve">社会和谐是更高层次上的民主法治。在现代市场经济条件下，物质财富的增长固然重要，建立和维护一套稳定和公平的规则同样重要。在和谐社会的总要求中，首要的便是“民主法治、公平正义”。这实际上就是要求我们必须将和谐社会建立在民主法治的坚实基础之上。实践表明，完全忽视对个人利益的合法保障，只会带来社会财富增长机制的萎缩，最后必然会损害社会的真正和谐。因此，十七大报告旗帜鲜明地提出，要着力解决人民最关心、最直接、最现实的利益问题，努力形成全体人民各尽其能、各得其所而又和谐相处的局面。而要真正实现“各尽其能、各得其所”，就必须大力加强法治保障。</w:t>
      </w:r>
    </w:p>
    <w:p>
      <w:pPr>
        <w:ind w:left="0" w:right="0" w:firstLine="560"/>
        <w:spacing w:before="450" w:after="450" w:line="312" w:lineRule="auto"/>
      </w:pPr>
      <w:r>
        <w:rPr>
          <w:rFonts w:ascii="宋体" w:hAnsi="宋体" w:eastAsia="宋体" w:cs="宋体"/>
          <w:color w:val="000"/>
          <w:sz w:val="28"/>
          <w:szCs w:val="28"/>
        </w:rPr>
        <w:t xml:space="preserve">社会和谐也是更高层次上的公平正义。众所周知，由于社会成员存在能力禀赋上的差异，由于市场规则难免存在不严密的地方，我国发展的同时，也逐渐出现了城乡差别、地区差别和贫富扩大等现象。党中央敏锐地认识到了这个问题。十七大报告指出，要加快推进以改善民生为重点的社会建设，包括：优先发展教育，实施扩大就业的发展战略，深化收入分配制度改革，增加城乡居民收入，等等。报告回答了当前百姓最关心的民生问题，推动了社会的公平正义，必将有助于调动最广大人民群众投身和谐社会建设的积极性。</w:t>
      </w:r>
    </w:p>
    <w:p>
      <w:pPr>
        <w:ind w:left="0" w:right="0" w:firstLine="560"/>
        <w:spacing w:before="450" w:after="450" w:line="312" w:lineRule="auto"/>
      </w:pPr>
      <w:r>
        <w:rPr>
          <w:rFonts w:ascii="宋体" w:hAnsi="宋体" w:eastAsia="宋体" w:cs="宋体"/>
          <w:color w:val="000"/>
          <w:sz w:val="28"/>
          <w:szCs w:val="28"/>
        </w:rPr>
        <w:t xml:space="preserve">（中国浦东干部学院副教授、博士刘哲昕）</w:t>
      </w:r>
    </w:p>
    <w:p>
      <w:pPr>
        <w:ind w:left="0" w:right="0" w:firstLine="560"/>
        <w:spacing w:before="450" w:after="450" w:line="312" w:lineRule="auto"/>
      </w:pPr>
      <w:r>
        <w:rPr>
          <w:rFonts w:ascii="宋体" w:hAnsi="宋体" w:eastAsia="宋体" w:cs="宋体"/>
          <w:color w:val="000"/>
          <w:sz w:val="28"/>
          <w:szCs w:val="28"/>
        </w:rPr>
        <w:t xml:space="preserve">作者：刘哲昕来源:解放日报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w:t>
      </w:r>
    </w:p>
    <w:p>
      <w:pPr>
        <w:ind w:left="0" w:right="0" w:firstLine="560"/>
        <w:spacing w:before="450" w:after="450" w:line="312" w:lineRule="auto"/>
      </w:pPr>
      <w:r>
        <w:rPr>
          <w:rFonts w:ascii="宋体" w:hAnsi="宋体" w:eastAsia="宋体" w:cs="宋体"/>
          <w:color w:val="000"/>
          <w:sz w:val="28"/>
          <w:szCs w:val="28"/>
        </w:rPr>
        <w:t xml:space="preserve">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指出，实现未来经济发展目标，“关键要在加快转变经济发展方式、完善社会主义市场经济体制方面取得重大进展”，“加快转变经济发展方式，推动产业结构优化升级”。“经济发展方式”的表述，首次见诸党代会的政治报告，并被提到重中之重的位置。</w:t>
      </w:r>
    </w:p>
    <w:p>
      <w:pPr>
        <w:ind w:left="0" w:right="0" w:firstLine="560"/>
        <w:spacing w:before="450" w:after="450" w:line="312" w:lineRule="auto"/>
      </w:pPr>
      <w:r>
        <w:rPr>
          <w:rFonts w:ascii="宋体" w:hAnsi="宋体" w:eastAsia="宋体" w:cs="宋体"/>
          <w:color w:val="000"/>
          <w:sz w:val="28"/>
          <w:szCs w:val="28"/>
        </w:rPr>
        <w:t xml:space="preserve">党对经济问题的认识和理念，经历了一个从“增长”到“发展”的转变过程。党的十六届五中全会强调，必须把加快转变经济增长方式作为“十一五”时期的战略重点，努力取得突破性进展，使经济增长建立在提高人口素质、高效利用资</w:t>
      </w:r>
    </w:p>
    <w:p>
      <w:pPr>
        <w:ind w:left="0" w:right="0" w:firstLine="560"/>
        <w:spacing w:before="450" w:after="450" w:line="312" w:lineRule="auto"/>
      </w:pPr>
      <w:r>
        <w:rPr>
          <w:rFonts w:ascii="宋体" w:hAnsi="宋体" w:eastAsia="宋体" w:cs="宋体"/>
          <w:color w:val="000"/>
          <w:sz w:val="28"/>
          <w:szCs w:val="28"/>
        </w:rPr>
        <w:t xml:space="preserve">源、减少环境污染、注重质量效益的基础上。十七大将党对经济问题的认识又推进了一步，明确提出，要贯彻落实科学发展观，加快“转变经济发展方式”。这彰显出中国共产党对21世纪中国发展的理念变得更加理性、更加成熟。</w:t>
      </w:r>
    </w:p>
    <w:p>
      <w:pPr>
        <w:ind w:left="0" w:right="0" w:firstLine="560"/>
        <w:spacing w:before="450" w:after="450" w:line="312" w:lineRule="auto"/>
      </w:pPr>
      <w:r>
        <w:rPr>
          <w:rFonts w:ascii="宋体" w:hAnsi="宋体" w:eastAsia="宋体" w:cs="宋体"/>
          <w:color w:val="000"/>
          <w:sz w:val="28"/>
          <w:szCs w:val="28"/>
        </w:rPr>
        <w:t xml:space="preserve">经济发展，是指一个国家或地区人均实际福利的增长过程，不仅指社会财富的量的增多，还包括社会财富的质的提升，即经济结构、社会结构的变化，投入产出效益的提高，人民生活质量的改善等。可见，经济发展是在经济增长的基础上，一个国家或地区经济结构、社会结构持续高级化的进程和人口素质、生活质量、生活方式不断提高和文明化的过程。</w:t>
      </w:r>
    </w:p>
    <w:p>
      <w:pPr>
        <w:ind w:left="0" w:right="0" w:firstLine="560"/>
        <w:spacing w:before="450" w:after="450" w:line="312" w:lineRule="auto"/>
      </w:pPr>
      <w:r>
        <w:rPr>
          <w:rFonts w:ascii="宋体" w:hAnsi="宋体" w:eastAsia="宋体" w:cs="宋体"/>
          <w:color w:val="000"/>
          <w:sz w:val="28"/>
          <w:szCs w:val="28"/>
        </w:rPr>
        <w:t xml:space="preserve">经济发展方式，是实现经济发展的方法、手段和模式，其中不仅包含经济增长方式，而且包括结构、运行质量、经济效益、收入分配、环境保护、城市化程度、工业化水平以及现代化进程等诸多方面的内容。转变经济发展方式，不仅要突出经济领域中“数量”的变化，更强调和追求经济运行中“质量”的提升和“结构”的优化。其鲜明特征在于：顾及可持续性，顾及经济结构调整、优化和产业升级，顾及就业、消费、分配等一系列社会需要等。</w:t>
      </w:r>
    </w:p>
    <w:p>
      <w:pPr>
        <w:ind w:left="0" w:right="0" w:firstLine="560"/>
        <w:spacing w:before="450" w:after="450" w:line="312" w:lineRule="auto"/>
      </w:pPr>
      <w:r>
        <w:rPr>
          <w:rFonts w:ascii="宋体" w:hAnsi="宋体" w:eastAsia="宋体" w:cs="宋体"/>
          <w:color w:val="000"/>
          <w:sz w:val="28"/>
          <w:szCs w:val="28"/>
        </w:rPr>
        <w:t xml:space="preserve">转变经济发展方式，是经济的数量型扩张向质量型发展的理念升华。实现这一理念，需要进一步在完善市场经济体制基础上转变政府职能和各级干部的工作作风，尽快建立起与这种新的经济发展理念相匹配的干部考核指标体系，其中特别要处理好干部定量考核与发展导向之间的关系。为此，至少要做好四方面的转变：一是从过去侧重于考核物质指标，转向注重考核以人为本指标；二是从过去侧重于考核经济数量指标，转向注重考核经济运行质量和效益指标；三是从过去侧重于考核经济发展速度指标，转向注重考核经济社会事业协调发展指标；四是从过去侧重于考核近期利益指标，转向注重考核可持续发展</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