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教学总结一年级数学上册</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一年级数学上册教学总结时光飞逝，转眼间在风华的第一个学期就要结束了，回想起这一学期感慨真的很多很多。自踏入风华我就决心要以勤勤恳恳、踏踏实实的态度来对待我的工作，以“师德”规范自己的教育教学工作，以“当一名好老师”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第一篇：教学总结一年级数学上册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时光飞逝，转眼间在风华的第一个学期就要结束了，回想起这一学期感慨真的很多很多。自踏入风华我就决心要以勤勤恳恳、踏踏实实的态度来对待我的工作，以“师德”规范自己的教育教学工作，以“当一名好老师”作为自己工作的座右铭,所以在平时的教学生活中我也是这样努力的。</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一、在教育教学上，努力将数学与孩子的生活实际联系起来，更要培养孩子的综合能力。</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然，对于我来说也是一样的，我希望我的孩子们个个都能成为最优秀的！我深知数学知识来源于生活，学习数学要与孩子的生活实际联系起来，这样才能激起孩子对数学的学习兴趣。所以，在平时的课堂教学中我会努力用最贴近孩子生活的语言来解释一些数学问题。我会尽量用孩子们生活中最熟悉的物品来作为例子讲，比如：在学习“认识长方体和正方体”时，我首先介绍的就是常见的电冰箱、电脑屏幕、粉笔盒、墨水瓶盒子等，然后再和孩子们进一步讨论谁是长方体谁是正方体，并要求孩子们找出它们的特征，最后我和孩子们一起用硬纸分别做了一个长方体一个正方体，这样也锻炼了孩子的动手能力。</w:t>
      </w:r>
    </w:p>
    <w:p>
      <w:pPr>
        <w:ind w:left="0" w:right="0" w:firstLine="560"/>
        <w:spacing w:before="450" w:after="450" w:line="312" w:lineRule="auto"/>
      </w:pPr>
      <w:r>
        <w:rPr>
          <w:rFonts w:ascii="宋体" w:hAnsi="宋体" w:eastAsia="宋体" w:cs="宋体"/>
          <w:color w:val="000"/>
          <w:sz w:val="28"/>
          <w:szCs w:val="28"/>
        </w:rPr>
        <w:t xml:space="preserve">在教学中，我还重点训练了孩子的语言表达能力。由于我所面对的这些孩子都是刚从幼儿园毕业的一年级的小朋友，所以有好多在语言表达方面都不是很好，所以训练孩子的思维能力的时候，我就会要求他们把自己所想的用尽可能完整的语言表达出来，这也是对孩子综合能力培养的一方面吧。比如：在观察多媒体的情境图时，我会先让孩子自己去发现并说出他所想象的图意，然后提出数学问题来，一般只要合情合理的我都会予以肯定并给与鼓励。</w:t>
      </w:r>
    </w:p>
    <w:p>
      <w:pPr>
        <w:ind w:left="0" w:right="0" w:firstLine="560"/>
        <w:spacing w:before="450" w:after="450" w:line="312" w:lineRule="auto"/>
      </w:pPr>
      <w:r>
        <w:rPr>
          <w:rFonts w:ascii="宋体" w:hAnsi="宋体" w:eastAsia="宋体" w:cs="宋体"/>
          <w:color w:val="000"/>
          <w:sz w:val="28"/>
          <w:szCs w:val="28"/>
        </w:rPr>
        <w:t xml:space="preserve">二、在工作上，服从安排，积极主动</w:t>
      </w:r>
    </w:p>
    <w:p>
      <w:pPr>
        <w:ind w:left="0" w:right="0" w:firstLine="560"/>
        <w:spacing w:before="450" w:after="450" w:line="312" w:lineRule="auto"/>
      </w:pPr>
      <w:r>
        <w:rPr>
          <w:rFonts w:ascii="宋体" w:hAnsi="宋体" w:eastAsia="宋体" w:cs="宋体"/>
          <w:color w:val="000"/>
          <w:sz w:val="28"/>
          <w:szCs w:val="28"/>
        </w:rPr>
        <w:t xml:space="preserve">我时时都在告诉自己，对集体的工作要做到积极主动，服从安排，为孩子、为大家、为集体做自己力所能及的事情，做到不推脱、不推卸。不管什么工作，只要是我能做到的，就一定会认真的去做，因为我做到只有被需要，才能体现你的价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自己的不足，这就需要我不断的加强学习、反思，提高自身的素养。本学期我一共听了三十五节数学课，每节课都能让我学到很多东西，我也一直都在认真而又努力的学习着。在我的心理他们个个都成为了我的老师，都成为了我努力的方向。平时 在校内，我虚心学习，不断吸取别人的精华，在自己的教学中也不断实践，不断总结，不断提高。平时向书本学习、向身边有经验的老师学习，提高自己的课堂教学水平。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总之，在风华的短短的一学年中，我不仅在业务能力上，还是在教育教学上都有了一定的提高。在今后的工作中，我将会继续扬长补短，不断努力。</w:t>
      </w:r>
    </w:p>
    <w:p>
      <w:pPr>
        <w:ind w:left="0" w:right="0" w:firstLine="560"/>
        <w:spacing w:before="450" w:after="450" w:line="312" w:lineRule="auto"/>
      </w:pPr>
      <w:r>
        <w:rPr>
          <w:rFonts w:ascii="宋体" w:hAnsi="宋体" w:eastAsia="宋体" w:cs="宋体"/>
          <w:color w:val="000"/>
          <w:sz w:val="28"/>
          <w:szCs w:val="28"/>
        </w:rPr>
        <w:t xml:space="preserve">最后，衷心祝愿我的孩子们在新的一年里能更加健康快乐的成长！祝愿我所有的同事们心想事成，工作顺利！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