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庆祝06春节学校电视专题文艺表演主持词</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第一篇：庆祝06春节学校电视专题文艺表演主持词庆祝2024春节学校电视专题文艺表演主持词开头语新春处处祝鸿福、万马奔腾除旧岁，电视机前的观众朋友们： 大家过年好！我是主持人________。在这新春佳节到来之际，首先在此祝愿大家新春快乐、...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第一篇：庆祝06春节学校电视专题文艺表演主持词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庆祝2024春节学校电视专题文艺表</w:t>
      </w:r>
    </w:p>
    <w:p>
      <w:pPr>
        <w:ind w:left="0" w:right="0" w:firstLine="560"/>
        <w:spacing w:before="450" w:after="450" w:line="312" w:lineRule="auto"/>
      </w:pPr>
      <w:r>
        <w:rPr>
          <w:rFonts w:ascii="宋体" w:hAnsi="宋体" w:eastAsia="宋体" w:cs="宋体"/>
          <w:color w:val="000"/>
          <w:sz w:val="28"/>
          <w:szCs w:val="28"/>
        </w:rPr>
        <w:t xml:space="preserve">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 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w:t>
      </w:r>
    </w:p>
    <w:p>
      <w:pPr>
        <w:ind w:left="0" w:right="0" w:firstLine="560"/>
        <w:spacing w:before="450" w:after="450" w:line="312" w:lineRule="auto"/>
      </w:pPr>
      <w:r>
        <w:rPr>
          <w:rFonts w:ascii="宋体" w:hAnsi="宋体" w:eastAsia="宋体" w:cs="宋体"/>
          <w:color w:val="000"/>
          <w:sz w:val="28"/>
          <w:szCs w:val="28"/>
        </w:rPr>
        <w:t xml:space="preserve">新年的甜美、用舞步旋转新年的欢欣，送上他们对新年最真诚的祝福。男子舞蹈《边关沉月》之前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w:t>
      </w:r>
    </w:p>
    <w:p>
      <w:pPr>
        <w:ind w:left="0" w:right="0" w:firstLine="560"/>
        <w:spacing w:before="450" w:after="450" w:line="312" w:lineRule="auto"/>
      </w:pPr>
      <w:r>
        <w:rPr>
          <w:rFonts w:ascii="宋体" w:hAnsi="宋体" w:eastAsia="宋体" w:cs="宋体"/>
          <w:color w:val="000"/>
          <w:sz w:val="28"/>
          <w:szCs w:val="28"/>
        </w:rPr>
        <w:t xml:space="preserve">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w:t>
      </w:r>
    </w:p>
    <w:p>
      <w:pPr>
        <w:ind w:left="0" w:right="0" w:firstLine="560"/>
        <w:spacing w:before="450" w:after="450" w:line="312" w:lineRule="auto"/>
      </w:pPr>
      <w:r>
        <w:rPr>
          <w:rFonts w:ascii="宋体" w:hAnsi="宋体" w:eastAsia="宋体" w:cs="宋体"/>
          <w:color w:val="000"/>
          <w:sz w:val="28"/>
          <w:szCs w:val="28"/>
        </w:rPr>
        <w:t xml:space="preserve">合创办了嘉积中学海桂学校。通过三年的办学探索，海桂学校为琼海市的基础教育锦上添花，成为琼海教育的一个亮点。她就好比是初春里的一抹新绿，在时代风雨的孕育下茁壮成长。教师女子四重唱之前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w:t>
      </w:r>
    </w:p>
    <w:p>
      <w:pPr>
        <w:ind w:left="0" w:right="0" w:firstLine="560"/>
        <w:spacing w:before="450" w:after="450" w:line="312" w:lineRule="auto"/>
      </w:pPr>
      <w:r>
        <w:rPr>
          <w:rFonts w:ascii="宋体" w:hAnsi="宋体" w:eastAsia="宋体" w:cs="宋体"/>
          <w:color w:val="000"/>
          <w:sz w:val="28"/>
          <w:szCs w:val="28"/>
        </w:rPr>
        <w:t xml:space="preserve">为琼海的教育事业谱写了辉煌的教育篇章。结束语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2191_cn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2024年的高考中考生893人就有466人考上国家重点大学分数线；而各类学艺竞赛也是捷报频传：吴多常和马强同学分别获得全国物理奥赛和全国数学奥赛的二等奖，2024年两人已分别北北京大学和清华大学免试录取。体育教学方面学校男子排球队在2024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 头 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第四篇：庆祝春节学校电视专题文艺表演主持词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w:t>
      </w:r>
    </w:p>
    <w:p>
      <w:pPr>
        <w:ind w:left="0" w:right="0" w:firstLine="560"/>
        <w:spacing w:before="450" w:after="450" w:line="312" w:lineRule="auto"/>
      </w:pPr>
      <w:r>
        <w:rPr>
          <w:rFonts w:ascii="宋体" w:hAnsi="宋体" w:eastAsia="宋体" w:cs="宋体"/>
          <w:color w:val="000"/>
          <w:sz w:val="28"/>
          <w:szCs w:val="28"/>
        </w:rPr>
        <w:t xml:space="preserve">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庆祝春节学校电视专题文艺表演主持词2024-03-03 05:59:</w:t>
      </w:r>
    </w:p>
    <w:p>
      <w:pPr>
        <w:ind w:left="0" w:right="0" w:firstLine="560"/>
        <w:spacing w:before="450" w:after="450" w:line="312" w:lineRule="auto"/>
      </w:pPr>
      <w:r>
        <w:rPr>
          <w:rFonts w:ascii="宋体" w:hAnsi="宋体" w:eastAsia="宋体" w:cs="宋体"/>
          <w:color w:val="000"/>
          <w:sz w:val="28"/>
          <w:szCs w:val="28"/>
        </w:rPr>
        <w:t xml:space="preserve">21开头语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w:t>
      </w:r>
    </w:p>
    <w:p>
      <w:pPr>
        <w:ind w:left="0" w:right="0" w:firstLine="560"/>
        <w:spacing w:before="450" w:after="450" w:line="312" w:lineRule="auto"/>
      </w:pPr>
      <w:r>
        <w:rPr>
          <w:rFonts w:ascii="宋体" w:hAnsi="宋体" w:eastAsia="宋体" w:cs="宋体"/>
          <w:color w:val="000"/>
          <w:sz w:val="28"/>
          <w:szCs w:val="28"/>
        </w:rPr>
        <w:t xml:space="preserve">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w:t>
      </w:r>
    </w:p>
    <w:p>
      <w:pPr>
        <w:ind w:left="0" w:right="0" w:firstLine="560"/>
        <w:spacing w:before="450" w:after="450" w:line="312" w:lineRule="auto"/>
      </w:pPr>
      <w:r>
        <w:rPr>
          <w:rFonts w:ascii="宋体" w:hAnsi="宋体" w:eastAsia="宋体" w:cs="宋体"/>
          <w:color w:val="000"/>
          <w:sz w:val="28"/>
          <w:szCs w:val="28"/>
        </w:rPr>
        <w:t xml:space="preserve">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w:t>
      </w:r>
    </w:p>
    <w:p>
      <w:pPr>
        <w:ind w:left="0" w:right="0" w:firstLine="560"/>
        <w:spacing w:before="450" w:after="450" w:line="312" w:lineRule="auto"/>
      </w:pPr>
      <w:r>
        <w:rPr>
          <w:rFonts w:ascii="宋体" w:hAnsi="宋体" w:eastAsia="宋体" w:cs="宋体"/>
          <w:color w:val="000"/>
          <w:sz w:val="28"/>
          <w:szCs w:val="28"/>
        </w:rPr>
        <w:t xml:space="preserve">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2025-01-31T14:46:20+08:00</dcterms:created>
  <dcterms:modified xsi:type="dcterms:W3CDTF">2025-01-31T14:46:20+08:00</dcterms:modified>
</cp:coreProperties>
</file>

<file path=docProps/custom.xml><?xml version="1.0" encoding="utf-8"?>
<Properties xmlns="http://schemas.openxmlformats.org/officeDocument/2006/custom-properties" xmlns:vt="http://schemas.openxmlformats.org/officeDocument/2006/docPropsVTypes"/>
</file>