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2024学《规范》总结</w:t>
      </w:r>
      <w:bookmarkEnd w:id="1"/>
    </w:p>
    <w:p>
      <w:pPr>
        <w:jc w:val="center"/>
        <w:spacing w:before="0" w:after="450"/>
      </w:pPr>
      <w:r>
        <w:rPr>
          <w:rFonts w:ascii="Arial" w:hAnsi="Arial" w:eastAsia="Arial" w:cs="Arial"/>
          <w:color w:val="999999"/>
          <w:sz w:val="20"/>
          <w:szCs w:val="20"/>
        </w:rPr>
        <w:t xml:space="preserve">来源：网络  作者：繁花落寂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2024学《规范》总结李集小学学习《中小学教师职业道德规范》总结2024年为搞好教师队伍建设，提高教师队伍的师德素质和专业，我校组织教师学习了新《中小学教师职业道德规范》，在全体教师中开展了一次以“爱心”与“责任”为主题的师德师风...</w:t>
      </w:r>
    </w:p>
    <w:p>
      <w:pPr>
        <w:ind w:left="0" w:right="0" w:firstLine="560"/>
        <w:spacing w:before="450" w:after="450" w:line="312" w:lineRule="auto"/>
      </w:pPr>
      <w:r>
        <w:rPr>
          <w:rFonts w:ascii="黑体" w:hAnsi="黑体" w:eastAsia="黑体" w:cs="黑体"/>
          <w:color w:val="000000"/>
          <w:sz w:val="36"/>
          <w:szCs w:val="36"/>
          <w:b w:val="1"/>
          <w:bCs w:val="1"/>
        </w:rPr>
        <w:t xml:space="preserve">第一篇：2024学《规范》总结</w:t>
      </w:r>
    </w:p>
    <w:p>
      <w:pPr>
        <w:ind w:left="0" w:right="0" w:firstLine="560"/>
        <w:spacing w:before="450" w:after="450" w:line="312" w:lineRule="auto"/>
      </w:pPr>
      <w:r>
        <w:rPr>
          <w:rFonts w:ascii="宋体" w:hAnsi="宋体" w:eastAsia="宋体" w:cs="宋体"/>
          <w:color w:val="000"/>
          <w:sz w:val="28"/>
          <w:szCs w:val="28"/>
        </w:rPr>
        <w:t xml:space="preserve">李集小学学习《中小学教师职业道德规范》总结</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为搞好教师队伍建设，提高教师队伍的师德素质和专业，我校组织教师学习了新《中小学教师职业道德规范》，在全体教师中开展了一次以“爱心”与“责任”为主题的师德师风活动。使全体教师以“敬业爱生、明礼诚信、平等合作、勤学乐教、廉洁奉献”为核心，以“德为人先、学为人师”为准则，以提高思想政治素质和职业道德为宗旨，认真学习新《中小学教师职业道德规范》和上级下发的学习材料，还对个人在工作实践中的自身的师德和专业能力进行了反思。</w:t>
      </w:r>
    </w:p>
    <w:p>
      <w:pPr>
        <w:ind w:left="0" w:right="0" w:firstLine="560"/>
        <w:spacing w:before="450" w:after="450" w:line="312" w:lineRule="auto"/>
      </w:pPr>
      <w:r>
        <w:rPr>
          <w:rFonts w:ascii="宋体" w:hAnsi="宋体" w:eastAsia="宋体" w:cs="宋体"/>
          <w:color w:val="000"/>
          <w:sz w:val="28"/>
          <w:szCs w:val="28"/>
        </w:rPr>
        <w:t xml:space="preserve">为把学习落实到实处，我校专门成立了《中小学教师职业道德规范》学习教育活动领导小组：由校长任组长组织学习活动。</w:t>
      </w:r>
    </w:p>
    <w:p>
      <w:pPr>
        <w:ind w:left="0" w:right="0" w:firstLine="560"/>
        <w:spacing w:before="450" w:after="450" w:line="312" w:lineRule="auto"/>
      </w:pPr>
      <w:r>
        <w:rPr>
          <w:rFonts w:ascii="宋体" w:hAnsi="宋体" w:eastAsia="宋体" w:cs="宋体"/>
          <w:color w:val="000"/>
          <w:sz w:val="28"/>
          <w:szCs w:val="28"/>
        </w:rPr>
        <w:t xml:space="preserve">根据上级要求，我们制定学习《中小学教师职业道德规范》了计划，召开了教师学习新《中小学教师职业道德规范》动员大会，组织全校教师学习了《教师法》和《中小学教师职业道德规范》等的法规文件,将新修订的《中小学教师职业道德规范》悬挂在各办公室，营造浓厚的学习氛围。要求各位教师在学校组织学习的基础上，课余时间精读细思。</w:t>
      </w:r>
    </w:p>
    <w:p>
      <w:pPr>
        <w:ind w:left="0" w:right="0" w:firstLine="560"/>
        <w:spacing w:before="450" w:after="450" w:line="312" w:lineRule="auto"/>
      </w:pPr>
      <w:r>
        <w:rPr>
          <w:rFonts w:ascii="宋体" w:hAnsi="宋体" w:eastAsia="宋体" w:cs="宋体"/>
          <w:color w:val="000"/>
          <w:sz w:val="28"/>
          <w:szCs w:val="28"/>
        </w:rPr>
        <w:t xml:space="preserve">我们学习新《中小学教师职业道德规范》开展以“爱心”与“责任”为主题的师德师风教育活动,其内容为：（1）要注意师表形象；（2）在职教师有无从事有偿家教,有哪些弊端；（3）如何为人师表、教书育人的职责；（4）尊重学生人格，做学生的良师益友，做得如何，今后应该怎么做？</w:t>
      </w:r>
    </w:p>
    <w:p>
      <w:pPr>
        <w:ind w:left="0" w:right="0" w:firstLine="560"/>
        <w:spacing w:before="450" w:after="450" w:line="312" w:lineRule="auto"/>
      </w:pPr>
      <w:r>
        <w:rPr>
          <w:rFonts w:ascii="宋体" w:hAnsi="宋体" w:eastAsia="宋体" w:cs="宋体"/>
          <w:color w:val="000"/>
          <w:sz w:val="28"/>
          <w:szCs w:val="28"/>
        </w:rPr>
        <w:t xml:space="preserve">我们还对照新《中小学教师职业道德规范》六条，开展评学校、评班子、评教师的“三评活动”。并自查自纠：查是否自觉遵守教育法律法规，爱国守法；查是否勤恳敬业，甘为人梯，爱岗敬业；查是否爱护尊重学生，关爱学生；查是否以身作则，情操高尚，为人师表。查是否按课表上课、按教学规范组织教学活动。</w:t>
      </w:r>
    </w:p>
    <w:p>
      <w:pPr>
        <w:ind w:left="0" w:right="0" w:firstLine="560"/>
        <w:spacing w:before="450" w:after="450" w:line="312" w:lineRule="auto"/>
      </w:pPr>
      <w:r>
        <w:rPr>
          <w:rFonts w:ascii="宋体" w:hAnsi="宋体" w:eastAsia="宋体" w:cs="宋体"/>
          <w:color w:val="000"/>
          <w:sz w:val="28"/>
          <w:szCs w:val="28"/>
        </w:rPr>
        <w:t xml:space="preserve">开展“五个一”活动：签订一份符合新规范的师德师风责任状，制定一套学习方案，撰写一次学习体会文章，每人帮扶一名后进生，开好一次学生家长会。</w:t>
      </w:r>
    </w:p>
    <w:p>
      <w:pPr>
        <w:ind w:left="0" w:right="0" w:firstLine="560"/>
        <w:spacing w:before="450" w:after="450" w:line="312" w:lineRule="auto"/>
      </w:pPr>
      <w:r>
        <w:rPr>
          <w:rFonts w:ascii="宋体" w:hAnsi="宋体" w:eastAsia="宋体" w:cs="宋体"/>
          <w:color w:val="000"/>
          <w:sz w:val="28"/>
          <w:szCs w:val="28"/>
        </w:rPr>
        <w:t xml:space="preserve">学习《中小学教师职业道德规范》，引导教师自律自警，在工作中努力践行热心爱教、文明执教、廉洁从教、优质施教的信心和决心；依法治教，承担起教育者的社会责任，真正关爱每学生，为学生的人生奠定坚实的基础，让每个儿童在人生航程上激情扬帆。</w:t>
      </w:r>
    </w:p>
    <w:p>
      <w:pPr>
        <w:ind w:left="0" w:right="0" w:firstLine="560"/>
        <w:spacing w:before="450" w:after="450" w:line="312" w:lineRule="auto"/>
      </w:pPr>
      <w:r>
        <w:rPr>
          <w:rFonts w:ascii="宋体" w:hAnsi="宋体" w:eastAsia="宋体" w:cs="宋体"/>
          <w:color w:val="000"/>
          <w:sz w:val="28"/>
          <w:szCs w:val="28"/>
        </w:rPr>
        <w:t xml:space="preserve">树立典型，弘扬正气。在学习新《中小学教师职业道德规范》和以“爱心”与“责任”为主题的师德师风活动中，收集教师们的先进事例和典型做法，评选师德先进个人并予以表彰。</w:t>
      </w:r>
    </w:p>
    <w:p>
      <w:pPr>
        <w:ind w:left="0" w:right="0" w:firstLine="560"/>
        <w:spacing w:before="450" w:after="450" w:line="312" w:lineRule="auto"/>
      </w:pPr>
      <w:r>
        <w:rPr>
          <w:rFonts w:ascii="宋体" w:hAnsi="宋体" w:eastAsia="宋体" w:cs="宋体"/>
          <w:color w:val="000"/>
          <w:sz w:val="28"/>
          <w:szCs w:val="28"/>
        </w:rPr>
        <w:t xml:space="preserve">组织全校教师开展对新《中小学教师职业道德规范》的学习和“爱心与责任”活动，从学校到教师个人都能够对照新《中小学教师职业道德规范》，查找工作中的主要问题，剖析问题的根源，写出的剖析材料。涌现出一批把责任扛在肩上、把学生放心中、敬业爱岗、乐意奉献的教师队伍。</w:t>
      </w:r>
    </w:p>
    <w:p>
      <w:pPr>
        <w:ind w:left="0" w:right="0" w:firstLine="560"/>
        <w:spacing w:before="450" w:after="450" w:line="312" w:lineRule="auto"/>
      </w:pPr>
      <w:r>
        <w:rPr>
          <w:rFonts w:ascii="宋体" w:hAnsi="宋体" w:eastAsia="宋体" w:cs="宋体"/>
          <w:color w:val="000"/>
          <w:sz w:val="28"/>
          <w:szCs w:val="28"/>
        </w:rPr>
        <w:t xml:space="preserve">在全校教师中开展“养师德、练师能、铸师魂、育新人”师德师风教育活动,紧绷新《规范》这根弦，牢固树立爱心意识和责任意识，积极进取，勤奋工作，为我校教育教学工作的发展作出新贡献。</w:t>
      </w:r>
    </w:p>
    <w:p>
      <w:pPr>
        <w:ind w:left="0" w:right="0" w:firstLine="560"/>
        <w:spacing w:before="450" w:after="450" w:line="312" w:lineRule="auto"/>
      </w:pPr>
      <w:r>
        <w:rPr>
          <w:rFonts w:ascii="黑体" w:hAnsi="黑体" w:eastAsia="黑体" w:cs="黑体"/>
          <w:color w:val="000000"/>
          <w:sz w:val="36"/>
          <w:szCs w:val="36"/>
          <w:b w:val="1"/>
          <w:bCs w:val="1"/>
        </w:rPr>
        <w:t xml:space="preserve">第二篇：规范总结</w:t>
      </w:r>
    </w:p>
    <w:p>
      <w:pPr>
        <w:ind w:left="0" w:right="0" w:firstLine="560"/>
        <w:spacing w:before="450" w:after="450" w:line="312" w:lineRule="auto"/>
      </w:pPr>
      <w:r>
        <w:rPr>
          <w:rFonts w:ascii="宋体" w:hAnsi="宋体" w:eastAsia="宋体" w:cs="宋体"/>
          <w:color w:val="000"/>
          <w:sz w:val="28"/>
          <w:szCs w:val="28"/>
        </w:rPr>
        <w:t xml:space="preserve">《高规》中有关设计值的调整</w:t>
      </w:r>
    </w:p>
    <w:p>
      <w:pPr>
        <w:ind w:left="0" w:right="0" w:firstLine="560"/>
        <w:spacing w:before="450" w:after="450" w:line="312" w:lineRule="auto"/>
      </w:pPr>
      <w:r>
        <w:rPr>
          <w:rFonts w:ascii="宋体" w:hAnsi="宋体" w:eastAsia="宋体" w:cs="宋体"/>
          <w:color w:val="000"/>
          <w:sz w:val="28"/>
          <w:szCs w:val="28"/>
        </w:rPr>
        <w:t xml:space="preserve">3.5.8竖向抗侧力构件连续性不符合3.5.2条（既抗侧力刚度变化较大）的楼层，其对应于地震作用标准值的剪力应乘以1.25增大系数。</w:t>
      </w:r>
    </w:p>
    <w:p>
      <w:pPr>
        <w:ind w:left="0" w:right="0" w:firstLine="560"/>
        <w:spacing w:before="450" w:after="450" w:line="312" w:lineRule="auto"/>
      </w:pPr>
      <w:r>
        <w:rPr>
          <w:rFonts w:ascii="宋体" w:hAnsi="宋体" w:eastAsia="宋体" w:cs="宋体"/>
          <w:color w:val="000"/>
          <w:sz w:val="28"/>
          <w:szCs w:val="28"/>
        </w:rPr>
        <w:t xml:space="preserve">4.3.13楼层各竖向地震作用可按各构件承担的重力荷载值的比例分配，并宜乘以增大系数1.5 6.2.2抗震设计时，一、二、三级框架结构的底层柱截面的弯矩设计值应分别采用考虑地震作用组合的弯矩值于增大系数1.7、1.5、1.3的乘积，底层框架柱纵向钢筋应按上下端的不利情况布置</w:t>
      </w:r>
    </w:p>
    <w:p>
      <w:pPr>
        <w:ind w:left="0" w:right="0" w:firstLine="560"/>
        <w:spacing w:before="450" w:after="450" w:line="312" w:lineRule="auto"/>
      </w:pPr>
      <w:r>
        <w:rPr>
          <w:rFonts w:ascii="宋体" w:hAnsi="宋体" w:eastAsia="宋体" w:cs="宋体"/>
          <w:color w:val="000"/>
          <w:sz w:val="28"/>
          <w:szCs w:val="28"/>
        </w:rPr>
        <w:t xml:space="preserve">6.2.4抗震设计时，框架角柱应按双向偏心受力构件进行正截面承载力设计，各抗震等级角柱调整后的弯矩、剪力设计值应乘以不小于1.1的增大系数。</w:t>
      </w:r>
    </w:p>
    <w:p>
      <w:pPr>
        <w:ind w:left="0" w:right="0" w:firstLine="560"/>
        <w:spacing w:before="450" w:after="450" w:line="312" w:lineRule="auto"/>
      </w:pPr>
      <w:r>
        <w:rPr>
          <w:rFonts w:ascii="宋体" w:hAnsi="宋体" w:eastAsia="宋体" w:cs="宋体"/>
          <w:color w:val="000"/>
          <w:sz w:val="28"/>
          <w:szCs w:val="28"/>
        </w:rPr>
        <w:t xml:space="preserve">6.4.4边柱、角柱及剪力墙端柱考虑地震作用组合产生小偏心受拉时，柱内纵筋总截面面积应比计算值增加025% 剪力墙中有关底部加强部位的有关问题</w:t>
      </w:r>
    </w:p>
    <w:p>
      <w:pPr>
        <w:ind w:left="0" w:right="0" w:firstLine="560"/>
        <w:spacing w:before="450" w:after="450" w:line="312" w:lineRule="auto"/>
      </w:pPr>
      <w:r>
        <w:rPr>
          <w:rFonts w:ascii="宋体" w:hAnsi="宋体" w:eastAsia="宋体" w:cs="宋体"/>
          <w:color w:val="000"/>
          <w:sz w:val="28"/>
          <w:szCs w:val="28"/>
        </w:rPr>
        <w:t xml:space="preserve">7.1.4抗震设计时，剪力墙底部加强部位的范围+</w:t>
      </w:r>
    </w:p>
    <w:p>
      <w:pPr>
        <w:ind w:left="0" w:right="0" w:firstLine="560"/>
        <w:spacing w:before="450" w:after="450" w:line="312" w:lineRule="auto"/>
      </w:pPr>
      <w:r>
        <w:rPr>
          <w:rFonts w:ascii="宋体" w:hAnsi="宋体" w:eastAsia="宋体" w:cs="宋体"/>
          <w:color w:val="000"/>
          <w:sz w:val="28"/>
          <w:szCs w:val="28"/>
        </w:rPr>
        <w:t xml:space="preserve">1.底部加强部位应从地下室顶板算起</w:t>
      </w:r>
    </w:p>
    <w:p>
      <w:pPr>
        <w:ind w:left="0" w:right="0" w:firstLine="560"/>
        <w:spacing w:before="450" w:after="450" w:line="312" w:lineRule="auto"/>
      </w:pPr>
      <w:r>
        <w:rPr>
          <w:rFonts w:ascii="宋体" w:hAnsi="宋体" w:eastAsia="宋体" w:cs="宋体"/>
          <w:color w:val="000"/>
          <w:sz w:val="28"/>
          <w:szCs w:val="28"/>
        </w:rPr>
        <w:t xml:space="preserve">2.底部加强部位的高度可以取底部两层高度和墙体总高度的1/10二者较大值，部分框支剪力墙结构的底部加强部位应从地下室顶板算起，取至装换层以上两层且不小于房屋高度的1/10</w:t>
      </w:r>
    </w:p>
    <w:p>
      <w:pPr>
        <w:ind w:left="0" w:right="0" w:firstLine="560"/>
        <w:spacing w:before="450" w:after="450" w:line="312" w:lineRule="auto"/>
      </w:pPr>
      <w:r>
        <w:rPr>
          <w:rFonts w:ascii="宋体" w:hAnsi="宋体" w:eastAsia="宋体" w:cs="宋体"/>
          <w:color w:val="000"/>
          <w:sz w:val="28"/>
          <w:szCs w:val="28"/>
        </w:rPr>
        <w:t xml:space="preserve">3.当结构计算嵌固端位于地下一层底板或以下时，底部加强部位宜延伸到计算嵌固端。7.2.2短肢剪力墙底部将强部位按一般剪力墙调整设计值，其它各层1、2、3级时剪力设计值应分别乘以增大系数1.4、1.2、1.1 7.2.4.抗震设计的双肢剪力墙，其墙肢不宜出现小偏心受拉，当任一墙肢为偏心受拉时，另一墙肢的弯矩设计值以及剪力设计值应乘以1.25增大系数。</w:t>
      </w:r>
    </w:p>
    <w:p>
      <w:pPr>
        <w:ind w:left="0" w:right="0" w:firstLine="560"/>
        <w:spacing w:before="450" w:after="450" w:line="312" w:lineRule="auto"/>
      </w:pPr>
      <w:r>
        <w:rPr>
          <w:rFonts w:ascii="宋体" w:hAnsi="宋体" w:eastAsia="宋体" w:cs="宋体"/>
          <w:color w:val="000"/>
          <w:sz w:val="28"/>
          <w:szCs w:val="28"/>
        </w:rPr>
        <w:t xml:space="preserve">7.2.5一级剪力墙的底部加强部位以上部位，墙肢的组合弯矩设计值和组合剪力设计值应乘以增大系数，弯矩增大系数去1.2，剪力增大系数取1.3</w:t>
      </w:r>
    </w:p>
    <w:p>
      <w:pPr>
        <w:ind w:left="0" w:right="0" w:firstLine="560"/>
        <w:spacing w:before="450" w:after="450" w:line="312" w:lineRule="auto"/>
      </w:pPr>
      <w:r>
        <w:rPr>
          <w:rFonts w:ascii="宋体" w:hAnsi="宋体" w:eastAsia="宋体" w:cs="宋体"/>
          <w:color w:val="000"/>
          <w:sz w:val="28"/>
          <w:szCs w:val="28"/>
        </w:rPr>
        <w:t xml:space="preserve">剪力墙底部加强部位剪力设计值应按7.2.6条调整</w:t>
      </w:r>
    </w:p>
    <w:p>
      <w:pPr>
        <w:ind w:left="0" w:right="0" w:firstLine="560"/>
        <w:spacing w:before="450" w:after="450" w:line="312" w:lineRule="auto"/>
      </w:pPr>
      <w:r>
        <w:rPr>
          <w:rFonts w:ascii="宋体" w:hAnsi="宋体" w:eastAsia="宋体" w:cs="宋体"/>
          <w:color w:val="000"/>
          <w:sz w:val="28"/>
          <w:szCs w:val="28"/>
        </w:rPr>
        <w:t xml:space="preserve">7.2.17剪力墙竖向和水平分布钢筋的配筋率一、二、三级抗震时均不小于0.25%，四级和非抗震时均不应小于0.2%（10.2.19部分框支剪力墙底部加强部位墙体的水平以及竖向分布钢筋的最小配筋率，抗震设计时不小于0.3%，非抗震设计时不小于0.25%抗震设计时钢筋间距不小于200mm，直径不小于8mm）（7.2.19房屋顶层剪力墙、长矩形平面房屋的楼梯间和电梯间剪力墙、端开间纵向剪力墙以及端山墙的水平和竖向分布钢筋的配筋率均不应小于0.25%，间距均不下于200mm。）</w:t>
      </w:r>
    </w:p>
    <w:p>
      <w:pPr>
        <w:ind w:left="0" w:right="0" w:firstLine="560"/>
        <w:spacing w:before="450" w:after="450" w:line="312" w:lineRule="auto"/>
      </w:pPr>
      <w:r>
        <w:rPr>
          <w:rFonts w:ascii="宋体" w:hAnsi="宋体" w:eastAsia="宋体" w:cs="宋体"/>
          <w:color w:val="000"/>
          <w:sz w:val="28"/>
          <w:szCs w:val="28"/>
        </w:rPr>
        <w:t xml:space="preserve">框架剪力墙有关问题</w:t>
      </w:r>
    </w:p>
    <w:p>
      <w:pPr>
        <w:ind w:left="0" w:right="0" w:firstLine="560"/>
        <w:spacing w:before="450" w:after="450" w:line="312" w:lineRule="auto"/>
      </w:pPr>
      <w:r>
        <w:rPr>
          <w:rFonts w:ascii="宋体" w:hAnsi="宋体" w:eastAsia="宋体" w:cs="宋体"/>
          <w:color w:val="000"/>
          <w:sz w:val="28"/>
          <w:szCs w:val="28"/>
        </w:rPr>
        <w:t xml:space="preserve">8.1.4抗震设计时，框架剪力墙结构对应于地震作用标准值的各层框架总剪力应符合下列规定</w:t>
      </w:r>
    </w:p>
    <w:p>
      <w:pPr>
        <w:ind w:left="0" w:right="0" w:firstLine="560"/>
        <w:spacing w:before="450" w:after="450" w:line="312" w:lineRule="auto"/>
      </w:pPr>
      <w:r>
        <w:rPr>
          <w:rFonts w:ascii="宋体" w:hAnsi="宋体" w:eastAsia="宋体" w:cs="宋体"/>
          <w:color w:val="000"/>
          <w:sz w:val="28"/>
          <w:szCs w:val="28"/>
        </w:rPr>
        <w:t xml:space="preserve">1、满足式（8.1.4）要求的楼层，其框架总剪力不必调整，不满足式（8.1.4）要求的楼层，其框架总剪力应按0.2V0和1.5Vfmax二者的较小值采用。Vf（对应于地震作用标准值且未经调整的各层框架承担的地震剪力）≥0.2V0（对于框架柱子数量从下到上基本不变的结构，应取对应于地震作用标准值的结构底部总剪力）</w:t>
      </w:r>
    </w:p>
    <w:p>
      <w:pPr>
        <w:ind w:left="0" w:right="0" w:firstLine="560"/>
        <w:spacing w:before="450" w:after="450" w:line="312" w:lineRule="auto"/>
      </w:pPr>
      <w:r>
        <w:rPr>
          <w:rFonts w:ascii="宋体" w:hAnsi="宋体" w:eastAsia="宋体" w:cs="宋体"/>
          <w:color w:val="000"/>
          <w:sz w:val="28"/>
          <w:szCs w:val="28"/>
        </w:rPr>
        <w:t xml:space="preserve">2、各层框架所承担的地震总剪力按本条第一款调整后，应按调整前后总剪力的比值调整每根框架柱和与之相连框架梁的剪力及端部弯矩标准值，框架柱轴力标准值可不调整。8.1.10抗风设计时，板柱剪力墙结构中各层筒体或剪力墙应能承担不小于80%相应方向该层</w:t>
      </w:r>
    </w:p>
    <w:p>
      <w:pPr>
        <w:ind w:left="0" w:right="0" w:firstLine="560"/>
        <w:spacing w:before="450" w:after="450" w:line="312" w:lineRule="auto"/>
      </w:pPr>
      <w:r>
        <w:rPr>
          <w:rFonts w:ascii="宋体" w:hAnsi="宋体" w:eastAsia="宋体" w:cs="宋体"/>
          <w:color w:val="000"/>
          <w:sz w:val="28"/>
          <w:szCs w:val="28"/>
        </w:rPr>
        <w:t xml:space="preserve">承担的风荷载作用的剪力：抗震设计时，应能承担各层全部相应方向该层承担的地震剪力，而各层板柱部分尚应能承担不小于20%相应方向该层承担的地震剪力。</w:t>
      </w:r>
    </w:p>
    <w:p>
      <w:pPr>
        <w:ind w:left="0" w:right="0" w:firstLine="560"/>
        <w:spacing w:before="450" w:after="450" w:line="312" w:lineRule="auto"/>
      </w:pPr>
      <w:r>
        <w:rPr>
          <w:rFonts w:ascii="宋体" w:hAnsi="宋体" w:eastAsia="宋体" w:cs="宋体"/>
          <w:color w:val="000"/>
          <w:sz w:val="28"/>
          <w:szCs w:val="28"/>
        </w:rPr>
        <w:t xml:space="preserve">8.2.1板柱剪力墙、框架剪力墙结构中，剪力墙的竖向和水平分布钢筋的配筋率，抗震设计时均不应小于0.25%，非抗震设计时不应小于0.2%，并应至少双排布置，各排分布钢筋之间应设置拉筋，拉筋直径不应小于6mm，间距不应大于600mm。</w:t>
      </w:r>
    </w:p>
    <w:p>
      <w:pPr>
        <w:ind w:left="0" w:right="0" w:firstLine="560"/>
        <w:spacing w:before="450" w:after="450" w:line="312" w:lineRule="auto"/>
      </w:pPr>
      <w:r>
        <w:rPr>
          <w:rFonts w:ascii="宋体" w:hAnsi="宋体" w:eastAsia="宋体" w:cs="宋体"/>
          <w:color w:val="000"/>
          <w:sz w:val="28"/>
          <w:szCs w:val="28"/>
        </w:rPr>
        <w:t xml:space="preserve">筒体结构设计</w:t>
      </w:r>
    </w:p>
    <w:p>
      <w:pPr>
        <w:ind w:left="0" w:right="0" w:firstLine="560"/>
        <w:spacing w:before="450" w:after="450" w:line="312" w:lineRule="auto"/>
      </w:pPr>
      <w:r>
        <w:rPr>
          <w:rFonts w:ascii="宋体" w:hAnsi="宋体" w:eastAsia="宋体" w:cs="宋体"/>
          <w:color w:val="000"/>
          <w:sz w:val="28"/>
          <w:szCs w:val="28"/>
        </w:rPr>
        <w:t xml:space="preserve">9.1.2对高度不超过60m的框架核心筒可按框架剪力墙结构设计。</w:t>
      </w:r>
    </w:p>
    <w:p>
      <w:pPr>
        <w:ind w:left="0" w:right="0" w:firstLine="560"/>
        <w:spacing w:before="450" w:after="450" w:line="312" w:lineRule="auto"/>
      </w:pPr>
      <w:r>
        <w:rPr>
          <w:rFonts w:ascii="宋体" w:hAnsi="宋体" w:eastAsia="宋体" w:cs="宋体"/>
          <w:color w:val="000"/>
          <w:sz w:val="28"/>
          <w:szCs w:val="28"/>
        </w:rPr>
        <w:t xml:space="preserve">9.1.11抗震设计时，筒体结构的框架部分按侧向刚度分配的楼层地震剪力标准值应符合下列规定</w:t>
      </w:r>
    </w:p>
    <w:p>
      <w:pPr>
        <w:ind w:left="0" w:right="0" w:firstLine="560"/>
        <w:spacing w:before="450" w:after="450" w:line="312" w:lineRule="auto"/>
      </w:pPr>
      <w:r>
        <w:rPr>
          <w:rFonts w:ascii="宋体" w:hAnsi="宋体" w:eastAsia="宋体" w:cs="宋体"/>
          <w:color w:val="000"/>
          <w:sz w:val="28"/>
          <w:szCs w:val="28"/>
        </w:rPr>
        <w:t xml:space="preserve">1.框架部分分配的楼层地震剪力标准值的最大值不宜小于结构底部总地震剪力标准值的10%。</w:t>
      </w:r>
    </w:p>
    <w:p>
      <w:pPr>
        <w:ind w:left="0" w:right="0" w:firstLine="560"/>
        <w:spacing w:before="450" w:after="450" w:line="312" w:lineRule="auto"/>
      </w:pPr>
      <w:r>
        <w:rPr>
          <w:rFonts w:ascii="宋体" w:hAnsi="宋体" w:eastAsia="宋体" w:cs="宋体"/>
          <w:color w:val="000"/>
          <w:sz w:val="28"/>
          <w:szCs w:val="28"/>
        </w:rPr>
        <w:t xml:space="preserve">2.当框架部分分配的地震剪力标准值的最大值小于结构底部总地震剪力标准值的10%时，各层框架部分承担的地震剪力标准值应增大到结构底部总地震剪力标准值的15%，此时。各层核心筒墙体的地震剪力标准值宜乘以增大系数1.1，墙体的构造措施应按抗震等级提高一级采用。</w:t>
      </w:r>
    </w:p>
    <w:p>
      <w:pPr>
        <w:ind w:left="0" w:right="0" w:firstLine="560"/>
        <w:spacing w:before="450" w:after="450" w:line="312" w:lineRule="auto"/>
      </w:pPr>
      <w:r>
        <w:rPr>
          <w:rFonts w:ascii="宋体" w:hAnsi="宋体" w:eastAsia="宋体" w:cs="宋体"/>
          <w:color w:val="000"/>
          <w:sz w:val="28"/>
          <w:szCs w:val="28"/>
        </w:rPr>
        <w:t xml:space="preserve">3.当框架部分分配的地震剪力标准值小于结构底部总地震剪力标准值的20%，但其最大值小于结构底部总地震剪力标准值的10%时，应按结构底部总地震剪力标准值的20%和框架部分楼层地震剪力标准值最大值的1.5倍二者的较小值进行调整。</w:t>
      </w:r>
    </w:p>
    <w:p>
      <w:pPr>
        <w:ind w:left="0" w:right="0" w:firstLine="560"/>
        <w:spacing w:before="450" w:after="450" w:line="312" w:lineRule="auto"/>
      </w:pPr>
      <w:r>
        <w:rPr>
          <w:rFonts w:ascii="宋体" w:hAnsi="宋体" w:eastAsia="宋体" w:cs="宋体"/>
          <w:color w:val="000"/>
          <w:sz w:val="28"/>
          <w:szCs w:val="28"/>
        </w:rPr>
        <w:t xml:space="preserve">9.2.1抗震设计时，框架核心筒墙体底部加强部位主要墙体的水平与竖向分布钢筋的配筋率均不宜小于0.3%。</w:t>
      </w:r>
    </w:p>
    <w:p>
      <w:pPr>
        <w:ind w:left="0" w:right="0" w:firstLine="560"/>
        <w:spacing w:before="450" w:after="450" w:line="312" w:lineRule="auto"/>
      </w:pPr>
      <w:r>
        <w:rPr>
          <w:rFonts w:ascii="宋体" w:hAnsi="宋体" w:eastAsia="宋体" w:cs="宋体"/>
          <w:color w:val="000"/>
          <w:sz w:val="28"/>
          <w:szCs w:val="28"/>
        </w:rPr>
        <w:t xml:space="preserve">9.2.5对内筒偏置的框架核心筒结构，应控制结构在考虑偶然偏心影响的规定地震力作用下，最大楼层水平位移和层间位移不应大于该楼层平均值的1.4倍，结构扭转为主的第一自振周期和与平动为主的第一自振周期之比不应大于0.85.复杂高层建筑</w:t>
      </w:r>
    </w:p>
    <w:p>
      <w:pPr>
        <w:ind w:left="0" w:right="0" w:firstLine="560"/>
        <w:spacing w:before="450" w:after="450" w:line="312" w:lineRule="auto"/>
      </w:pPr>
      <w:r>
        <w:rPr>
          <w:rFonts w:ascii="宋体" w:hAnsi="宋体" w:eastAsia="宋体" w:cs="宋体"/>
          <w:color w:val="000"/>
          <w:sz w:val="28"/>
          <w:szCs w:val="28"/>
        </w:rPr>
        <w:t xml:space="preserve">复杂高层建筑一般指带装换层的机构，带加强层的结构，错层结构、连体结构以及竖向提醒收进悬挑结构。</w:t>
      </w:r>
    </w:p>
    <w:p>
      <w:pPr>
        <w:ind w:left="0" w:right="0" w:firstLine="560"/>
        <w:spacing w:before="450" w:after="450" w:line="312" w:lineRule="auto"/>
      </w:pPr>
      <w:r>
        <w:rPr>
          <w:rFonts w:ascii="宋体" w:hAnsi="宋体" w:eastAsia="宋体" w:cs="宋体"/>
          <w:color w:val="000"/>
          <w:sz w:val="28"/>
          <w:szCs w:val="28"/>
        </w:rPr>
        <w:t xml:space="preserve">10.2..4特一、一、二级抗震设计时转换构件在水平地震作用的计算内力应分别乘以增大系数1.9、1.6、1.3，转换构件需考虑地震竖向地震作用。</w:t>
      </w:r>
    </w:p>
    <w:p>
      <w:pPr>
        <w:ind w:left="0" w:right="0" w:firstLine="560"/>
        <w:spacing w:before="450" w:after="450" w:line="312" w:lineRule="auto"/>
      </w:pPr>
      <w:r>
        <w:rPr>
          <w:rFonts w:ascii="宋体" w:hAnsi="宋体" w:eastAsia="宋体" w:cs="宋体"/>
          <w:color w:val="000"/>
          <w:sz w:val="28"/>
          <w:szCs w:val="28"/>
        </w:rPr>
        <w:t xml:space="preserve">10.2.6对部分框支剪力墙，当转换层位置设置在三层以及三层以上时，其框支柱、剪力墙底部加强部位的抗震等级应提高一级（构造措施）</w:t>
      </w:r>
    </w:p>
    <w:p>
      <w:pPr>
        <w:ind w:left="0" w:right="0" w:firstLine="560"/>
        <w:spacing w:before="450" w:after="450" w:line="312" w:lineRule="auto"/>
      </w:pPr>
      <w:r>
        <w:rPr>
          <w:rFonts w:ascii="宋体" w:hAnsi="宋体" w:eastAsia="宋体" w:cs="宋体"/>
          <w:color w:val="000"/>
          <w:sz w:val="28"/>
          <w:szCs w:val="28"/>
        </w:rPr>
        <w:t xml:space="preserve">10.2.11一二级转换柱由地震作用产生的轴力应分别乘以增大系数1.5、1.2，但是计算轴压比时可不考虑该增大系数，与转换构件相连的一二级转换柱的上端和底层柱下端截面的弯矩组合值应分别乘以增大系数1.5、1.3.10.3.3抗震设计时，带加强层的高层建筑应符合下列规定</w:t>
      </w:r>
    </w:p>
    <w:p>
      <w:pPr>
        <w:ind w:left="0" w:right="0" w:firstLine="560"/>
        <w:spacing w:before="450" w:after="450" w:line="312" w:lineRule="auto"/>
      </w:pPr>
      <w:r>
        <w:rPr>
          <w:rFonts w:ascii="宋体" w:hAnsi="宋体" w:eastAsia="宋体" w:cs="宋体"/>
          <w:color w:val="000"/>
          <w:sz w:val="28"/>
          <w:szCs w:val="28"/>
        </w:rPr>
        <w:t xml:space="preserve">1.加强层以及其相邻层的框架柱、核心筒剪力墙的抗震等级应提高一级采用，一级应提高至特一级，但是抗震等级为特一级的应允许不提高</w:t>
      </w:r>
    </w:p>
    <w:p>
      <w:pPr>
        <w:ind w:left="0" w:right="0" w:firstLine="560"/>
        <w:spacing w:before="450" w:after="450" w:line="312" w:lineRule="auto"/>
      </w:pPr>
      <w:r>
        <w:rPr>
          <w:rFonts w:ascii="宋体" w:hAnsi="宋体" w:eastAsia="宋体" w:cs="宋体"/>
          <w:color w:val="000"/>
          <w:sz w:val="28"/>
          <w:szCs w:val="28"/>
        </w:rPr>
        <w:t xml:space="preserve">2.加强层及相邻层的框架柱，箍筋应延全柱段加密配置，轴压比限值应按其它楼层框架柱的数值减小0.05采用</w:t>
      </w:r>
    </w:p>
    <w:p>
      <w:pPr>
        <w:ind w:left="0" w:right="0" w:firstLine="560"/>
        <w:spacing w:before="450" w:after="450" w:line="312" w:lineRule="auto"/>
      </w:pPr>
      <w:r>
        <w:rPr>
          <w:rFonts w:ascii="宋体" w:hAnsi="宋体" w:eastAsia="宋体" w:cs="宋体"/>
          <w:color w:val="000"/>
          <w:sz w:val="28"/>
          <w:szCs w:val="28"/>
        </w:rPr>
        <w:t xml:space="preserve">3.加强层以及其相邻层核心筒剪力墙应设置约束边缘构件</w:t>
      </w:r>
    </w:p>
    <w:p>
      <w:pPr>
        <w:ind w:left="0" w:right="0" w:firstLine="560"/>
        <w:spacing w:before="450" w:after="450" w:line="312" w:lineRule="auto"/>
      </w:pPr>
      <w:r>
        <w:rPr>
          <w:rFonts w:ascii="宋体" w:hAnsi="宋体" w:eastAsia="宋体" w:cs="宋体"/>
          <w:color w:val="000"/>
          <w:sz w:val="28"/>
          <w:szCs w:val="28"/>
        </w:rPr>
        <w:t xml:space="preserve">墙梁，底部框架抗震墙总结</w:t>
      </w:r>
    </w:p>
    <w:p>
      <w:pPr>
        <w:ind w:left="0" w:right="0" w:firstLine="560"/>
        <w:spacing w:before="450" w:after="450" w:line="312" w:lineRule="auto"/>
      </w:pPr>
      <w:r>
        <w:rPr>
          <w:rFonts w:ascii="宋体" w:hAnsi="宋体" w:eastAsia="宋体" w:cs="宋体"/>
          <w:color w:val="000"/>
          <w:sz w:val="28"/>
          <w:szCs w:val="28"/>
        </w:rPr>
        <w:t xml:space="preserve">10.5.4（砌体）框支墙梁的抗震计算可以采用底部剪力法，底层的纵向和横向地震剪力应乘以增大系数，其值根据第二层与底层侧向刚度比值的大小在1.2-1.5之间选用。</w:t>
      </w:r>
    </w:p>
    <w:p>
      <w:pPr>
        <w:ind w:left="0" w:right="0" w:firstLine="560"/>
        <w:spacing w:before="450" w:after="450" w:line="312" w:lineRule="auto"/>
      </w:pPr>
      <w:r>
        <w:rPr>
          <w:rFonts w:ascii="宋体" w:hAnsi="宋体" w:eastAsia="宋体" w:cs="宋体"/>
          <w:color w:val="000"/>
          <w:sz w:val="28"/>
          <w:szCs w:val="28"/>
        </w:rPr>
        <w:t xml:space="preserve">10.5.5(砌体)7.2.5（抗规）底部框架抗震墙各构件的有效侧向刚度，框架不折减，混凝土或配筋砌块剪力墙乘以折减系数0.3，普通砌块乘以折减0.2 10.5.6（砌体）抗震考虑时，托梁弯矩系数am、剪力系数Bv应与增大，一级抗震增大1.1，二级抗震增大1.05，三级1.0 10.5.8框支墙梁上部计算高度范围内墙体截面抗震承载力，应按第10.2、10.3条计算，但是公式右边应乘以降低系数0.9.</w:t>
      </w:r>
    </w:p>
    <w:p>
      <w:pPr>
        <w:ind w:left="0" w:right="0" w:firstLine="560"/>
        <w:spacing w:before="450" w:after="450" w:line="312" w:lineRule="auto"/>
      </w:pPr>
      <w:r>
        <w:rPr>
          <w:rFonts w:ascii="黑体" w:hAnsi="黑体" w:eastAsia="黑体" w:cs="黑体"/>
          <w:color w:val="000000"/>
          <w:sz w:val="36"/>
          <w:szCs w:val="36"/>
          <w:b w:val="1"/>
          <w:bCs w:val="1"/>
        </w:rPr>
        <w:t xml:space="preserve">第三篇：规范总结</w:t>
      </w:r>
    </w:p>
    <w:p>
      <w:pPr>
        <w:ind w:left="0" w:right="0" w:firstLine="560"/>
        <w:spacing w:before="450" w:after="450" w:line="312" w:lineRule="auto"/>
      </w:pPr>
      <w:r>
        <w:rPr>
          <w:rFonts w:ascii="宋体" w:hAnsi="宋体" w:eastAsia="宋体" w:cs="宋体"/>
          <w:color w:val="000"/>
          <w:sz w:val="28"/>
          <w:szCs w:val="28"/>
        </w:rPr>
        <w:t xml:space="preserve">1.0.3建设工程发承包及实施阶段的 造价应由分部分项工程费、措施项目费、其他项目费、规费和税金组成。</w:t>
      </w:r>
    </w:p>
    <w:p>
      <w:pPr>
        <w:ind w:left="0" w:right="0" w:firstLine="560"/>
        <w:spacing w:before="450" w:after="450" w:line="312" w:lineRule="auto"/>
      </w:pPr>
      <w:r>
        <w:rPr>
          <w:rFonts w:ascii="宋体" w:hAnsi="宋体" w:eastAsia="宋体" w:cs="宋体"/>
          <w:color w:val="000"/>
          <w:sz w:val="28"/>
          <w:szCs w:val="28"/>
        </w:rPr>
        <w:t xml:space="preserve">2.0.1工程量清单：载明建设工程分部分项工程项目、措施项目、其他项目的名称和相应数量以及规费、税金项目等内容的明细清单。</w:t>
      </w:r>
    </w:p>
    <w:p>
      <w:pPr>
        <w:ind w:left="0" w:right="0" w:firstLine="560"/>
        <w:spacing w:before="450" w:after="450" w:line="312" w:lineRule="auto"/>
      </w:pPr>
      <w:r>
        <w:rPr>
          <w:rFonts w:ascii="宋体" w:hAnsi="宋体" w:eastAsia="宋体" w:cs="宋体"/>
          <w:color w:val="000"/>
          <w:sz w:val="28"/>
          <w:szCs w:val="28"/>
        </w:rPr>
        <w:t xml:space="preserve">2.0.5措施项目：为完成工程项目施工，发生于该工程施工准备和施工过程中的技术，生活，安全、环境保护等方面的项目。</w:t>
      </w:r>
    </w:p>
    <w:p>
      <w:pPr>
        <w:ind w:left="0" w:right="0" w:firstLine="560"/>
        <w:spacing w:before="450" w:after="450" w:line="312" w:lineRule="auto"/>
      </w:pPr>
      <w:r>
        <w:rPr>
          <w:rFonts w:ascii="宋体" w:hAnsi="宋体" w:eastAsia="宋体" w:cs="宋体"/>
          <w:color w:val="000"/>
          <w:sz w:val="28"/>
          <w:szCs w:val="28"/>
        </w:rPr>
        <w:t xml:space="preserve">2.0.8综合单价：完成一个规定清单项目所需的人工费、材料和工程设备费、施工机具使用费和企业管理费，利润以及一定范围内的风险费用。</w:t>
      </w:r>
    </w:p>
    <w:p>
      <w:pPr>
        <w:ind w:left="0" w:right="0" w:firstLine="560"/>
        <w:spacing w:before="450" w:after="450" w:line="312" w:lineRule="auto"/>
      </w:pPr>
      <w:r>
        <w:rPr>
          <w:rFonts w:ascii="宋体" w:hAnsi="宋体" w:eastAsia="宋体" w:cs="宋体"/>
          <w:color w:val="000"/>
          <w:sz w:val="28"/>
          <w:szCs w:val="28"/>
        </w:rPr>
        <w:t xml:space="preserve">2.0.18暂列金额：招标人灾工程量清单中暂定并包括在合同价款中的一笔款项，用于工程合同签订时尚未确定或者不可预见的所需材料、工程设备、服务的采购，施工中可能发生的工程变更、合同约定调整因素出现时的合同价款调整以及发生的索赔、现场签证确认等的费用。2.0.21总承包服务费：总承包人为配合协调发包人进行的专业工程发包，对发包人自行采购的材料、工程设备等进行保管以及施工现场管理、竣工资料汇总整理等服务所需的费用。2.0.34规费：根据国家法律、法规规定，由省级政府或者省级有关权利部门规定施工企业必须缴纳的，应计入建筑安装工程造价的费用。</w:t>
      </w:r>
    </w:p>
    <w:p>
      <w:pPr>
        <w:ind w:left="0" w:right="0" w:firstLine="560"/>
        <w:spacing w:before="450" w:after="450" w:line="312" w:lineRule="auto"/>
      </w:pPr>
      <w:r>
        <w:rPr>
          <w:rFonts w:ascii="宋体" w:hAnsi="宋体" w:eastAsia="宋体" w:cs="宋体"/>
          <w:color w:val="000"/>
          <w:sz w:val="28"/>
          <w:szCs w:val="28"/>
        </w:rPr>
        <w:t xml:space="preserve">2.0.35税金：国家税法规定的应计入建筑安装工程造价内的营业税、城市维护建设税、教育费附加和地方教育费附加。</w:t>
      </w:r>
    </w:p>
    <w:p>
      <w:pPr>
        <w:ind w:left="0" w:right="0" w:firstLine="560"/>
        <w:spacing w:before="450" w:after="450" w:line="312" w:lineRule="auto"/>
      </w:pPr>
      <w:r>
        <w:rPr>
          <w:rFonts w:ascii="宋体" w:hAnsi="宋体" w:eastAsia="宋体" w:cs="宋体"/>
          <w:color w:val="000"/>
          <w:sz w:val="28"/>
          <w:szCs w:val="28"/>
        </w:rPr>
        <w:t xml:space="preserve">3.1.1使用国有资金投资的建设工程发承包，必须采用工程量清单计价。</w:t>
      </w:r>
    </w:p>
    <w:p>
      <w:pPr>
        <w:ind w:left="0" w:right="0" w:firstLine="560"/>
        <w:spacing w:before="450" w:after="450" w:line="312" w:lineRule="auto"/>
      </w:pPr>
      <w:r>
        <w:rPr>
          <w:rFonts w:ascii="宋体" w:hAnsi="宋体" w:eastAsia="宋体" w:cs="宋体"/>
          <w:color w:val="000"/>
          <w:sz w:val="28"/>
          <w:szCs w:val="28"/>
        </w:rPr>
        <w:t xml:space="preserve">3.1.4工程量清单应采用综合单价计价。</w:t>
      </w:r>
    </w:p>
    <w:p>
      <w:pPr>
        <w:ind w:left="0" w:right="0" w:firstLine="560"/>
        <w:spacing w:before="450" w:after="450" w:line="312" w:lineRule="auto"/>
      </w:pPr>
      <w:r>
        <w:rPr>
          <w:rFonts w:ascii="宋体" w:hAnsi="宋体" w:eastAsia="宋体" w:cs="宋体"/>
          <w:color w:val="000"/>
          <w:sz w:val="28"/>
          <w:szCs w:val="28"/>
        </w:rPr>
        <w:t xml:space="preserve">3.1.5措施项目中的安全文明施工费必须按国家或省级、行业建设主管部门的规定计算。不得作为竞争性费用。</w:t>
      </w:r>
    </w:p>
    <w:p>
      <w:pPr>
        <w:ind w:left="0" w:right="0" w:firstLine="560"/>
        <w:spacing w:before="450" w:after="450" w:line="312" w:lineRule="auto"/>
      </w:pPr>
      <w:r>
        <w:rPr>
          <w:rFonts w:ascii="宋体" w:hAnsi="宋体" w:eastAsia="宋体" w:cs="宋体"/>
          <w:color w:val="000"/>
          <w:sz w:val="28"/>
          <w:szCs w:val="28"/>
        </w:rPr>
        <w:t xml:space="preserve">3.1.6规费和税金必须按国家或省级、行业建设主管部门的规定计算，不得作为竞争性费用。</w:t>
      </w:r>
    </w:p>
    <w:p>
      <w:pPr>
        <w:ind w:left="0" w:right="0" w:firstLine="560"/>
        <w:spacing w:before="450" w:after="450" w:line="312" w:lineRule="auto"/>
      </w:pPr>
      <w:r>
        <w:rPr>
          <w:rFonts w:ascii="宋体" w:hAnsi="宋体" w:eastAsia="宋体" w:cs="宋体"/>
          <w:color w:val="000"/>
          <w:sz w:val="28"/>
          <w:szCs w:val="28"/>
        </w:rPr>
        <w:t xml:space="preserve">3.4.2由于下列以上出现，影响合同价款调整的，应由发包人承担：①国家法律、法规、规章和政策发生变化。②省级或行业建设主管部门发布的人工费调整，但承包人对人工费或人工单价的报价高于发布的除外。③由政府定价或政府指导价管理的原材料等价格进行了调整。因承包人原因导致工期延误的，应按本规范9.2.2和9.8.3规定执行。</w:t>
      </w:r>
    </w:p>
    <w:p>
      <w:pPr>
        <w:ind w:left="0" w:right="0" w:firstLine="560"/>
        <w:spacing w:before="450" w:after="450" w:line="312" w:lineRule="auto"/>
      </w:pPr>
      <w:r>
        <w:rPr>
          <w:rFonts w:ascii="宋体" w:hAnsi="宋体" w:eastAsia="宋体" w:cs="宋体"/>
          <w:color w:val="000"/>
          <w:sz w:val="28"/>
          <w:szCs w:val="28"/>
        </w:rPr>
        <w:t xml:space="preserve">4.1.2招标工程量清单必须做完招标文件的组成部分，其准确性和完整性应由招标人负责。</w:t>
      </w:r>
    </w:p>
    <w:p>
      <w:pPr>
        <w:ind w:left="0" w:right="0" w:firstLine="560"/>
        <w:spacing w:before="450" w:after="450" w:line="312" w:lineRule="auto"/>
      </w:pPr>
      <w:r>
        <w:rPr>
          <w:rFonts w:ascii="宋体" w:hAnsi="宋体" w:eastAsia="宋体" w:cs="宋体"/>
          <w:color w:val="000"/>
          <w:sz w:val="28"/>
          <w:szCs w:val="28"/>
        </w:rPr>
        <w:t xml:space="preserve">5.1.1国有资金投资的建设工程招标，招标人必须编制招标控制价。</w:t>
      </w:r>
    </w:p>
    <w:p>
      <w:pPr>
        <w:ind w:left="0" w:right="0" w:firstLine="560"/>
        <w:spacing w:before="450" w:after="450" w:line="312" w:lineRule="auto"/>
      </w:pPr>
      <w:r>
        <w:rPr>
          <w:rFonts w:ascii="宋体" w:hAnsi="宋体" w:eastAsia="宋体" w:cs="宋体"/>
          <w:color w:val="000"/>
          <w:sz w:val="28"/>
          <w:szCs w:val="28"/>
        </w:rPr>
        <w:t xml:space="preserve">5.3.8当招标控制价复查结论与原公布的招标控制价误差大于±3%时，应当责成招标人改正。</w:t>
      </w:r>
    </w:p>
    <w:p>
      <w:pPr>
        <w:ind w:left="0" w:right="0" w:firstLine="560"/>
        <w:spacing w:before="450" w:after="450" w:line="312" w:lineRule="auto"/>
      </w:pPr>
      <w:r>
        <w:rPr>
          <w:rFonts w:ascii="宋体" w:hAnsi="宋体" w:eastAsia="宋体" w:cs="宋体"/>
          <w:color w:val="000"/>
          <w:sz w:val="28"/>
          <w:szCs w:val="28"/>
        </w:rPr>
        <w:t xml:space="preserve">6.1.3投标价不得低于工程成本。</w:t>
      </w:r>
    </w:p>
    <w:p>
      <w:pPr>
        <w:ind w:left="0" w:right="0" w:firstLine="560"/>
        <w:spacing w:before="450" w:after="450" w:line="312" w:lineRule="auto"/>
      </w:pPr>
      <w:r>
        <w:rPr>
          <w:rFonts w:ascii="宋体" w:hAnsi="宋体" w:eastAsia="宋体" w:cs="宋体"/>
          <w:color w:val="000"/>
          <w:sz w:val="28"/>
          <w:szCs w:val="28"/>
        </w:rPr>
        <w:t xml:space="preserve">6.1.4投标人必须按招标工程量清单填报价格。项目编码、项目名称、项目特征、计量单位、工程量必须与招标工程量清单一致。</w:t>
      </w:r>
    </w:p>
    <w:p>
      <w:pPr>
        <w:ind w:left="0" w:right="0" w:firstLine="560"/>
        <w:spacing w:before="450" w:after="450" w:line="312" w:lineRule="auto"/>
      </w:pPr>
      <w:r>
        <w:rPr>
          <w:rFonts w:ascii="宋体" w:hAnsi="宋体" w:eastAsia="宋体" w:cs="宋体"/>
          <w:color w:val="000"/>
          <w:sz w:val="28"/>
          <w:szCs w:val="28"/>
        </w:rPr>
        <w:t xml:space="preserve">6.1.5投标人的投标报价高于招标控制价的应予废标。</w:t>
      </w:r>
    </w:p>
    <w:p>
      <w:pPr>
        <w:ind w:left="0" w:right="0" w:firstLine="560"/>
        <w:spacing w:before="450" w:after="450" w:line="312" w:lineRule="auto"/>
      </w:pPr>
      <w:r>
        <w:rPr>
          <w:rFonts w:ascii="宋体" w:hAnsi="宋体" w:eastAsia="宋体" w:cs="宋体"/>
          <w:color w:val="000"/>
          <w:sz w:val="28"/>
          <w:szCs w:val="28"/>
        </w:rPr>
        <w:t xml:space="preserve">6.2.7招标工程量清单与计价表中列明的所有需要填写单价和合价的项目，投标人均应填写且只允许有一个报价。未填写单价和合价的项目，可视为此项目费用已包含在已标价工程量清单中其他项目的单价和合价之中。当竣工结算时，此项目不得重新组价予以调整。</w:t>
      </w:r>
    </w:p>
    <w:p>
      <w:pPr>
        <w:ind w:left="0" w:right="0" w:firstLine="560"/>
        <w:spacing w:before="450" w:after="450" w:line="312" w:lineRule="auto"/>
      </w:pPr>
      <w:r>
        <w:rPr>
          <w:rFonts w:ascii="宋体" w:hAnsi="宋体" w:eastAsia="宋体" w:cs="宋体"/>
          <w:color w:val="000"/>
          <w:sz w:val="28"/>
          <w:szCs w:val="28"/>
        </w:rPr>
        <w:t xml:space="preserve">7.1.3实习工程量清单计价的工程，应采用单价合同；建设规模较少，技术难度较低，工期较短，且施工图设计已审查批准的建设工程可采用总价合同；紧急抢险、救灾以及施工技术特别复杂的建设工期可采用成本加酬金合同。</w:t>
      </w:r>
    </w:p>
    <w:p>
      <w:pPr>
        <w:ind w:left="0" w:right="0" w:firstLine="560"/>
        <w:spacing w:before="450" w:after="450" w:line="312" w:lineRule="auto"/>
      </w:pPr>
      <w:r>
        <w:rPr>
          <w:rFonts w:ascii="宋体" w:hAnsi="宋体" w:eastAsia="宋体" w:cs="宋体"/>
          <w:color w:val="000"/>
          <w:sz w:val="28"/>
          <w:szCs w:val="28"/>
        </w:rPr>
        <w:t xml:space="preserve">9.6.2 对于任一招标工程量清单项目，当因本节规定的工程量偏差和第9.3节规定的工程变更等原因导致工程量偏差超过25%时，可进行调整。当工程量增加15%以上时，增加部分的工程量的综合单价应予调低；当工程量减少15%以上时，减少后剩余部分的工程量的综合单价应予调高。</w:t>
      </w:r>
    </w:p>
    <w:p>
      <w:pPr>
        <w:ind w:left="0" w:right="0" w:firstLine="560"/>
        <w:spacing w:before="450" w:after="450" w:line="312" w:lineRule="auto"/>
      </w:pPr>
      <w:r>
        <w:rPr>
          <w:rFonts w:ascii="黑体" w:hAnsi="黑体" w:eastAsia="黑体" w:cs="黑体"/>
          <w:color w:val="000000"/>
          <w:sz w:val="36"/>
          <w:szCs w:val="36"/>
          <w:b w:val="1"/>
          <w:bCs w:val="1"/>
        </w:rPr>
        <w:t xml:space="preserve">第四篇：规范办学总结</w:t>
      </w:r>
    </w:p>
    <w:p>
      <w:pPr>
        <w:ind w:left="0" w:right="0" w:firstLine="560"/>
        <w:spacing w:before="450" w:after="450" w:line="312" w:lineRule="auto"/>
      </w:pPr>
      <w:r>
        <w:rPr>
          <w:rFonts w:ascii="宋体" w:hAnsi="宋体" w:eastAsia="宋体" w:cs="宋体"/>
          <w:color w:val="000"/>
          <w:sz w:val="28"/>
          <w:szCs w:val="28"/>
        </w:rPr>
        <w:t xml:space="preserve">大兴勤政廉洁之风 加强规范办学行为----大新中学规范办学行为</w:t>
      </w:r>
    </w:p>
    <w:p>
      <w:pPr>
        <w:ind w:left="0" w:right="0" w:firstLine="560"/>
        <w:spacing w:before="450" w:after="450" w:line="312" w:lineRule="auto"/>
      </w:pPr>
      <w:r>
        <w:rPr>
          <w:rFonts w:ascii="宋体" w:hAnsi="宋体" w:eastAsia="宋体" w:cs="宋体"/>
          <w:color w:val="000"/>
          <w:sz w:val="28"/>
          <w:szCs w:val="28"/>
        </w:rPr>
        <w:t xml:space="preserve">为全面贯彻落实市教育工作会议精神，切实加强行风建设、师德建设，进一步提高教师教书育人、为人师表的良好形象，加强教学常规管理和教育科研水平，推进素质教育，开拓创新，与时俱进，不断提升教学质量，开创我校教育、教学工作新局面，在各级领导的关心、支持、指导下，我校行风建设工作始终全面紧扣教育发展的时代脉搏，认真贯彻 “三个代表”重要思想，围绕《2024年教育局纠风工作实施方案》部署精神，坚持突出重点，纠建并举，标本兼治，把行风建设作为学校管理的核心任务和治校之本，以讲政治、讲大局，建设和谐校园的高度，高标准、严要求，全面加强行风建设，有力地促进了学校行风建设、依法治教、以德治校工作，树立了良好的行业窗口形象，现总结如下：</w:t>
      </w:r>
    </w:p>
    <w:p>
      <w:pPr>
        <w:ind w:left="0" w:right="0" w:firstLine="560"/>
        <w:spacing w:before="450" w:after="450" w:line="312" w:lineRule="auto"/>
      </w:pPr>
      <w:r>
        <w:rPr>
          <w:rFonts w:ascii="宋体" w:hAnsi="宋体" w:eastAsia="宋体" w:cs="宋体"/>
          <w:color w:val="000"/>
          <w:sz w:val="28"/>
          <w:szCs w:val="28"/>
        </w:rPr>
        <w:t xml:space="preserve">一、加强组织领导，形成健全工作机制。</w:t>
      </w:r>
    </w:p>
    <w:p>
      <w:pPr>
        <w:ind w:left="0" w:right="0" w:firstLine="560"/>
        <w:spacing w:before="450" w:after="450" w:line="312" w:lineRule="auto"/>
      </w:pPr>
      <w:r>
        <w:rPr>
          <w:rFonts w:ascii="宋体" w:hAnsi="宋体" w:eastAsia="宋体" w:cs="宋体"/>
          <w:color w:val="000"/>
          <w:sz w:val="28"/>
          <w:szCs w:val="28"/>
        </w:rPr>
        <w:t xml:space="preserve">根据大悟县领导的要求，学校党政高度重视行风建设工作，制定了行风建设工作计划，从组织机构、具体目标任务、实施方案措施等方面都作出了具体安排。成立了行风建设工作领导小组，由校长任组长，要求党支部、总务处、教务处、共青团、等部门在行风建设工作上要通力合作，积极参与。领导小组成员明确各自职责，做到各负其职，责任到人。在此基础上，进一步明确了各职能部门的工作职责。校长室负责行风建设工作方案的制订、教育方针政策的贯彻实施、各项规章制度的修订和完善；教导部门负责法制宣传教育工作；工会部门主要负责民主管理和校务公开工作；总务部门主要负责规范收费和治安综合治理工作。坚持行风建设工作领导小组例会制度，研究制订政治学习、法制教育计划，协调开展宣传工作，及时化解各种矛盾，依法维护学校、教师、学生的合法权益。每年开学初学校都召开行风建设领导小组会议，回顾总结上年工作，制订当年行风建设工作实施方案及开展计划，把行风建设工作摆上重要议事日程，做到行风建设工作与学校各项工作同计划、同实施，并把目标任务分解到学校各个部门和具体人员，确保行风建设工作在每个领域、每个环节都有人抓、有人管。完善制度，规范管理。学校针对以前制定的规章制度，不断完善，编制了《规章制度汇编》一书，依法规范教育、教学管理，使学校的各项工作尽量向法制化、规范化的方向发展。</w:t>
      </w:r>
    </w:p>
    <w:p>
      <w:pPr>
        <w:ind w:left="0" w:right="0" w:firstLine="560"/>
        <w:spacing w:before="450" w:after="450" w:line="312" w:lineRule="auto"/>
      </w:pPr>
      <w:r>
        <w:rPr>
          <w:rFonts w:ascii="宋体" w:hAnsi="宋体" w:eastAsia="宋体" w:cs="宋体"/>
          <w:color w:val="000"/>
          <w:sz w:val="28"/>
          <w:szCs w:val="28"/>
        </w:rPr>
        <w:t xml:space="preserve">二、加大工作力度，做到“真抓、实干” １、加强教育，提高师生的法制意识。</w:t>
      </w:r>
    </w:p>
    <w:p>
      <w:pPr>
        <w:ind w:left="0" w:right="0" w:firstLine="560"/>
        <w:spacing w:before="450" w:after="450" w:line="312" w:lineRule="auto"/>
      </w:pPr>
      <w:r>
        <w:rPr>
          <w:rFonts w:ascii="宋体" w:hAnsi="宋体" w:eastAsia="宋体" w:cs="宋体"/>
          <w:color w:val="000"/>
          <w:sz w:val="28"/>
          <w:szCs w:val="28"/>
        </w:rPr>
        <w:t xml:space="preserve">为了从根本上提高学校行风建设水平，提高广大教职工的思想认识，我们组织全体教工认真学习党的十六大精神、邓小平理论和“三个代表”重要思想，认真学习《中华人民共和国教育法》、《义务教育法》、《教师法》、《国防教育法》、《未成年人保护法》等等。把法律知识的学习列入教师师德培训内容，学习方式主要有：一是利用教师会议时间由学校领导和校外法制辅导员作专题辅导；二是以年级组为单位，结合工作实际开展学习讨论；三是充分利用黑板报、橱窗、校刊等，定期向全体师生宣传法律知识。</w:t>
      </w:r>
    </w:p>
    <w:p>
      <w:pPr>
        <w:ind w:left="0" w:right="0" w:firstLine="560"/>
        <w:spacing w:before="450" w:after="450" w:line="312" w:lineRule="auto"/>
      </w:pPr>
      <w:r>
        <w:rPr>
          <w:rFonts w:ascii="宋体" w:hAnsi="宋体" w:eastAsia="宋体" w:cs="宋体"/>
          <w:color w:val="000"/>
          <w:sz w:val="28"/>
          <w:szCs w:val="28"/>
        </w:rPr>
        <w:t xml:space="preserve">2、依法治校，树立良好的师德形象。</w:t>
      </w:r>
    </w:p>
    <w:p>
      <w:pPr>
        <w:ind w:left="0" w:right="0" w:firstLine="560"/>
        <w:spacing w:before="450" w:after="450" w:line="312" w:lineRule="auto"/>
      </w:pPr>
      <w:r>
        <w:rPr>
          <w:rFonts w:ascii="宋体" w:hAnsi="宋体" w:eastAsia="宋体" w:cs="宋体"/>
          <w:color w:val="000"/>
          <w:sz w:val="28"/>
          <w:szCs w:val="28"/>
        </w:rPr>
        <w:t xml:space="preserve">学校积极而广泛地开展“讲师德、比奉献、塑形象”“红烛风采”等师德系列活动，教育和引导教师们牢固树立了“爱国守法、明礼诚信、团结友爱、勤俭自强、敬业奉献”的基本道德规范，同时学校要求每一位教师在工作上踏踏实实、求真务实；热爱每一个学生，不偏心，对后进生满腔热情，千方百计让全体学生获得成功的体验；尊重学生人格，实行师生平等，发扬教学民主，欢迎学生批评教师，教师自觉接受学生的监督，以身作则。让全体教师知道学生对他们有着特有的依赖和期望，自觉树立“为人师表”的风范。</w:t>
      </w:r>
    </w:p>
    <w:p>
      <w:pPr>
        <w:ind w:left="0" w:right="0" w:firstLine="560"/>
        <w:spacing w:before="450" w:after="450" w:line="312" w:lineRule="auto"/>
      </w:pPr>
      <w:r>
        <w:rPr>
          <w:rFonts w:ascii="宋体" w:hAnsi="宋体" w:eastAsia="宋体" w:cs="宋体"/>
          <w:color w:val="000"/>
          <w:sz w:val="28"/>
          <w:szCs w:val="28"/>
        </w:rPr>
        <w:t xml:space="preserve">３、行政为民，重视校务公开工作。</w:t>
      </w:r>
    </w:p>
    <w:p>
      <w:pPr>
        <w:ind w:left="0" w:right="0" w:firstLine="560"/>
        <w:spacing w:before="450" w:after="450" w:line="312" w:lineRule="auto"/>
      </w:pPr>
      <w:r>
        <w:rPr>
          <w:rFonts w:ascii="宋体" w:hAnsi="宋体" w:eastAsia="宋体" w:cs="宋体"/>
          <w:color w:val="000"/>
          <w:sz w:val="28"/>
          <w:szCs w:val="28"/>
        </w:rPr>
        <w:t xml:space="preserve">一直以来，我校始终坚持把学校的重大事件及时定期公布于校务公开栏内。并且设置为永久和随时两种公开专栏，各自发挥其作用，比如说职称评定结果、三好学生名单、优秀教师评定、学校财务有关事项等在随时栏内及时公布，位置醒目，内容真实，做到“给群众一个明白，还领导一个清白”，收到了良好的效果。另外，学校还设立了校务公开专线电话(7818243)和举报箱,及时协调和解决了老师、家长所关心的热点问题。</w:t>
      </w:r>
    </w:p>
    <w:p>
      <w:pPr>
        <w:ind w:left="0" w:right="0" w:firstLine="560"/>
        <w:spacing w:before="450" w:after="450" w:line="312" w:lineRule="auto"/>
      </w:pPr>
      <w:r>
        <w:rPr>
          <w:rFonts w:ascii="宋体" w:hAnsi="宋体" w:eastAsia="宋体" w:cs="宋体"/>
          <w:color w:val="000"/>
          <w:sz w:val="28"/>
          <w:szCs w:val="28"/>
        </w:rPr>
        <w:t xml:space="preserve">4、规范收费，杜绝乱办班、乱收费现象。</w:t>
      </w:r>
    </w:p>
    <w:p>
      <w:pPr>
        <w:ind w:left="0" w:right="0" w:firstLine="560"/>
        <w:spacing w:before="450" w:after="450" w:line="312" w:lineRule="auto"/>
      </w:pPr>
      <w:r>
        <w:rPr>
          <w:rFonts w:ascii="宋体" w:hAnsi="宋体" w:eastAsia="宋体" w:cs="宋体"/>
          <w:color w:val="000"/>
          <w:sz w:val="28"/>
          <w:szCs w:val="28"/>
        </w:rPr>
        <w:t xml:space="preserve">学校严格按照上级规定实行教育收费公示制度，按公示标准收费，不借任何名义另行收费，其他服务性收费按教育局、物价局批示执行，没有批复的坚决不收。学校任何部门和个人都不擅自违规为学生征订、代购、推销教辅用书、学习用品、文艺体育器材。学校明确指出：如有发现，年终考核、评职评优实行一票否决。学校对教师严格约束，坚决不允许我校教师参与各种校外的乱办班、乱补课行为，不仅如此，学校还树立起长期为特困生、学困生义务补课的教师典型，以此来带动更多老师加入到这支只讲奉献，不求回报的先进队伍中来。</w:t>
      </w:r>
    </w:p>
    <w:p>
      <w:pPr>
        <w:ind w:left="0" w:right="0" w:firstLine="560"/>
        <w:spacing w:before="450" w:after="450" w:line="312" w:lineRule="auto"/>
      </w:pPr>
      <w:r>
        <w:rPr>
          <w:rFonts w:ascii="宋体" w:hAnsi="宋体" w:eastAsia="宋体" w:cs="宋体"/>
          <w:color w:val="000"/>
          <w:sz w:val="28"/>
          <w:szCs w:val="28"/>
        </w:rPr>
        <w:t xml:space="preserve">５、建章立制，确保工作的公正实施。</w:t>
      </w:r>
    </w:p>
    <w:p>
      <w:pPr>
        <w:ind w:left="0" w:right="0" w:firstLine="560"/>
        <w:spacing w:before="450" w:after="450" w:line="312" w:lineRule="auto"/>
      </w:pPr>
      <w:r>
        <w:rPr>
          <w:rFonts w:ascii="宋体" w:hAnsi="宋体" w:eastAsia="宋体" w:cs="宋体"/>
          <w:color w:val="000"/>
          <w:sz w:val="28"/>
          <w:szCs w:val="28"/>
        </w:rPr>
        <w:t xml:space="preserve">建章立制是落实行风建设的具体措施。根据学校的实际，依照教育政策法规，我们建立健全了严格有序的管理规章制度，包括学习、工作、检查、奖惩等制度。从而保证了学校各部门、各岗位工作的有序高效运作，使学校管理走上了规范化、制度化轨道。我们明确了各岗位的工作职责，做到责任到人，使各项工作有规可循。</w:t>
      </w:r>
    </w:p>
    <w:p>
      <w:pPr>
        <w:ind w:left="0" w:right="0" w:firstLine="560"/>
        <w:spacing w:before="450" w:after="450" w:line="312" w:lineRule="auto"/>
      </w:pPr>
      <w:r>
        <w:rPr>
          <w:rFonts w:ascii="宋体" w:hAnsi="宋体" w:eastAsia="宋体" w:cs="宋体"/>
          <w:color w:val="000"/>
          <w:sz w:val="28"/>
          <w:szCs w:val="28"/>
        </w:rPr>
        <w:t xml:space="preserve">对新生入学的分班工作力争做到公开、公正、公平，所有工作有计划、重制度，新生家长我校教师严谨踏实的工作态度给予很高的评价。</w:t>
      </w:r>
    </w:p>
    <w:p>
      <w:pPr>
        <w:ind w:left="0" w:right="0" w:firstLine="560"/>
        <w:spacing w:before="450" w:after="450" w:line="312" w:lineRule="auto"/>
      </w:pPr>
      <w:r>
        <w:rPr>
          <w:rFonts w:ascii="宋体" w:hAnsi="宋体" w:eastAsia="宋体" w:cs="宋体"/>
          <w:color w:val="000"/>
          <w:sz w:val="28"/>
          <w:szCs w:val="28"/>
        </w:rPr>
        <w:t xml:space="preserve">三、规范办学行为，提升教育教学水平</w:t>
      </w:r>
    </w:p>
    <w:p>
      <w:pPr>
        <w:ind w:left="0" w:right="0" w:firstLine="560"/>
        <w:spacing w:before="450" w:after="450" w:line="312" w:lineRule="auto"/>
      </w:pPr>
      <w:r>
        <w:rPr>
          <w:rFonts w:ascii="宋体" w:hAnsi="宋体" w:eastAsia="宋体" w:cs="宋体"/>
          <w:color w:val="000"/>
          <w:sz w:val="28"/>
          <w:szCs w:val="28"/>
        </w:rPr>
        <w:t xml:space="preserve">我校教师全面贯彻党的教育方针，遵纪守法，爱岗敬业，尽职尽责，教书育人，刻苦钻研业务，不断开拓创新，全身心投入到课改中去，不断提高教育、教学和科研水平，廉洁奉公，注重身教，举止文明，为人师表，得到社会的好评。在教育、教学过程中，我校教师发扬春蚕吐丝与红烛精神。建立了良好的家校联系制度，有计划、有组织地进行家访活动，学校多次组织全体教师为困难学生捐款捐物，对学困生、后进生的教、帮辅导，取得了良好的教育效果，确保我校始终无辍学生出现。</w:t>
      </w:r>
    </w:p>
    <w:p>
      <w:pPr>
        <w:ind w:left="0" w:right="0" w:firstLine="560"/>
        <w:spacing w:before="450" w:after="450" w:line="312" w:lineRule="auto"/>
      </w:pPr>
      <w:r>
        <w:rPr>
          <w:rFonts w:ascii="宋体" w:hAnsi="宋体" w:eastAsia="宋体" w:cs="宋体"/>
          <w:color w:val="000"/>
          <w:sz w:val="28"/>
          <w:szCs w:val="28"/>
        </w:rPr>
        <w:t xml:space="preserve">为进一步提高教育教学管理水平，狠抓了教学管理。广大教师都能认真钻研教材，认真研究学生情况，制订切合实际的教学目标和教学过程，行之有效地展开教学。教案齐全完整，教学目标明确，重点、难点突出，教学方法有效，教具合理、齐全、完整，教学目标明确，课堂安排合理紧凑，能面向全体学生，教学过程中能体现新课改理念，教改意识较强，教学方法切实可行，探究式、启发式应用得当，充分发挥了教师的主导作用和学生主体作用，课堂教学气氛良好，教学中能注重培养学生的创新意识和实践能力，教态自然，精神饱满，语言规范生动，板书端正，教学效果良好。</w:t>
      </w:r>
    </w:p>
    <w:p>
      <w:pPr>
        <w:ind w:left="0" w:right="0" w:firstLine="560"/>
        <w:spacing w:before="450" w:after="450" w:line="312" w:lineRule="auto"/>
      </w:pPr>
      <w:r>
        <w:rPr>
          <w:rFonts w:ascii="宋体" w:hAnsi="宋体" w:eastAsia="宋体" w:cs="宋体"/>
          <w:color w:val="000"/>
          <w:sz w:val="28"/>
          <w:szCs w:val="28"/>
        </w:rPr>
        <w:t xml:space="preserve">教师能根据学生的实际情况，适量地布置作业，做到难易适度，精选题目具有针对性、创造性、探究性和阶梯性，对学生作业要求书写端正，格式规范，教师及时批改，发现问题及时纠正。任课老师主动积极地对学生尤其是学困生进行课外辅导，能针对学生的实际情况，实施因材施教，提高学习主动性和积极性。另外我校长期以来还积极组织学生参加兴趣小组活动，现有武术、英语、书法、美术、器乐等20多个课外兴趣小组，由科任教师发挥自己的专业特长精心指导，学生钻心学习，使学生的个性得到张扬，特长有所发展。</w:t>
      </w:r>
    </w:p>
    <w:p>
      <w:pPr>
        <w:ind w:left="0" w:right="0" w:firstLine="560"/>
        <w:spacing w:before="450" w:after="450" w:line="312" w:lineRule="auto"/>
      </w:pPr>
      <w:r>
        <w:rPr>
          <w:rFonts w:ascii="宋体" w:hAnsi="宋体" w:eastAsia="宋体" w:cs="宋体"/>
          <w:color w:val="000"/>
          <w:sz w:val="28"/>
          <w:szCs w:val="28"/>
        </w:rPr>
        <w:t xml:space="preserve">四、勤政廉政，扎实创建行业新风</w:t>
      </w:r>
    </w:p>
    <w:p>
      <w:pPr>
        <w:ind w:left="0" w:right="0" w:firstLine="560"/>
        <w:spacing w:before="450" w:after="450" w:line="312" w:lineRule="auto"/>
      </w:pPr>
      <w:r>
        <w:rPr>
          <w:rFonts w:ascii="宋体" w:hAnsi="宋体" w:eastAsia="宋体" w:cs="宋体"/>
          <w:color w:val="000"/>
          <w:sz w:val="28"/>
          <w:szCs w:val="28"/>
        </w:rPr>
        <w:t xml:space="preserve">为了加强学校廉政建设，完善学校民主管理体制，提高学校的科学管理水平，充分调动广大职工教书育人的工作积极性，我校推行了校务、财务公开制度，推动了廉政建设。对学校工作的内容做到“四公开”即：①重大决策公开。对学校全局性、长远性和影响大的重大决策都通过多种途径认真听取广大教职工的意见，召开教代会讨论通过，使全体教师既是制定改革方案的参与者，又是执行者。②人事制度公开。学校中教师的选调、聘任、考核、晋级以及评先奖优、职称评聘等都实行公开办事制度，做到政策标准公开，评聘程序公开，评聘结果定期张榜公布，做到公开、公正、公平，以是否深化学校内部管理体制、不断激励教师教书育人工作积极性为衡量准则，自觉接受教师群众的监督。③财务制度公开。学校的收费标准严格按照有关文件规定，做到统一规定亮牌收费，张榜公布，不私设收费项目，不“搭车收费”，接受群众监督。对学校财务收入及开支情况均列出明细收支帐目进行公布。大宗设备的采购严格按教育局的有关文件精神执行，增加透明度，接受上级主管部门及教师的监督。④学校行政廉洁自律公开。学校建起了廉洁文化进校园专题橱窗，学校党政、班主任、老师公开廉洁承诺，学校领导每学期向全体教职工汇报个人的政治学习、思想作风、品德修养以及廉洁从政的情况，自觉接受群众监督和评议。</w:t>
      </w:r>
    </w:p>
    <w:p>
      <w:pPr>
        <w:ind w:left="0" w:right="0" w:firstLine="560"/>
        <w:spacing w:before="450" w:after="450" w:line="312" w:lineRule="auto"/>
      </w:pPr>
      <w:r>
        <w:rPr>
          <w:rFonts w:ascii="宋体" w:hAnsi="宋体" w:eastAsia="宋体" w:cs="宋体"/>
          <w:color w:val="000"/>
          <w:sz w:val="28"/>
          <w:szCs w:val="28"/>
        </w:rPr>
        <w:t xml:space="preserve">随着行风建设工作进程的不断推进，学校领导和广大教职工提高了对行风建设重要性的认识，广大教职工和学生的法制观念得到了增强，学生的行为规范和思想道德水平有了明显的进步，形成了良好的校风、学风，学校的各项管理更趋科学规范。</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健全我校各项规章制度，大力加强依法行政、依法治教的力度，大兴勤政廉洁之风，改进工作作风，积极开展行风评议活动，切实解决群众反映的热点、难点问题，不断提高学校管理的层次和水平。</w:t>
      </w:r>
    </w:p>
    <w:p>
      <w:pPr>
        <w:ind w:left="0" w:right="0" w:firstLine="560"/>
        <w:spacing w:before="450" w:after="450" w:line="312" w:lineRule="auto"/>
      </w:pPr>
      <w:r>
        <w:rPr>
          <w:rFonts w:ascii="宋体" w:hAnsi="宋体" w:eastAsia="宋体" w:cs="宋体"/>
          <w:color w:val="000"/>
          <w:sz w:val="28"/>
          <w:szCs w:val="28"/>
        </w:rPr>
        <w:t xml:space="preserve">年3月20日 2024</w:t>
      </w:r>
    </w:p>
    <w:p>
      <w:pPr>
        <w:ind w:left="0" w:right="0" w:firstLine="560"/>
        <w:spacing w:before="450" w:after="450" w:line="312" w:lineRule="auto"/>
      </w:pPr>
      <w:r>
        <w:rPr>
          <w:rFonts w:ascii="黑体" w:hAnsi="黑体" w:eastAsia="黑体" w:cs="黑体"/>
          <w:color w:val="000000"/>
          <w:sz w:val="36"/>
          <w:szCs w:val="36"/>
          <w:b w:val="1"/>
          <w:bCs w:val="1"/>
        </w:rPr>
        <w:t xml:space="preserve">第五篇：语言规范总结</w:t>
      </w:r>
    </w:p>
    <w:p>
      <w:pPr>
        <w:ind w:left="0" w:right="0" w:firstLine="560"/>
        <w:spacing w:before="450" w:after="450" w:line="312" w:lineRule="auto"/>
      </w:pPr>
      <w:r>
        <w:rPr>
          <w:rFonts w:ascii="宋体" w:hAnsi="宋体" w:eastAsia="宋体" w:cs="宋体"/>
          <w:color w:val="000"/>
          <w:sz w:val="28"/>
          <w:szCs w:val="28"/>
        </w:rPr>
        <w:t xml:space="preserve">（）小学普通话推广周语言文字工作总结</w:t>
      </w:r>
    </w:p>
    <w:p>
      <w:pPr>
        <w:ind w:left="0" w:right="0" w:firstLine="560"/>
        <w:spacing w:before="450" w:after="450" w:line="312" w:lineRule="auto"/>
      </w:pPr>
      <w:r>
        <w:rPr>
          <w:rFonts w:ascii="宋体" w:hAnsi="宋体" w:eastAsia="宋体" w:cs="宋体"/>
          <w:color w:val="000"/>
          <w:sz w:val="28"/>
          <w:szCs w:val="28"/>
        </w:rPr>
        <w:t xml:space="preserve">语言文字规范化工作是学校的一项基础性工作。我校以素质教育为载体，认真贯彻落实各级下达的语言文字工作精神，把语言文字工作切实纳入学校的各项日常工作中，开拓创新，狠抓落实，开展丰富多彩的语言文字活动，建设良好的校园语言环境，使语言文字规范化工作再上一个新台阶。现将本学年的具体工作总结如下：</w:t>
      </w:r>
    </w:p>
    <w:p>
      <w:pPr>
        <w:ind w:left="0" w:right="0" w:firstLine="560"/>
        <w:spacing w:before="450" w:after="450" w:line="312" w:lineRule="auto"/>
      </w:pPr>
      <w:r>
        <w:rPr>
          <w:rFonts w:ascii="宋体" w:hAnsi="宋体" w:eastAsia="宋体" w:cs="宋体"/>
          <w:color w:val="000"/>
          <w:sz w:val="28"/>
          <w:szCs w:val="28"/>
        </w:rPr>
        <w:t xml:space="preserve">一、领导重视，提供保障。</w:t>
      </w:r>
    </w:p>
    <w:p>
      <w:pPr>
        <w:ind w:left="0" w:right="0" w:firstLine="560"/>
        <w:spacing w:before="450" w:after="450" w:line="312" w:lineRule="auto"/>
      </w:pPr>
      <w:r>
        <w:rPr>
          <w:rFonts w:ascii="宋体" w:hAnsi="宋体" w:eastAsia="宋体" w:cs="宋体"/>
          <w:color w:val="000"/>
          <w:sz w:val="28"/>
          <w:szCs w:val="28"/>
        </w:rPr>
        <w:t xml:space="preserve">我校十分重视语言文字工作，成立了以校长为组长，中层领导、教研组长为组员的“语言文字工作领导小组”，研究部署全校性语言文字工作，通过教导处，教研组等具体落实工作要求。上下统一认识，齐抓共管，形成良好的工作机制。</w:t>
      </w:r>
    </w:p>
    <w:p>
      <w:pPr>
        <w:ind w:left="0" w:right="0" w:firstLine="560"/>
        <w:spacing w:before="450" w:after="450" w:line="312" w:lineRule="auto"/>
      </w:pPr>
      <w:r>
        <w:rPr>
          <w:rFonts w:ascii="宋体" w:hAnsi="宋体" w:eastAsia="宋体" w:cs="宋体"/>
          <w:color w:val="000"/>
          <w:sz w:val="28"/>
          <w:szCs w:val="28"/>
        </w:rPr>
        <w:t xml:space="preserve">二、措施到位，工作有序。</w:t>
      </w:r>
    </w:p>
    <w:p>
      <w:pPr>
        <w:ind w:left="0" w:right="0" w:firstLine="560"/>
        <w:spacing w:before="450" w:after="450" w:line="312" w:lineRule="auto"/>
      </w:pPr>
      <w:r>
        <w:rPr>
          <w:rFonts w:ascii="宋体" w:hAnsi="宋体" w:eastAsia="宋体" w:cs="宋体"/>
          <w:color w:val="000"/>
          <w:sz w:val="28"/>
          <w:szCs w:val="28"/>
        </w:rPr>
        <w:t xml:space="preserve">我校切实采取措施，把提高学生语言文字规范意识和语言文字应用能力的要求纳入学校的培养目标和有关课程标准，纳入教育教学和学生技能训练的基本内容，纳入学校工作日程和常规管理，渗透到德育、智育、体育、美育和社会实践等教育活动中。比如教导处、对教育教学资料的语言文字规范化进行检查，如《教师工作手册》、教案、听课本、作业本，并把此作为评优争先的重要依据，三本检查中必须有两项达到A等才能评选本的优秀教师。我校还把推普工作渗透到学校教育教学活动和校园文化建设的各个方面。在校园内提倡“人人讲普通话，处处写规范字”，开设写字课，并鼓励学生自行购买字帖规范书写，教师检查评比。老师坚持与学生一起练字，真正实现了教学相长。老师发挥书法特长，班中的学生受其熏陶，不少学生写得一手好字。不仅如此，我校注重充分发挥语文课在普及普通话、用字规范化中的主渠道作用。语文教学重视提高学生语言文字规范意识和语言文字应用能力。利用好语文教材，进行诵读指导、词语训练等，规范学生的口头语言，提高口语交际能力，培养良好的听说读写习惯和语言习惯。</w:t>
      </w:r>
    </w:p>
    <w:p>
      <w:pPr>
        <w:ind w:left="0" w:right="0" w:firstLine="560"/>
        <w:spacing w:before="450" w:after="450" w:line="312" w:lineRule="auto"/>
      </w:pPr>
      <w:r>
        <w:rPr>
          <w:rFonts w:ascii="宋体" w:hAnsi="宋体" w:eastAsia="宋体" w:cs="宋体"/>
          <w:color w:val="000"/>
          <w:sz w:val="28"/>
          <w:szCs w:val="28"/>
        </w:rPr>
        <w:t xml:space="preserve">三、活动多样，讲求实效。结合我校实际情况，我们开展了如下活动。(一)“啄木鸟”行动。</w:t>
      </w:r>
    </w:p>
    <w:p>
      <w:pPr>
        <w:ind w:left="0" w:right="0" w:firstLine="560"/>
        <w:spacing w:before="450" w:after="450" w:line="312" w:lineRule="auto"/>
      </w:pPr>
      <w:r>
        <w:rPr>
          <w:rFonts w:ascii="宋体" w:hAnsi="宋体" w:eastAsia="宋体" w:cs="宋体"/>
          <w:color w:val="000"/>
          <w:sz w:val="28"/>
          <w:szCs w:val="28"/>
        </w:rPr>
        <w:t xml:space="preserve">通过对校园内的宣传栏、板报、提示语和教师板书用语情况等进行调查，以及对主干街道两侧的标（招）牌、店牌、指示牌、站牌、广告牌（栏、箱）、宣传标语等出现的繁体字、错别字、异体字、字形不全等不规范用字进行调查，引导学生在调查实践中掌握社会用字规范化的相关知识，提高对不规范用字的识别能力。“啄木鸟”行动有效增强了我校师生语言文字的规范意识，提高了我校师生语言文字规范化水平，进而形成了有利于做好语言文字工作的良好氛围，激发了学生的主人翁意识，培养了学生热爱家乡、关注身边事的优良品质。学生通过啄木鸟行动发现社会上的不规范字随处可见，原因有如下几点：</w:t>
      </w:r>
    </w:p>
    <w:p>
      <w:pPr>
        <w:ind w:left="0" w:right="0" w:firstLine="560"/>
        <w:spacing w:before="450" w:after="450" w:line="312" w:lineRule="auto"/>
      </w:pPr>
      <w:r>
        <w:rPr>
          <w:rFonts w:ascii="宋体" w:hAnsi="宋体" w:eastAsia="宋体" w:cs="宋体"/>
          <w:color w:val="000"/>
          <w:sz w:val="28"/>
          <w:szCs w:val="28"/>
        </w:rPr>
        <w:t xml:space="preserve">1、繁体字的大量使用。《中华人民共和国国家通用语言文字法》中第十七条规定，只有在文物古迹，书法、篆刻等艺术作品，题词和招牌的手书字中才允许使用繁体字。所以街道上应该使用规范的语言文字。</w:t>
      </w:r>
    </w:p>
    <w:p>
      <w:pPr>
        <w:ind w:left="0" w:right="0" w:firstLine="560"/>
        <w:spacing w:before="450" w:after="450" w:line="312" w:lineRule="auto"/>
      </w:pPr>
      <w:r>
        <w:rPr>
          <w:rFonts w:ascii="宋体" w:hAnsi="宋体" w:eastAsia="宋体" w:cs="宋体"/>
          <w:color w:val="000"/>
          <w:sz w:val="28"/>
          <w:szCs w:val="28"/>
        </w:rPr>
        <w:t xml:space="preserve">2、滥用谐音或方言。许多商家为了吸引更多的顾客，采用谐音或方言代替的手法写广告词，改换一些成语熟语中的字，来达到宣传商品的目的，比如卖摩托车的写着“骑乐无穷”；快餐店广告“食全食美”；服装店牌“衫国演义”；服装店广告“衣衣不舍”。这样滥用汉字，粗心的人视而不见，没有责任心的人则认为无所谓。</w:t>
      </w:r>
    </w:p>
    <w:p>
      <w:pPr>
        <w:ind w:left="0" w:right="0" w:firstLine="560"/>
        <w:spacing w:before="450" w:after="450" w:line="312" w:lineRule="auto"/>
      </w:pPr>
      <w:r>
        <w:rPr>
          <w:rFonts w:ascii="宋体" w:hAnsi="宋体" w:eastAsia="宋体" w:cs="宋体"/>
          <w:color w:val="000"/>
          <w:sz w:val="28"/>
          <w:szCs w:val="28"/>
        </w:rPr>
        <w:t xml:space="preserve">3、多笔少画。比如“洲”，把右边的三点写成一横。</w:t>
      </w:r>
    </w:p>
    <w:p>
      <w:pPr>
        <w:ind w:left="0" w:right="0" w:firstLine="560"/>
        <w:spacing w:before="450" w:after="450" w:line="312" w:lineRule="auto"/>
      </w:pPr>
      <w:r>
        <w:rPr>
          <w:rFonts w:ascii="宋体" w:hAnsi="宋体" w:eastAsia="宋体" w:cs="宋体"/>
          <w:color w:val="000"/>
          <w:sz w:val="28"/>
          <w:szCs w:val="28"/>
        </w:rPr>
        <w:t xml:space="preserve">4、滥用同音字。例如：家具、鸡旦、汀车收费、么托车等。(二)丰富多彩的活动</w:t>
      </w:r>
    </w:p>
    <w:p>
      <w:pPr>
        <w:ind w:left="0" w:right="0" w:firstLine="560"/>
        <w:spacing w:before="450" w:after="450" w:line="312" w:lineRule="auto"/>
      </w:pPr>
      <w:r>
        <w:rPr>
          <w:rFonts w:ascii="宋体" w:hAnsi="宋体" w:eastAsia="宋体" w:cs="宋体"/>
          <w:color w:val="000"/>
          <w:sz w:val="28"/>
          <w:szCs w:val="28"/>
        </w:rPr>
        <w:t xml:space="preserve">1、以演讲、国学经典诵读为载体，进一步创设良好的校园语言环境。</w:t>
      </w:r>
    </w:p>
    <w:p>
      <w:pPr>
        <w:ind w:left="0" w:right="0" w:firstLine="560"/>
        <w:spacing w:before="450" w:after="450" w:line="312" w:lineRule="auto"/>
      </w:pPr>
      <w:r>
        <w:rPr>
          <w:rFonts w:ascii="宋体" w:hAnsi="宋体" w:eastAsia="宋体" w:cs="宋体"/>
          <w:color w:val="000"/>
          <w:sz w:val="28"/>
          <w:szCs w:val="28"/>
        </w:rPr>
        <w:t xml:space="preserve">2、书法比赛。学生在受到美的熏陶时，潜移默化，规范了书写。</w:t>
      </w:r>
    </w:p>
    <w:p>
      <w:pPr>
        <w:ind w:left="0" w:right="0" w:firstLine="560"/>
        <w:spacing w:before="450" w:after="450" w:line="312" w:lineRule="auto"/>
      </w:pPr>
      <w:r>
        <w:rPr>
          <w:rFonts w:ascii="宋体" w:hAnsi="宋体" w:eastAsia="宋体" w:cs="宋体"/>
          <w:color w:val="000"/>
          <w:sz w:val="28"/>
          <w:szCs w:val="28"/>
        </w:rPr>
        <w:t xml:space="preserve">3、手抄报比赛，从规范书写到版面，尽善尽美，影响较大。</w:t>
      </w:r>
    </w:p>
    <w:p>
      <w:pPr>
        <w:ind w:left="0" w:right="0" w:firstLine="560"/>
        <w:spacing w:before="450" w:after="450" w:line="312" w:lineRule="auto"/>
      </w:pPr>
      <w:r>
        <w:rPr>
          <w:rFonts w:ascii="宋体" w:hAnsi="宋体" w:eastAsia="宋体" w:cs="宋体"/>
          <w:color w:val="000"/>
          <w:sz w:val="28"/>
          <w:szCs w:val="28"/>
        </w:rPr>
        <w:t xml:space="preserve">4、征文比赛。我校先后开展了 “感恩”，“文明礼仪”为主题的征文比赛。</w:t>
      </w:r>
    </w:p>
    <w:p>
      <w:pPr>
        <w:ind w:left="0" w:right="0" w:firstLine="560"/>
        <w:spacing w:before="450" w:after="450" w:line="312" w:lineRule="auto"/>
      </w:pPr>
      <w:r>
        <w:rPr>
          <w:rFonts w:ascii="宋体" w:hAnsi="宋体" w:eastAsia="宋体" w:cs="宋体"/>
          <w:color w:val="000"/>
          <w:sz w:val="28"/>
          <w:szCs w:val="28"/>
        </w:rPr>
        <w:t xml:space="preserve">5、青年教师基本功比赛。</w:t>
      </w:r>
    </w:p>
    <w:p>
      <w:pPr>
        <w:ind w:left="0" w:right="0" w:firstLine="560"/>
        <w:spacing w:before="450" w:after="450" w:line="312" w:lineRule="auto"/>
      </w:pPr>
      <w:r>
        <w:rPr>
          <w:rFonts w:ascii="宋体" w:hAnsi="宋体" w:eastAsia="宋体" w:cs="宋体"/>
          <w:color w:val="000"/>
          <w:sz w:val="28"/>
          <w:szCs w:val="28"/>
        </w:rPr>
        <w:t xml:space="preserve">6、低年级的纠错别字比赛。以写规范字为主题，组织学生进行纠错别字比赛。“雄关漫道真如铁，而今迈步从头越。”我校的语言文字工作取得了一定的成绩，有了长足的进步。但我们也清醒地看到不少问题和不足，如宣传贯彻语言文字法律法规的深入程度还不够，利用网络创新语言文字管理方面做得不够，语言文字规范化工作的长效机制还有待进一步完善等。</w:t>
      </w:r>
    </w:p>
    <w:p>
      <w:pPr>
        <w:ind w:left="0" w:right="0" w:firstLine="560"/>
        <w:spacing w:before="450" w:after="450" w:line="312" w:lineRule="auto"/>
      </w:pPr>
      <w:r>
        <w:rPr>
          <w:rFonts w:ascii="宋体" w:hAnsi="宋体" w:eastAsia="宋体" w:cs="宋体"/>
          <w:color w:val="000"/>
          <w:sz w:val="28"/>
          <w:szCs w:val="28"/>
        </w:rPr>
        <w:t xml:space="preserve">语言文字工作意义重大，规范化工作任重道远。我们一定认真总结，集思广益，努力使我校的语言文字工作取得更好的成绩！</w:t>
      </w:r>
    </w:p>
    <w:p>
      <w:pPr>
        <w:ind w:left="0" w:right="0" w:firstLine="560"/>
        <w:spacing w:before="450" w:after="450" w:line="312" w:lineRule="auto"/>
      </w:pPr>
      <w:r>
        <w:rPr>
          <w:rFonts w:ascii="宋体" w:hAnsi="宋体" w:eastAsia="宋体" w:cs="宋体"/>
          <w:color w:val="000"/>
          <w:sz w:val="28"/>
          <w:szCs w:val="28"/>
        </w:rPr>
        <w:t xml:space="preserve">××小学 2024.9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2025-04-01T07:38:32+08:00</dcterms:created>
  <dcterms:modified xsi:type="dcterms:W3CDTF">2025-04-01T07:38:32+08:00</dcterms:modified>
</cp:coreProperties>
</file>

<file path=docProps/custom.xml><?xml version="1.0" encoding="utf-8"?>
<Properties xmlns="http://schemas.openxmlformats.org/officeDocument/2006/custom-properties" xmlns:vt="http://schemas.openxmlformats.org/officeDocument/2006/docPropsVTypes"/>
</file>