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孙兵 高二信息技术工作总结</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第一篇：孙兵 高二信息技术工作总结2024-2024年上学期高二信息技术教学工作总结孙兵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第一篇：孙兵 高二信息技术工作总结</w:t>
      </w:r>
    </w:p>
    <w:p>
      <w:pPr>
        <w:ind w:left="0" w:right="0" w:firstLine="560"/>
        <w:spacing w:before="450" w:after="450" w:line="312" w:lineRule="auto"/>
      </w:pPr>
      <w:r>
        <w:rPr>
          <w:rFonts w:ascii="宋体" w:hAnsi="宋体" w:eastAsia="宋体" w:cs="宋体"/>
          <w:color w:val="000"/>
          <w:sz w:val="28"/>
          <w:szCs w:val="28"/>
        </w:rPr>
        <w:t xml:space="preserve">2024-2024年上学期高二信息技术教学工作总结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孙兵</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二6个班级的信息技术课，一周课时12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四、主要成绩 在这一学期里，成功的完成高一信息技术这门科目的会考任务。相信大部分学生会考能通过。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第二篇：孙海兵教学工作总结</w:t>
      </w:r>
    </w:p>
    <w:p>
      <w:pPr>
        <w:ind w:left="0" w:right="0" w:firstLine="560"/>
        <w:spacing w:before="450" w:after="450" w:line="312" w:lineRule="auto"/>
      </w:pPr>
      <w:r>
        <w:rPr>
          <w:rFonts w:ascii="宋体" w:hAnsi="宋体" w:eastAsia="宋体" w:cs="宋体"/>
          <w:color w:val="000"/>
          <w:sz w:val="28"/>
          <w:szCs w:val="28"/>
        </w:rPr>
        <w:t xml:space="preserve">华侨中学高一数学教师教学工作总结</w:t>
      </w:r>
    </w:p>
    <w:p>
      <w:pPr>
        <w:ind w:left="0" w:right="0" w:firstLine="560"/>
        <w:spacing w:before="450" w:after="450" w:line="312" w:lineRule="auto"/>
      </w:pPr>
      <w:r>
        <w:rPr>
          <w:rFonts w:ascii="宋体" w:hAnsi="宋体" w:eastAsia="宋体" w:cs="宋体"/>
          <w:color w:val="000"/>
          <w:sz w:val="28"/>
          <w:szCs w:val="28"/>
        </w:rPr>
        <w:t xml:space="preserve">备课组：高一数学备课组</w:t>
      </w:r>
    </w:p>
    <w:p>
      <w:pPr>
        <w:ind w:left="0" w:right="0" w:firstLine="560"/>
        <w:spacing w:before="450" w:after="450" w:line="312" w:lineRule="auto"/>
      </w:pPr>
      <w:r>
        <w:rPr>
          <w:rFonts w:ascii="宋体" w:hAnsi="宋体" w:eastAsia="宋体" w:cs="宋体"/>
          <w:color w:val="000"/>
          <w:sz w:val="28"/>
          <w:szCs w:val="28"/>
        </w:rPr>
        <w:t xml:space="preserve">姓名：孙海兵</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10）、（24）班数学。其中高一（10）班是普通文化班，（24）班是美术普通班。高一数学对我来说还是新手上路，虽然自己是个新老师，但是本学期在学校组织的各项新教师培训和老教师的指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我能积极参加各种教研活动，如生本教育培训，校内听课，教学教研活动，去博罗另两所高中听课，不断提高课堂教学的操作调控能力，语言表达能力。</w:t>
      </w:r>
    </w:p>
    <w:p>
      <w:pPr>
        <w:ind w:left="0" w:right="0" w:firstLine="560"/>
        <w:spacing w:before="450" w:after="450" w:line="312" w:lineRule="auto"/>
      </w:pPr>
      <w:r>
        <w:rPr>
          <w:rFonts w:ascii="宋体" w:hAnsi="宋体" w:eastAsia="宋体" w:cs="宋体"/>
          <w:color w:val="000"/>
          <w:sz w:val="28"/>
          <w:szCs w:val="28"/>
        </w:rPr>
        <w:t xml:space="preserve">我追求课堂讲解的清晰化，条理化，准确化，情感化，生动化；努力做到知识线索清晰，层次分明，教学言简意赅，深入浅出。我深知学生的积极参与是教学取得较好的效果的关键。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为了更好的实施生本教育，我将全班分为10个小组，其中每个小组之间的成员都是有层次的，把好的记为C层次，把基础较差的记为A层次。然后组名让他们自己来选定，这样，对于自己的组名，他们就会有一个欲望去维护好自己的小组。在课堂上讲得尽量少些，而让学生自己动口动手动脑尽量多些，体现生本教育；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晚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第四篇：信息技术工作总结孙洪涛</w:t>
      </w:r>
    </w:p>
    <w:p>
      <w:pPr>
        <w:ind w:left="0" w:right="0" w:firstLine="560"/>
        <w:spacing w:before="450" w:after="450" w:line="312" w:lineRule="auto"/>
      </w:pPr>
      <w:r>
        <w:rPr>
          <w:rFonts w:ascii="宋体" w:hAnsi="宋体" w:eastAsia="宋体" w:cs="宋体"/>
          <w:color w:val="000"/>
          <w:sz w:val="28"/>
          <w:szCs w:val="28"/>
        </w:rPr>
        <w:t xml:space="preserve">信息技术教师工作总结</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虽然没有取得太大的成绩，但是在工作中接触到了很多新事物，碰到了很多新问题，通过自己的努力和其它老师的帮助也学到了许多新知识，新经验。使自己在思想认识和工作能力上有了新的提高和进一步的完善。为了把以后的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高中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检查，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w:t>
      </w:r>
    </w:p>
    <w:p>
      <w:pPr>
        <w:ind w:left="0" w:right="0" w:firstLine="560"/>
        <w:spacing w:before="450" w:after="450" w:line="312" w:lineRule="auto"/>
      </w:pPr>
      <w:r>
        <w:rPr>
          <w:rFonts w:ascii="宋体" w:hAnsi="宋体" w:eastAsia="宋体" w:cs="宋体"/>
          <w:color w:val="000"/>
          <w:sz w:val="28"/>
          <w:szCs w:val="28"/>
        </w:rPr>
        <w:t xml:space="preserve">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第五篇：《鲁兵孙漂流记》读后感</w:t>
      </w:r>
    </w:p>
    <w:p>
      <w:pPr>
        <w:ind w:left="0" w:right="0" w:firstLine="560"/>
        <w:spacing w:before="450" w:after="450" w:line="312" w:lineRule="auto"/>
      </w:pPr>
      <w:r>
        <w:rPr>
          <w:rFonts w:ascii="宋体" w:hAnsi="宋体" w:eastAsia="宋体" w:cs="宋体"/>
          <w:color w:val="000"/>
          <w:sz w:val="28"/>
          <w:szCs w:val="28"/>
        </w:rPr>
        <w:t xml:space="preserve">如果你遇到这种情况，会怎么办：一个人流落在荒无人烟的孤岛上，你会顽强地活下来，还是等待死神的降临？如果你选择了坐以待毙，那么你就应该去读《鲁滨孙漂流记》，看一看他是怎样克服困难的。《鲁滨孙漂流记》这部历险小说内容扣人心弦：有一个叫鲁滨孙的英国人，他是个富人家的孩子，但他喜欢航海和冒险。有一次，他乘船前往南美洲，途中遇上大风浪，船在南美洲海岸一个荒岛附近触礁，船身破裂，船沉没，水手和乘客都淹死了，只有鲁滨孙活了下来。漂流到一个荒岛上。他没有放弃生的希望，而是顽强生活下去。他在荒岛上搭建居住的地方和外出打猎，种麦养羊解决食住。经过二十六年的艰难生活后，才回到英国。</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我认为鲁滨孙是个聪明勇敢，敢于冒险，有自己的目标，生命顽强的人，他凭着顽强的毅力，永不放弃的精神，终于实现了自己航海的梦想。在这荒无人烟的小岛上，他没吃的自己找，没穿的自己做，没住的自己盖，再寒冷的天也要用心中一丝火苗去温暖。他的精神值得我们去学习。一个人要取得成就，就要坚持不解的奋斗到底。要不被客观的条件所束缚，想方设法创造条件。学习，同样如此。一次考好</w:t>
      </w:r>
    </w:p>
    <w:p>
      <w:pPr>
        <w:ind w:left="0" w:right="0" w:firstLine="560"/>
        <w:spacing w:before="450" w:after="450" w:line="312" w:lineRule="auto"/>
      </w:pPr>
      <w:r>
        <w:rPr>
          <w:rFonts w:ascii="宋体" w:hAnsi="宋体" w:eastAsia="宋体" w:cs="宋体"/>
          <w:color w:val="000"/>
          <w:sz w:val="28"/>
          <w:szCs w:val="28"/>
        </w:rPr>
        <w:t xml:space="preserve">容易，难的在于要坚持每次考好。鲁滨孙在那么艰苦的环境下都可以生存，我们现在的生活条件这么好，为什么不努力学习呢?那是不是太对不起生我们，养我们的父母了。我们可不要浪费这美好的生活环境呀！我想，只要自己勤奋、努力、持之以恒，我心中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2024-11-22T22:48:35+08:00</dcterms:created>
  <dcterms:modified xsi:type="dcterms:W3CDTF">2024-11-22T22:48:35+08:00</dcterms:modified>
</cp:coreProperties>
</file>

<file path=docProps/custom.xml><?xml version="1.0" encoding="utf-8"?>
<Properties xmlns="http://schemas.openxmlformats.org/officeDocument/2006/custom-properties" xmlns:vt="http://schemas.openxmlformats.org/officeDocument/2006/docPropsVTypes"/>
</file>