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第一小学幼儿园食堂工作计划</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一小学幼儿园食堂工作计划第一小学幼儿园食堂工作计划为认真贯彻落实《中华人民共和国食品卫生法》，进一步加强幼儿园食堂卫生管理，依据《食品卫生法》，《学校卫生工作条例》，结合我校食堂实际情况，使全体师生有一个清洁、舒适的工作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第一篇：第一小学幼儿园食堂工作计划</w:t>
      </w:r>
    </w:p>
    <w:p>
      <w:pPr>
        <w:ind w:left="0" w:right="0" w:firstLine="560"/>
        <w:spacing w:before="450" w:after="450" w:line="312" w:lineRule="auto"/>
      </w:pPr>
      <w:r>
        <w:rPr>
          <w:rFonts w:ascii="宋体" w:hAnsi="宋体" w:eastAsia="宋体" w:cs="宋体"/>
          <w:color w:val="000"/>
          <w:sz w:val="28"/>
          <w:szCs w:val="28"/>
        </w:rPr>
        <w:t xml:space="preserve">第一小学幼儿园食堂工作计划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第二篇：幼儿园第一学期食堂工作计划</w:t>
      </w:r>
    </w:p>
    <w:p>
      <w:pPr>
        <w:ind w:left="0" w:right="0" w:firstLine="560"/>
        <w:spacing w:before="450" w:after="450" w:line="312" w:lineRule="auto"/>
      </w:pPr>
      <w:r>
        <w:rPr>
          <w:rFonts w:ascii="宋体" w:hAnsi="宋体" w:eastAsia="宋体" w:cs="宋体"/>
          <w:color w:val="000"/>
          <w:sz w:val="28"/>
          <w:szCs w:val="28"/>
        </w:rPr>
        <w:t xml:space="preserve">2024年-2024年兴寿镇中心幼儿园食堂工作计划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以创一级一类幼儿园为精神动力，以服务师生为宗旨，进一步加强食堂队伍建设，提高服务质量，提高管理水平，提高整体品位，努力使食堂成为幼儿园工作中的一个靓丽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1、强化安全管理，做到人到心到，杜绝各类安全隐患发生。</w:t>
      </w:r>
    </w:p>
    <w:p>
      <w:pPr>
        <w:ind w:left="0" w:right="0" w:firstLine="560"/>
        <w:spacing w:before="450" w:after="450" w:line="312" w:lineRule="auto"/>
      </w:pPr>
      <w:r>
        <w:rPr>
          <w:rFonts w:ascii="宋体" w:hAnsi="宋体" w:eastAsia="宋体" w:cs="宋体"/>
          <w:color w:val="000"/>
          <w:sz w:val="28"/>
          <w:szCs w:val="28"/>
        </w:rPr>
        <w:t xml:space="preserve">2、原材料购入采用多人组合法，买菜、付款、验货、过秤、记账分人负责，互相配合监督，总务处实行全面监督，园长统一审批。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4、进行成本核算，积极发挥伙委会的作用，不定时调查食堂管理及师生用餐情况，发现问题及时整改。</w:t>
      </w:r>
    </w:p>
    <w:p>
      <w:pPr>
        <w:ind w:left="0" w:right="0" w:firstLine="560"/>
        <w:spacing w:before="450" w:after="450" w:line="312" w:lineRule="auto"/>
      </w:pPr>
      <w:r>
        <w:rPr>
          <w:rFonts w:ascii="宋体" w:hAnsi="宋体" w:eastAsia="宋体" w:cs="宋体"/>
          <w:color w:val="000"/>
          <w:sz w:val="28"/>
          <w:szCs w:val="28"/>
        </w:rPr>
        <w:t xml:space="preserve">（二）提高食堂职工整体素质</w:t>
      </w:r>
    </w:p>
    <w:p>
      <w:pPr>
        <w:ind w:left="0" w:right="0" w:firstLine="560"/>
        <w:spacing w:before="450" w:after="450" w:line="312" w:lineRule="auto"/>
      </w:pPr>
      <w:r>
        <w:rPr>
          <w:rFonts w:ascii="宋体" w:hAnsi="宋体" w:eastAsia="宋体" w:cs="宋体"/>
          <w:color w:val="000"/>
          <w:sz w:val="28"/>
          <w:szCs w:val="28"/>
        </w:rPr>
        <w:t xml:space="preserve">1、组织食堂职工学习《食品卫生法》等材料，提高职工卫生安全意识。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1、通过正常渠道采购食品，索取肉品合格证，洗菜要干净，炒菜要把</w:t>
      </w:r>
    </w:p>
    <w:p>
      <w:pPr>
        <w:ind w:left="0" w:right="0" w:firstLine="560"/>
        <w:spacing w:before="450" w:after="450" w:line="312" w:lineRule="auto"/>
      </w:pPr>
      <w:r>
        <w:rPr>
          <w:rFonts w:ascii="宋体" w:hAnsi="宋体" w:eastAsia="宋体" w:cs="宋体"/>
          <w:color w:val="000"/>
          <w:sz w:val="28"/>
          <w:szCs w:val="28"/>
        </w:rPr>
        <w:t xml:space="preserve">正火候，菜要生熟分开，各类用具要分类摆放和使用。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2、一丝不苟地做好消毒工作，餐具做到“一次一消毒”，分餐间用紫外线灯消毒，消毒工作有专人负责，并做好消毒记录。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3、防蝇设施灭蝇灯。纱窗要关好，灭蝇灯设专人负责开关。</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5、食堂灶具用电用气，要求职工规范操作，时刻注意用电和用气的安全。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w:t>
      </w:r>
    </w:p>
    <w:p>
      <w:pPr>
        <w:ind w:left="0" w:right="0" w:firstLine="560"/>
        <w:spacing w:before="450" w:after="450" w:line="312" w:lineRule="auto"/>
      </w:pPr>
      <w:r>
        <w:rPr>
          <w:rFonts w:ascii="宋体" w:hAnsi="宋体" w:eastAsia="宋体" w:cs="宋体"/>
          <w:color w:val="000"/>
          <w:sz w:val="28"/>
          <w:szCs w:val="28"/>
        </w:rPr>
        <w:t xml:space="preserve">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宋体" w:hAnsi="宋体" w:eastAsia="宋体" w:cs="宋体"/>
          <w:color w:val="000"/>
          <w:sz w:val="28"/>
          <w:szCs w:val="28"/>
        </w:rPr>
        <w:t xml:space="preserve">王永长</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1、进一步强化出勤管理，杜绝迟到早退现象。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2、蔬菜购入采用多人组合法，买菜、付款、验货、过秤、记账分人负责，互相督促，后勤处实行全面监督，园长统一审批。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4、进行成本核算，积极发挥集体的智慧，不时调查食堂师生用餐情况，发现问题及时处理。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1、强调工人遵照《食品卫生培训》的要求，提高职工卫生意识。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2、分工力求细化，提高工人的岗位意识、服务意识和技术熟练度。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5、食堂灶具等处均用电或煤，要求工人规范操作，时刻注意用电的安全。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第四篇：幼儿园食堂工作计划</w:t>
      </w:r>
    </w:p>
    <w:p>
      <w:pPr>
        <w:ind w:left="0" w:right="0" w:firstLine="560"/>
        <w:spacing w:before="450" w:after="450" w:line="312" w:lineRule="auto"/>
      </w:pPr>
      <w:r>
        <w:rPr>
          <w:rFonts w:ascii="宋体" w:hAnsi="宋体" w:eastAsia="宋体" w:cs="宋体"/>
          <w:color w:val="000"/>
          <w:sz w:val="28"/>
          <w:szCs w:val="28"/>
        </w:rPr>
        <w:t xml:space="preserve">篇一：幼儿园食堂工作计划范文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 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篇二：幼儿园食堂工作计划</w:t>
      </w:r>
    </w:p>
    <w:p>
      <w:pPr>
        <w:ind w:left="0" w:right="0" w:firstLine="560"/>
        <w:spacing w:before="450" w:after="450" w:line="312" w:lineRule="auto"/>
      </w:pPr>
      <w:r>
        <w:rPr>
          <w:rFonts w:ascii="宋体" w:hAnsi="宋体" w:eastAsia="宋体" w:cs="宋体"/>
          <w:color w:val="000"/>
          <w:sz w:val="28"/>
          <w:szCs w:val="28"/>
        </w:rPr>
        <w:t xml:space="preserve">指导思想： 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篇三：九堡中心幼儿园2024学年第二学期食堂工作计划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 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 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篇四：食堂工作计划</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为进一步加强幼儿园食堂卫生管理，结合我园食堂实际情况，保证幼儿就餐质量，特制定2024年食堂工作计划。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篇五：幼儿园食堂食品卫生安全工作计划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第五篇：幼儿园食堂工作计划</w:t>
      </w:r>
    </w:p>
    <w:p>
      <w:pPr>
        <w:ind w:left="0" w:right="0" w:firstLine="560"/>
        <w:spacing w:before="450" w:after="450" w:line="312" w:lineRule="auto"/>
      </w:pPr>
      <w:r>
        <w:rPr>
          <w:rFonts w:ascii="宋体" w:hAnsi="宋体" w:eastAsia="宋体" w:cs="宋体"/>
          <w:color w:val="000"/>
          <w:sz w:val="28"/>
          <w:szCs w:val="28"/>
        </w:rPr>
        <w:t xml:space="preserve">2024-2024学第二学期食堂工作计划  张玉珍</w:t>
      </w:r>
    </w:p>
    <w:p>
      <w:pPr>
        <w:ind w:left="0" w:right="0" w:firstLine="560"/>
        <w:spacing w:before="450" w:after="450" w:line="312" w:lineRule="auto"/>
      </w:pPr>
      <w:r>
        <w:rPr>
          <w:rFonts w:ascii="宋体" w:hAnsi="宋体" w:eastAsia="宋体" w:cs="宋体"/>
          <w:color w:val="000"/>
          <w:sz w:val="28"/>
          <w:szCs w:val="28"/>
        </w:rPr>
        <w:t xml:space="preserve">过完年又迎来了新的学期，本学期要坚持以服务师生为宗旨，进一步加强个人素质，提高服务质量。为了更好地保障师生身体健康，维护师生的权益，本学期食堂工作具体安排如下：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要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要严把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 质期限)食品进入食堂；坚决杜绝采购过期、腐烂变质，混 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幼儿园食堂的安全卫生管理工作直接关系到孩子们的健康与幼儿园的稳定发展。在今后的工作中，我们会不断探索实践，不断总结反思，把食堂工作做好。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2024-11-22T20:27:18+08:00</dcterms:created>
  <dcterms:modified xsi:type="dcterms:W3CDTF">2024-11-22T20:27:18+08:00</dcterms:modified>
</cp:coreProperties>
</file>

<file path=docProps/custom.xml><?xml version="1.0" encoding="utf-8"?>
<Properties xmlns="http://schemas.openxmlformats.org/officeDocument/2006/custom-properties" xmlns:vt="http://schemas.openxmlformats.org/officeDocument/2006/docPropsVTypes"/>
</file>