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四年级品德教学总结[精选多篇]</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第一篇：四年级品德教学总结四年级品德与社会教学工作总结（2024——2024学年度第一学期）泾源三小 马艳茵本学期来，我承担了四年级的《品德与社会》的教育教学工作。一学期来，按照课程特点制定实施了教育教学工作计划，对学生进行了一系列的教育...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第一篇：四年级品德教学总结</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泾源三小 马艳茵</w:t>
      </w:r>
    </w:p>
    <w:p>
      <w:pPr>
        <w:ind w:left="0" w:right="0" w:firstLine="560"/>
        <w:spacing w:before="450" w:after="450" w:line="312" w:lineRule="auto"/>
      </w:pPr>
      <w:r>
        <w:rPr>
          <w:rFonts w:ascii="宋体" w:hAnsi="宋体" w:eastAsia="宋体" w:cs="宋体"/>
          <w:color w:val="000"/>
          <w:sz w:val="28"/>
          <w:szCs w:val="28"/>
        </w:rPr>
        <w:t xml:space="preserve">本学期来，我承担了四年级的《品德与社会》的教育教学工作。一学期来，按照课程特点制定实施了教育教学工作计划，对学生进行了一系列的教育。品德与杜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白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 1.情感与态度目标：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2.行为与习惯目标：</w:t>
      </w:r>
    </w:p>
    <w:p>
      <w:pPr>
        <w:ind w:left="0" w:right="0" w:firstLine="560"/>
        <w:spacing w:before="450" w:after="450" w:line="312" w:lineRule="auto"/>
      </w:pPr>
      <w:r>
        <w:rPr>
          <w:rFonts w:ascii="宋体" w:hAnsi="宋体" w:eastAsia="宋体" w:cs="宋体"/>
          <w:color w:val="000"/>
          <w:sz w:val="28"/>
          <w:szCs w:val="28"/>
        </w:rPr>
        <w:t xml:space="preserve">(1)初步了解个人的基本权利和义务，初步理解个体与群体的互动关系。了解一些社会组织机构和社会规则，初步懂得规则、法律对于社会公共生活的重要意义。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特别关注水资源的利用问题，确定本学期的环保主题：节水，爱水、节水，创建节水班级，节水校园；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结合班级节水这一环保主题，办一期</w:t>
      </w:r>
    </w:p>
    <w:p>
      <w:pPr>
        <w:ind w:left="0" w:right="0" w:firstLine="560"/>
        <w:spacing w:before="450" w:after="450" w:line="312" w:lineRule="auto"/>
      </w:pPr>
      <w:r>
        <w:rPr>
          <w:rFonts w:ascii="宋体" w:hAnsi="宋体" w:eastAsia="宋体" w:cs="宋体"/>
          <w:color w:val="000"/>
          <w:sz w:val="28"/>
          <w:szCs w:val="28"/>
        </w:rPr>
        <w:t xml:space="preserve">节水小报，有效整合课程资源；了解通信的发展，知道现代通信的种类和方式，学会常用的通信方法。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 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 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第二篇：四年级品德下教学总结</w:t>
      </w:r>
    </w:p>
    <w:p>
      <w:pPr>
        <w:ind w:left="0" w:right="0" w:firstLine="560"/>
        <w:spacing w:before="450" w:after="450" w:line="312" w:lineRule="auto"/>
      </w:pPr>
      <w:r>
        <w:rPr>
          <w:rFonts w:ascii="宋体" w:hAnsi="宋体" w:eastAsia="宋体" w:cs="宋体"/>
          <w:color w:val="000"/>
          <w:sz w:val="28"/>
          <w:szCs w:val="28"/>
        </w:rPr>
        <w:t xml:space="preserve">四年级品德教学工作总结</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学生的现实生活对其品德形成和社会性发展具有特殊的价值，学生的生活经验会给人的一生带来深远的影响。因此，我们在上课时都特别关注学生的现实生活，教育的内容和形式都以贴近学生生活，反映学生需要为根本。让学生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四、获得主要经验级存在问题</w:t>
      </w:r>
    </w:p>
    <w:p>
      <w:pPr>
        <w:ind w:left="0" w:right="0" w:firstLine="560"/>
        <w:spacing w:before="450" w:after="450" w:line="312" w:lineRule="auto"/>
      </w:pPr>
      <w:r>
        <w:rPr>
          <w:rFonts w:ascii="宋体" w:hAnsi="宋体" w:eastAsia="宋体" w:cs="宋体"/>
          <w:color w:val="000"/>
          <w:sz w:val="28"/>
          <w:szCs w:val="28"/>
        </w:rPr>
        <w:t xml:space="preserve">一、小学思品课是一门教学性、情感性很强的课程。“激性、明理、导行”是思想品德课教学的三要素，而激情则是重要因素。</w:t>
      </w:r>
    </w:p>
    <w:p>
      <w:pPr>
        <w:ind w:left="0" w:right="0" w:firstLine="560"/>
        <w:spacing w:before="450" w:after="450" w:line="312" w:lineRule="auto"/>
      </w:pPr>
      <w:r>
        <w:rPr>
          <w:rFonts w:ascii="宋体" w:hAnsi="宋体" w:eastAsia="宋体" w:cs="宋体"/>
          <w:color w:val="000"/>
          <w:sz w:val="28"/>
          <w:szCs w:val="28"/>
        </w:rPr>
        <w:t xml:space="preserve">二、在教学中，我根据学生认知水平和教材重难点，有的放矢地设计一些富有思考性、启发性、导向性的问题，引导学生辩析正误，从中提高道德判断能力。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三、注重实效情感的评价标准。动情用理，辩析导行。我根据实际情况实事求是，动情用理导行，让学生心服口服，入耳入脑。</w:t>
      </w:r>
    </w:p>
    <w:p>
      <w:pPr>
        <w:ind w:left="0" w:right="0" w:firstLine="560"/>
        <w:spacing w:before="450" w:after="450" w:line="312" w:lineRule="auto"/>
      </w:pPr>
      <w:r>
        <w:rPr>
          <w:rFonts w:ascii="宋体" w:hAnsi="宋体" w:eastAsia="宋体" w:cs="宋体"/>
          <w:color w:val="000"/>
          <w:sz w:val="28"/>
          <w:szCs w:val="28"/>
        </w:rPr>
        <w:t xml:space="preserve">存在问题及原因:由于是新教学，所以在教学中也没什么经验可参考。但是，我相信只要肯努力，不断改进，以后一定会想到更好的方法的。</w:t>
      </w:r>
    </w:p>
    <w:p>
      <w:pPr>
        <w:ind w:left="0" w:right="0" w:firstLine="560"/>
        <w:spacing w:before="450" w:after="450" w:line="312" w:lineRule="auto"/>
      </w:pPr>
      <w:r>
        <w:rPr>
          <w:rFonts w:ascii="宋体" w:hAnsi="宋体" w:eastAsia="宋体" w:cs="宋体"/>
          <w:color w:val="000"/>
          <w:sz w:val="28"/>
          <w:szCs w:val="28"/>
        </w:rPr>
        <w:t xml:space="preserve">改进措施：品德与社会是一门新的学科，综合性与实践性都很强，以后，我会注意多让学生到社会上去实践的。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第三篇：四年级品德总结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双城小学 唐雪梅 2024年12月</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双城小学 唐雪梅</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第四篇：四年级品德总结</w:t>
      </w:r>
    </w:p>
    <w:p>
      <w:pPr>
        <w:ind w:left="0" w:right="0" w:firstLine="560"/>
        <w:spacing w:before="450" w:after="450" w:line="312" w:lineRule="auto"/>
      </w:pPr>
      <w:r>
        <w:rPr>
          <w:rFonts w:ascii="宋体" w:hAnsi="宋体" w:eastAsia="宋体" w:cs="宋体"/>
          <w:color w:val="000"/>
          <w:sz w:val="28"/>
          <w:szCs w:val="28"/>
        </w:rPr>
        <w:t xml:space="preserve">2024-2024学年四年级思品下学期教学工作总结</w:t>
      </w:r>
    </w:p>
    <w:p>
      <w:pPr>
        <w:ind w:left="0" w:right="0" w:firstLine="560"/>
        <w:spacing w:before="450" w:after="450" w:line="312" w:lineRule="auto"/>
      </w:pPr>
      <w:r>
        <w:rPr>
          <w:rFonts w:ascii="宋体" w:hAnsi="宋体" w:eastAsia="宋体" w:cs="宋体"/>
          <w:color w:val="000"/>
          <w:sz w:val="28"/>
          <w:szCs w:val="28"/>
        </w:rPr>
        <w:t xml:space="preserve">谢 菊</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第五篇：四年级品德总结</w:t>
      </w:r>
    </w:p>
    <w:p>
      <w:pPr>
        <w:ind w:left="0" w:right="0" w:firstLine="560"/>
        <w:spacing w:before="450" w:after="450" w:line="312" w:lineRule="auto"/>
      </w:pPr>
      <w:r>
        <w:rPr>
          <w:rFonts w:ascii="宋体" w:hAnsi="宋体" w:eastAsia="宋体" w:cs="宋体"/>
          <w:color w:val="000"/>
          <w:sz w:val="28"/>
          <w:szCs w:val="28"/>
        </w:rPr>
        <w:t xml:space="preserve">2024年上期小学四年级品德下册教学总结</w:t>
      </w:r>
    </w:p>
    <w:p>
      <w:pPr>
        <w:ind w:left="0" w:right="0" w:firstLine="560"/>
        <w:spacing w:before="450" w:after="450" w:line="312" w:lineRule="auto"/>
      </w:pPr>
      <w:r>
        <w:rPr>
          <w:rFonts w:ascii="宋体" w:hAnsi="宋体" w:eastAsia="宋体" w:cs="宋体"/>
          <w:color w:val="000"/>
          <w:sz w:val="28"/>
          <w:szCs w:val="28"/>
        </w:rPr>
        <w:t xml:space="preserve">执教 曹春燕</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白廊完小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2025-01-19T03:01:16+08:00</dcterms:created>
  <dcterms:modified xsi:type="dcterms:W3CDTF">2025-01-19T03:01:16+08:00</dcterms:modified>
</cp:coreProperties>
</file>

<file path=docProps/custom.xml><?xml version="1.0" encoding="utf-8"?>
<Properties xmlns="http://schemas.openxmlformats.org/officeDocument/2006/custom-properties" xmlns:vt="http://schemas.openxmlformats.org/officeDocument/2006/docPropsVTypes"/>
</file>