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民生工程工作总结（5篇）</w:t>
      </w:r>
      <w:bookmarkEnd w:id="1"/>
    </w:p>
    <w:p>
      <w:pPr>
        <w:jc w:val="center"/>
        <w:spacing w:before="0" w:after="450"/>
      </w:pPr>
      <w:r>
        <w:rPr>
          <w:rFonts w:ascii="Arial" w:hAnsi="Arial" w:eastAsia="Arial" w:cs="Arial"/>
          <w:color w:val="999999"/>
          <w:sz w:val="20"/>
          <w:szCs w:val="20"/>
        </w:rPr>
        <w:t xml:space="preserve">来源：网络  作者：紫竹清香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民生工程工作总结茶马镇茶际小学民生特派工作总结为贯彻落实科学发展观，着力解决我校学生学习和生活中的实际困难和问题。在上级政府以及县教育局的高度重视和坚强领导下，在各级相关部门积极支持和密切配合下，我校各项民生特派工程得以顺利开展。...</w:t>
      </w:r>
    </w:p>
    <w:p>
      <w:pPr>
        <w:ind w:left="0" w:right="0" w:firstLine="560"/>
        <w:spacing w:before="450" w:after="450" w:line="312" w:lineRule="auto"/>
      </w:pPr>
      <w:r>
        <w:rPr>
          <w:rFonts w:ascii="黑体" w:hAnsi="黑体" w:eastAsia="黑体" w:cs="黑体"/>
          <w:color w:val="000000"/>
          <w:sz w:val="36"/>
          <w:szCs w:val="36"/>
          <w:b w:val="1"/>
          <w:bCs w:val="1"/>
        </w:rPr>
        <w:t xml:space="preserve">第一篇：民生工程工作总结</w:t>
      </w:r>
    </w:p>
    <w:p>
      <w:pPr>
        <w:ind w:left="0" w:right="0" w:firstLine="560"/>
        <w:spacing w:before="450" w:after="450" w:line="312" w:lineRule="auto"/>
      </w:pPr>
      <w:r>
        <w:rPr>
          <w:rFonts w:ascii="宋体" w:hAnsi="宋体" w:eastAsia="宋体" w:cs="宋体"/>
          <w:color w:val="000"/>
          <w:sz w:val="28"/>
          <w:szCs w:val="28"/>
        </w:rPr>
        <w:t xml:space="preserve">茶马镇茶际小学民生特派工作总结</w:t>
      </w:r>
    </w:p>
    <w:p>
      <w:pPr>
        <w:ind w:left="0" w:right="0" w:firstLine="560"/>
        <w:spacing w:before="450" w:after="450" w:line="312" w:lineRule="auto"/>
      </w:pPr>
      <w:r>
        <w:rPr>
          <w:rFonts w:ascii="宋体" w:hAnsi="宋体" w:eastAsia="宋体" w:cs="宋体"/>
          <w:color w:val="000"/>
          <w:sz w:val="28"/>
          <w:szCs w:val="28"/>
        </w:rPr>
        <w:t xml:space="preserve">为贯彻落实科学发展观，着力解决我校学生学习和生活中的实际困难和问题。在上级政府以及县教育局的高度重视和坚强领导下，在各级相关部门积极支持和密切配合下，我校各项民生特派工程得以顺利开展。</w:t>
      </w:r>
    </w:p>
    <w:p>
      <w:pPr>
        <w:ind w:left="0" w:right="0" w:firstLine="560"/>
        <w:spacing w:before="450" w:after="450" w:line="312" w:lineRule="auto"/>
      </w:pPr>
      <w:r>
        <w:rPr>
          <w:rFonts w:ascii="宋体" w:hAnsi="宋体" w:eastAsia="宋体" w:cs="宋体"/>
          <w:color w:val="000"/>
          <w:sz w:val="28"/>
          <w:szCs w:val="28"/>
        </w:rPr>
        <w:t xml:space="preserve">一、组织高度重视</w:t>
      </w:r>
    </w:p>
    <w:p>
      <w:pPr>
        <w:ind w:left="0" w:right="0" w:firstLine="560"/>
        <w:spacing w:before="450" w:after="450" w:line="312" w:lineRule="auto"/>
      </w:pPr>
      <w:r>
        <w:rPr>
          <w:rFonts w:ascii="宋体" w:hAnsi="宋体" w:eastAsia="宋体" w:cs="宋体"/>
          <w:color w:val="000"/>
          <w:sz w:val="28"/>
          <w:szCs w:val="28"/>
        </w:rPr>
        <w:t xml:space="preserve">民生工程是政府坚持以人为本，贯彻落实科学发展观，切实保障公民基本权利，提高生活水平，重点关心弱势群体，采取的一系列积极政策举措。一句话民生工程就是政府为民办实事、办好事的“民生工程”，是立党为公、执政为民的现代版“为人民服务”的具体体现。对于此次民生工程活动，学校高度重视，将之作为学校重点工作来开展。学校成立了以校长为组长的民生工程领导小组，指定专人负责，统筹谋划此项活动。</w:t>
      </w:r>
    </w:p>
    <w:p>
      <w:pPr>
        <w:ind w:left="0" w:right="0" w:firstLine="560"/>
        <w:spacing w:before="450" w:after="450" w:line="312" w:lineRule="auto"/>
      </w:pPr>
      <w:r>
        <w:rPr>
          <w:rFonts w:ascii="宋体" w:hAnsi="宋体" w:eastAsia="宋体" w:cs="宋体"/>
          <w:color w:val="000"/>
          <w:sz w:val="28"/>
          <w:szCs w:val="28"/>
        </w:rPr>
        <w:t xml:space="preserve">二、宣传活动形式多样</w:t>
      </w:r>
    </w:p>
    <w:p>
      <w:pPr>
        <w:ind w:left="0" w:right="0" w:firstLine="560"/>
        <w:spacing w:before="450" w:after="450" w:line="312" w:lineRule="auto"/>
      </w:pPr>
      <w:r>
        <w:rPr>
          <w:rFonts w:ascii="宋体" w:hAnsi="宋体" w:eastAsia="宋体" w:cs="宋体"/>
          <w:color w:val="000"/>
          <w:sz w:val="28"/>
          <w:szCs w:val="28"/>
        </w:rPr>
        <w:t xml:space="preserve">1.利用升旗仪式，由副组长向全体师生进行民生工程宣传动员，同时利用校园广播站进行民生工程政策和意义的宣传。</w:t>
      </w:r>
    </w:p>
    <w:p>
      <w:pPr>
        <w:ind w:left="0" w:right="0" w:firstLine="560"/>
        <w:spacing w:before="450" w:after="450" w:line="312" w:lineRule="auto"/>
      </w:pPr>
      <w:r>
        <w:rPr>
          <w:rFonts w:ascii="宋体" w:hAnsi="宋体" w:eastAsia="宋体" w:cs="宋体"/>
          <w:color w:val="000"/>
          <w:sz w:val="28"/>
          <w:szCs w:val="28"/>
        </w:rPr>
        <w:t xml:space="preserve">2.学校采取主题班会或一堂课的方式，每一个班级不少于1学时，各班级利用黑板报设置民生工程政策宣传栏等形式进行宣传。</w:t>
      </w:r>
    </w:p>
    <w:p>
      <w:pPr>
        <w:ind w:left="0" w:right="0" w:firstLine="560"/>
        <w:spacing w:before="450" w:after="450" w:line="312" w:lineRule="auto"/>
      </w:pPr>
      <w:r>
        <w:rPr>
          <w:rFonts w:ascii="宋体" w:hAnsi="宋体" w:eastAsia="宋体" w:cs="宋体"/>
          <w:color w:val="000"/>
          <w:sz w:val="28"/>
          <w:szCs w:val="28"/>
        </w:rPr>
        <w:t xml:space="preserve">三、工作开展情况</w:t>
      </w:r>
    </w:p>
    <w:p>
      <w:pPr>
        <w:ind w:left="0" w:right="0" w:firstLine="560"/>
        <w:spacing w:before="450" w:after="450" w:line="312" w:lineRule="auto"/>
      </w:pPr>
      <w:r>
        <w:rPr>
          <w:rFonts w:ascii="宋体" w:hAnsi="宋体" w:eastAsia="宋体" w:cs="宋体"/>
          <w:color w:val="000"/>
          <w:sz w:val="28"/>
          <w:szCs w:val="28"/>
        </w:rPr>
        <w:t xml:space="preserve">1．成立组织，加强领导。由舒伯祥校长任组长，欧家洲教导主任任副组长，李义、舒伯雄、杨鲁、焦学琴、陈明开为成员的领导小组。</w:t>
      </w:r>
    </w:p>
    <w:p>
      <w:pPr>
        <w:ind w:left="0" w:right="0" w:firstLine="560"/>
        <w:spacing w:before="450" w:after="450" w:line="312" w:lineRule="auto"/>
      </w:pPr>
      <w:r>
        <w:rPr>
          <w:rFonts w:ascii="宋体" w:hAnsi="宋体" w:eastAsia="宋体" w:cs="宋体"/>
          <w:color w:val="000"/>
          <w:sz w:val="28"/>
          <w:szCs w:val="28"/>
        </w:rPr>
        <w:t xml:space="preserve">2．贯彻执行义务教育阶段免收学费、免费使用教科书的有关政策。结合我校实际情况，我校义务教育阶段的全体学生免除一切杂费，并完全提供免费教科书，只需交配套资源费，让学生能充分享受国家对义务教育阶段学生的一切优惠政策。</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进一步加强领导、强化责任。政府将民生工程摆在日常工作突出的位置，充分体现了党执为民的理念。实施好民生工程就是贯彻落实党的具体行动。因此，我们必须进一步统一思想，提高认识，切实把民生工程摆上更加突出的位置，抓紧抓好。逐项抓好落实，以更好地成民生工程实施任务。</w:t>
      </w:r>
    </w:p>
    <w:p>
      <w:pPr>
        <w:ind w:left="0" w:right="0" w:firstLine="560"/>
        <w:spacing w:before="450" w:after="450" w:line="312" w:lineRule="auto"/>
      </w:pPr>
      <w:r>
        <w:rPr>
          <w:rFonts w:ascii="宋体" w:hAnsi="宋体" w:eastAsia="宋体" w:cs="宋体"/>
          <w:color w:val="000"/>
          <w:sz w:val="28"/>
          <w:szCs w:val="28"/>
        </w:rPr>
        <w:t xml:space="preserve">2．进一步搞好宣传，营造更加浓厚的氛围。要在原有宣传形式的基础上，增加宣传时效，继续加大宣传力度，把政策交给人民群众，让他们切实感受党和政府的关怀，调动群众参与的热情和积极性。</w:t>
      </w:r>
    </w:p>
    <w:p>
      <w:pPr>
        <w:ind w:left="0" w:right="0" w:firstLine="560"/>
        <w:spacing w:before="450" w:after="450" w:line="312" w:lineRule="auto"/>
      </w:pPr>
      <w:r>
        <w:rPr>
          <w:rFonts w:ascii="宋体" w:hAnsi="宋体" w:eastAsia="宋体" w:cs="宋体"/>
          <w:color w:val="000"/>
          <w:sz w:val="28"/>
          <w:szCs w:val="28"/>
        </w:rPr>
        <w:t xml:space="preserve">总之，我校在民生工程方面能认真执行上级的有关政策，进行了全面规范建设，在教育民生工程方面大力提升了学校服务能力，力争把这项工作做好。我校今后将以更加完善的服务体制继续推行民生工程，巩固提升民生工程质量，发挥民生工程的长久效益。</w:t>
      </w:r>
    </w:p>
    <w:p>
      <w:pPr>
        <w:ind w:left="0" w:right="0" w:firstLine="560"/>
        <w:spacing w:before="450" w:after="450" w:line="312" w:lineRule="auto"/>
      </w:pPr>
      <w:r>
        <w:rPr>
          <w:rFonts w:ascii="宋体" w:hAnsi="宋体" w:eastAsia="宋体" w:cs="宋体"/>
          <w:color w:val="000"/>
          <w:sz w:val="28"/>
          <w:szCs w:val="28"/>
        </w:rPr>
        <w:t xml:space="preserve">茶马镇茶际小学</w:t>
      </w:r>
    </w:p>
    <w:p>
      <w:pPr>
        <w:ind w:left="0" w:right="0" w:firstLine="560"/>
        <w:spacing w:before="450" w:after="450" w:line="312" w:lineRule="auto"/>
      </w:pPr>
      <w:r>
        <w:rPr>
          <w:rFonts w:ascii="宋体" w:hAnsi="宋体" w:eastAsia="宋体" w:cs="宋体"/>
          <w:color w:val="000"/>
          <w:sz w:val="28"/>
          <w:szCs w:val="28"/>
        </w:rPr>
        <w:t xml:space="preserve">2024年7月2日</w:t>
      </w:r>
    </w:p>
    <w:p>
      <w:pPr>
        <w:ind w:left="0" w:right="0" w:firstLine="560"/>
        <w:spacing w:before="450" w:after="450" w:line="312" w:lineRule="auto"/>
      </w:pPr>
      <w:r>
        <w:rPr>
          <w:rFonts w:ascii="黑体" w:hAnsi="黑体" w:eastAsia="黑体" w:cs="黑体"/>
          <w:color w:val="000000"/>
          <w:sz w:val="36"/>
          <w:szCs w:val="36"/>
          <w:b w:val="1"/>
          <w:bCs w:val="1"/>
        </w:rPr>
        <w:t xml:space="preserve">第二篇：民生工程工作总结</w:t>
      </w:r>
    </w:p>
    <w:p>
      <w:pPr>
        <w:ind w:left="0" w:right="0" w:firstLine="560"/>
        <w:spacing w:before="450" w:after="450" w:line="312" w:lineRule="auto"/>
      </w:pPr>
      <w:r>
        <w:rPr>
          <w:rFonts w:ascii="宋体" w:hAnsi="宋体" w:eastAsia="宋体" w:cs="宋体"/>
          <w:color w:val="000"/>
          <w:sz w:val="28"/>
          <w:szCs w:val="28"/>
        </w:rPr>
        <w:t xml:space="preserve">民生工程工作总结</w:t>
      </w:r>
    </w:p>
    <w:p>
      <w:pPr>
        <w:ind w:left="0" w:right="0" w:firstLine="560"/>
        <w:spacing w:before="450" w:after="450" w:line="312" w:lineRule="auto"/>
      </w:pPr>
      <w:r>
        <w:rPr>
          <w:rFonts w:ascii="宋体" w:hAnsi="宋体" w:eastAsia="宋体" w:cs="宋体"/>
          <w:color w:val="000"/>
          <w:sz w:val="28"/>
          <w:szCs w:val="28"/>
        </w:rPr>
        <w:t xml:space="preserve">民生工程是坚持以人为本，贯彻落实科学发展观，切实保障公民基本权利，提高人民群众的生活水平，重点关心弱势群体，所采取的一系列惠民政策，是政府为民办实事、办好事的“民心工程”和“德政工程”，是立党为公、执政为民具体体现。今年以来，在县委、县政府高度重视和坚强领导下，我们精心组织，科学调度，统筹安排，狠抓落实，在各村和镇直各相关单位积极支持和密切配合下，各项民生工程顺利开展。截止目前，所有我镇涉及的民生工程均全部启动，并已取得了良好成效。现将有关情况小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1、成立组织，加强领导。县民生工程工作会议之后，我镇及时召开了党镇联席会议传达县级会议精神，学习民生工程相关政策，回顾上年我镇各项民生工程落实情况，研究部署我镇今年的民生工作。成立了以镇长为组长，各分管负责人为副组长，各业务部门负责人为成员的民生工程协调领导小组。</w:t>
      </w:r>
    </w:p>
    <w:p>
      <w:pPr>
        <w:ind w:left="0" w:right="0" w:firstLine="560"/>
        <w:spacing w:before="450" w:after="450" w:line="312" w:lineRule="auto"/>
      </w:pPr>
      <w:r>
        <w:rPr>
          <w:rFonts w:ascii="宋体" w:hAnsi="宋体" w:eastAsia="宋体" w:cs="宋体"/>
          <w:color w:val="000"/>
          <w:sz w:val="28"/>
          <w:szCs w:val="28"/>
        </w:rPr>
        <w:t xml:space="preserve">2、加强责任，严明纪律。镇党委、政府及时召开民生工程领导小组会议，要求教育、卫生、计生、民政、财政、农经、移民办、水利、残联、文化、广播、等部门要严格把关，认真履职尽责，严格按政策、按程序办事，按时报送资料。为此，镇党委、政府要求对民生涉及的成员单位落实责任制和责任追究制，成员单位一把手是第一责任人，民生工程业务人员为直接责任人。镇民生工程督查组对全镇八个村委会及有关单位对民生工程落实情况进行全面督查，发现问题及时解决，对民生工程工作完成较好的单位或个人给予奖励，对民生工程工作不负责任，推诿扯皮，给工作造成不良影响的将追究有关责任人的责任和直接责任人的责任。</w:t>
      </w:r>
    </w:p>
    <w:p>
      <w:pPr>
        <w:ind w:left="0" w:right="0" w:firstLine="560"/>
        <w:spacing w:before="450" w:after="450" w:line="312" w:lineRule="auto"/>
      </w:pPr>
      <w:r>
        <w:rPr>
          <w:rFonts w:ascii="宋体" w:hAnsi="宋体" w:eastAsia="宋体" w:cs="宋体"/>
          <w:color w:val="000"/>
          <w:sz w:val="28"/>
          <w:szCs w:val="28"/>
        </w:rPr>
        <w:t xml:space="preserve">3、强化措施，确保各项民生工程落到实处。（1）建立工作机制。在镇民生工程协调领导小组基础上按照各项民生工程性质和涉及部门成立单项领导小组，真正形成由党委政府主要领导负总责，分管领导具体抓，层层落实工作责任；政府统一领导、部门协调落实、上下联动推进的工作机制。（2）统筹安排，分解目标。由镇民生办牵头会同镇直相关单位，明确我镇民生工程的目标任务，分解到部门，量化指标细化内容，落实责任人，让实施部门明确项目和各项工作内容。各单项民生工程领导小组根据项目内容制定具体实施方案，按月以书面形式将进度如实上报镇民生工程领导小组。（3）严格民生工程资金管理，确保资金及时足额到位。镇财政所有专人负责，保证资金往来清楚。对各项民生工程所需资金，在上级财政划拨入账后，根据工作进度及时足额拨付资金，保障各项民生工程实施需要。进一步严格资金管理，加强对民生工程资金管理使用情况的监督，严禁挤占、挪用、滞留以及虚报冒领等行为，切实提高资金使用效益，并随时接受监督检查。（4）加大宣传力度，项目公开，营造良好氛围。镇党委政府召开会议传达民生工程相关精神，将2024年民生工程的项目目标上公开栏，接受社会监督，各村各部门充分利用宣传栏、公开栏广泛宣传民生工程政策措施，发放相关宣传单进村入户、积极引导广大群众和社会各界广泛参与、支持民生工程。镇民生办及时收集、总结好经验、好做法，鼓励先进，鞭策落后，推动民生工程实施向纵深推进。（5）加强督促检查，务求工作实效。镇民生工程领导小组对全镇民生工程实施情况组织督查；各工程实施的部门结合工作实际，随时接受上级部门的专项督查。存在问题要研究改进方法，注重提高效果。同时，对督查中发现的违规违纪问题，要督促有关部门认真整改，情节严重并造成重大影响的，要追究有关责任人的责任。党委政府对民生工程实施情况纳入目标考核评比，严格兑现奖惩措施。</w:t>
      </w:r>
    </w:p>
    <w:p>
      <w:pPr>
        <w:ind w:left="0" w:right="0" w:firstLine="560"/>
        <w:spacing w:before="450" w:after="450" w:line="312" w:lineRule="auto"/>
      </w:pPr>
      <w:r>
        <w:rPr>
          <w:rFonts w:ascii="宋体" w:hAnsi="宋体" w:eastAsia="宋体" w:cs="宋体"/>
          <w:color w:val="000"/>
          <w:sz w:val="28"/>
          <w:szCs w:val="28"/>
        </w:rPr>
        <w:t xml:space="preserve">二、民生工程进展情况</w:t>
      </w:r>
    </w:p>
    <w:p>
      <w:pPr>
        <w:ind w:left="0" w:right="0" w:firstLine="560"/>
        <w:spacing w:before="450" w:after="450" w:line="312" w:lineRule="auto"/>
      </w:pPr>
      <w:r>
        <w:rPr>
          <w:rFonts w:ascii="宋体" w:hAnsi="宋体" w:eastAsia="宋体" w:cs="宋体"/>
          <w:color w:val="000"/>
          <w:sz w:val="28"/>
          <w:szCs w:val="28"/>
        </w:rPr>
        <w:t xml:space="preserve">1、切实保障五保户生活水平。我镇现有五保对象239人，敬老院集中供养71人，全年的财政补助资金已通过“一卡通”方式打卡发放到户。</w:t>
      </w:r>
    </w:p>
    <w:p>
      <w:pPr>
        <w:ind w:left="0" w:right="0" w:firstLine="560"/>
        <w:spacing w:before="450" w:after="450" w:line="312" w:lineRule="auto"/>
      </w:pPr>
      <w:r>
        <w:rPr>
          <w:rFonts w:ascii="宋体" w:hAnsi="宋体" w:eastAsia="宋体" w:cs="宋体"/>
          <w:color w:val="000"/>
          <w:sz w:val="28"/>
          <w:szCs w:val="28"/>
        </w:rPr>
        <w:t xml:space="preserve">2、农村居民最低生活保障工作。去年十二月份我镇严格按照“申请、评议、审核、审批”程序和“三榜公示”要求开展了农村低保户对象复核工作。我镇享受农村居民最低生活保障1175人。共补助资金757705元，已按规定通过财政补助农民资金“一卡通”打卡发放到位。</w:t>
      </w:r>
    </w:p>
    <w:p>
      <w:pPr>
        <w:ind w:left="0" w:right="0" w:firstLine="560"/>
        <w:spacing w:before="450" w:after="450" w:line="312" w:lineRule="auto"/>
      </w:pPr>
      <w:r>
        <w:rPr>
          <w:rFonts w:ascii="宋体" w:hAnsi="宋体" w:eastAsia="宋体" w:cs="宋体"/>
          <w:color w:val="000"/>
          <w:sz w:val="28"/>
          <w:szCs w:val="28"/>
        </w:rPr>
        <w:t xml:space="preserve">3、及时开展城乡医疗救助工作。我镇民政办严格按照医疗救助对象、救助病种和公平、公正、公开的原则开展了医疗救助工作。今年第一季度共救助大病对象32人，通过“一卡通”发放救助资金105200元。</w:t>
      </w:r>
    </w:p>
    <w:p>
      <w:pPr>
        <w:ind w:left="0" w:right="0" w:firstLine="560"/>
        <w:spacing w:before="450" w:after="450" w:line="312" w:lineRule="auto"/>
      </w:pPr>
      <w:r>
        <w:rPr>
          <w:rFonts w:ascii="宋体" w:hAnsi="宋体" w:eastAsia="宋体" w:cs="宋体"/>
          <w:color w:val="000"/>
          <w:sz w:val="28"/>
          <w:szCs w:val="28"/>
        </w:rPr>
        <w:t xml:space="preserve">4、新型农村合作医疗。我镇农业人口27560人，自愿参合农民24282人，缴纳参保资金677460元，参合率达88.11%。切实解决了广大人民群众看病难。</w:t>
      </w:r>
    </w:p>
    <w:p>
      <w:pPr>
        <w:ind w:left="0" w:right="0" w:firstLine="560"/>
        <w:spacing w:before="450" w:after="450" w:line="312" w:lineRule="auto"/>
      </w:pPr>
      <w:r>
        <w:rPr>
          <w:rFonts w:ascii="宋体" w:hAnsi="宋体" w:eastAsia="宋体" w:cs="宋体"/>
          <w:color w:val="000"/>
          <w:sz w:val="28"/>
          <w:szCs w:val="28"/>
        </w:rPr>
        <w:t xml:space="preserve">5、农村部分计划生育家庭奖励扶助工作。镇计生办严格按照个人申请、村计生协会和村民代表评议、证件审核、三级公示、乡镇县两级审批复核等程序开展奖扶工作。坚持谁调查谁负责、谁审核谁负责、谁签字谁负责和终身责任追究制度。今年奖扶对象共983人，奖励扶助资金已通过“一卡通”发放到户。</w:t>
      </w:r>
    </w:p>
    <w:p>
      <w:pPr>
        <w:ind w:left="0" w:right="0" w:firstLine="560"/>
        <w:spacing w:before="450" w:after="450" w:line="312" w:lineRule="auto"/>
      </w:pPr>
      <w:r>
        <w:rPr>
          <w:rFonts w:ascii="宋体" w:hAnsi="宋体" w:eastAsia="宋体" w:cs="宋体"/>
          <w:color w:val="000"/>
          <w:sz w:val="28"/>
          <w:szCs w:val="28"/>
        </w:rPr>
        <w:t xml:space="preserve">6、贫困重症残疾人生活救助工作。通过上级审核审批，确定我镇享受重症残疾人生活救助对象158人，已完成基础资料的录入上报。</w:t>
      </w:r>
    </w:p>
    <w:p>
      <w:pPr>
        <w:ind w:left="0" w:right="0" w:firstLine="560"/>
        <w:spacing w:before="450" w:after="450" w:line="312" w:lineRule="auto"/>
      </w:pPr>
      <w:r>
        <w:rPr>
          <w:rFonts w:ascii="宋体" w:hAnsi="宋体" w:eastAsia="宋体" w:cs="宋体"/>
          <w:color w:val="000"/>
          <w:sz w:val="28"/>
          <w:szCs w:val="28"/>
        </w:rPr>
        <w:t xml:space="preserve">7、城乡卫生体系建设。我镇已有枣巷社区、黄嘴村、老巨村、观音堂村五个村级卫生室，满足了农民们小病不出村、小病就近就医的目标，同时也促进城乡医疗卫生水平同步发展，8、文化下乡（共享）工程。我镇所有8个村今年均已安排文化共享工程，上级发放的放影设备、电脑、投影仪等全套设施已全部安装联网。</w:t>
      </w:r>
    </w:p>
    <w:p>
      <w:pPr>
        <w:ind w:left="0" w:right="0" w:firstLine="560"/>
        <w:spacing w:before="450" w:after="450" w:line="312" w:lineRule="auto"/>
      </w:pPr>
      <w:r>
        <w:rPr>
          <w:rFonts w:ascii="宋体" w:hAnsi="宋体" w:eastAsia="宋体" w:cs="宋体"/>
          <w:color w:val="000"/>
          <w:sz w:val="28"/>
          <w:szCs w:val="28"/>
        </w:rPr>
        <w:t xml:space="preserve">9、农家书屋。农家书屋工程是社会主义新农村文化建设的基础性工程，是受到农民群众欢迎的一项利国惠民的德政工程。今年我镇安排枣巷社区、张王村、观音堂村等三个村利用村部现有房屋新建农家书屋。目前上级安排的每个村价值3万元的书架和图书均已到位。</w:t>
      </w:r>
    </w:p>
    <w:p>
      <w:pPr>
        <w:ind w:left="0" w:right="0" w:firstLine="560"/>
        <w:spacing w:before="450" w:after="450" w:line="312" w:lineRule="auto"/>
      </w:pPr>
      <w:r>
        <w:rPr>
          <w:rFonts w:ascii="宋体" w:hAnsi="宋体" w:eastAsia="宋体" w:cs="宋体"/>
          <w:color w:val="000"/>
          <w:sz w:val="28"/>
          <w:szCs w:val="28"/>
        </w:rPr>
        <w:t xml:space="preserve">10、土地复垦已经完成。土地复垦完成总面积129.3亩，可用指标124.1亩，涉及到枣巷镇观音堂村二个村民组92户391人。</w:t>
      </w:r>
    </w:p>
    <w:p>
      <w:pPr>
        <w:ind w:left="0" w:right="0" w:firstLine="560"/>
        <w:spacing w:before="450" w:after="450" w:line="312" w:lineRule="auto"/>
      </w:pPr>
      <w:r>
        <w:rPr>
          <w:rFonts w:ascii="宋体" w:hAnsi="宋体" w:eastAsia="宋体" w:cs="宋体"/>
          <w:color w:val="000"/>
          <w:sz w:val="28"/>
          <w:szCs w:val="28"/>
        </w:rPr>
        <w:t xml:space="preserve">11、明徐高速公路征地拆迁工作完成。明徐高速路段全长3.16公里，共涉及拆迁户18户，征用土地面积200多亩。改善了我镇投资环境，促进我镇经济发展</w:t>
      </w:r>
    </w:p>
    <w:p>
      <w:pPr>
        <w:ind w:left="0" w:right="0" w:firstLine="560"/>
        <w:spacing w:before="450" w:after="450" w:line="312" w:lineRule="auto"/>
      </w:pPr>
      <w:r>
        <w:rPr>
          <w:rFonts w:ascii="宋体" w:hAnsi="宋体" w:eastAsia="宋体" w:cs="宋体"/>
          <w:color w:val="000"/>
          <w:sz w:val="28"/>
          <w:szCs w:val="28"/>
        </w:rPr>
        <w:t xml:space="preserve">12、扎实推进水利冬修。全镇完成的大型冬修水利工程共4.2万土方，沟壑长度4876米，顶宽3米，底宽4米，投入冬修水利的专款达42万元，通过冬修水利,大大提高了我镇农田的排灌能力,改善农民生产生活用水环境。</w:t>
      </w:r>
    </w:p>
    <w:p>
      <w:pPr>
        <w:ind w:left="0" w:right="0" w:firstLine="560"/>
        <w:spacing w:before="450" w:after="450" w:line="312" w:lineRule="auto"/>
      </w:pPr>
      <w:r>
        <w:rPr>
          <w:rFonts w:ascii="宋体" w:hAnsi="宋体" w:eastAsia="宋体" w:cs="宋体"/>
          <w:color w:val="000"/>
          <w:sz w:val="28"/>
          <w:szCs w:val="28"/>
        </w:rPr>
        <w:t xml:space="preserve">三、下一步民生工程工作安排</w:t>
      </w:r>
    </w:p>
    <w:p>
      <w:pPr>
        <w:ind w:left="0" w:right="0" w:firstLine="560"/>
        <w:spacing w:before="450" w:after="450" w:line="312" w:lineRule="auto"/>
      </w:pPr>
      <w:r>
        <w:rPr>
          <w:rFonts w:ascii="宋体" w:hAnsi="宋体" w:eastAsia="宋体" w:cs="宋体"/>
          <w:color w:val="000"/>
          <w:sz w:val="28"/>
          <w:szCs w:val="28"/>
        </w:rPr>
        <w:t xml:space="preserve">1、进一步健全工作机制，强化工作职责。严格按照“人员到位、资金到位、监督到位、协调到位、宣传到位”的五个“到位”的要求，进一步加强组织领导，落实职责，上下联动、横向互动，合力攻坚，确保民生工程有序推进。</w:t>
      </w:r>
    </w:p>
    <w:p>
      <w:pPr>
        <w:ind w:left="0" w:right="0" w:firstLine="560"/>
        <w:spacing w:before="450" w:after="450" w:line="312" w:lineRule="auto"/>
      </w:pPr>
      <w:r>
        <w:rPr>
          <w:rFonts w:ascii="宋体" w:hAnsi="宋体" w:eastAsia="宋体" w:cs="宋体"/>
          <w:color w:val="000"/>
          <w:sz w:val="28"/>
          <w:szCs w:val="28"/>
        </w:rPr>
        <w:t xml:space="preserve">2、继续搞好宣传，营造更加浓厚的氛围。要在原有宣传形式的基础上，加大宣传力度，把政策交给人民群众，让他们切实感受党和政府的关怀，调动群众参与的热情和积极性，营造良好氛围。同时要进一步完善种资料，做好资料归档工作。</w:t>
      </w:r>
    </w:p>
    <w:p>
      <w:pPr>
        <w:ind w:left="0" w:right="0" w:firstLine="560"/>
        <w:spacing w:before="450" w:after="450" w:line="312" w:lineRule="auto"/>
      </w:pPr>
      <w:r>
        <w:rPr>
          <w:rFonts w:ascii="宋体" w:hAnsi="宋体" w:eastAsia="宋体" w:cs="宋体"/>
          <w:color w:val="000"/>
          <w:sz w:val="28"/>
          <w:szCs w:val="28"/>
        </w:rPr>
        <w:t xml:space="preserve">3、进一步强化民生工程资金监管。一是严把补助项目关，规范资格确认程序，加强人员信息和资金管理，确保各项政策措施落到实处。二是严格资金发放程序，抓好调查摸底、审核评议、公开公布三个重点环节，完善落实各项管理制度，杜绝暗箱操作。三是严格项目资金监管，对工程建设资金实行专户管理和报账制管理，将资金拨付与工程建设进度、竣工验收结合起来，搞好跟踪督查问效。</w:t>
      </w:r>
    </w:p>
    <w:p>
      <w:pPr>
        <w:ind w:left="0" w:right="0" w:firstLine="560"/>
        <w:spacing w:before="450" w:after="450" w:line="312" w:lineRule="auto"/>
      </w:pPr>
      <w:r>
        <w:rPr>
          <w:rFonts w:ascii="宋体" w:hAnsi="宋体" w:eastAsia="宋体" w:cs="宋体"/>
          <w:color w:val="000"/>
          <w:sz w:val="28"/>
          <w:szCs w:val="28"/>
        </w:rPr>
        <w:t xml:space="preserve">4、进一步提高民生工程建设项目质量。对民生工程中的公益性建设项目，坚持高标准、高质量，建成群众满意、经得起检验的精品工程，加大对工程类项目监督检查。严格执行工程建设的招投标制度和竣工验收制度，实行质量责任追究制。</w:t>
      </w:r>
    </w:p>
    <w:p>
      <w:pPr>
        <w:ind w:left="0" w:right="0" w:firstLine="560"/>
        <w:spacing w:before="450" w:after="450" w:line="312" w:lineRule="auto"/>
      </w:pPr>
      <w:r>
        <w:rPr>
          <w:rFonts w:ascii="宋体" w:hAnsi="宋体" w:eastAsia="宋体" w:cs="宋体"/>
          <w:color w:val="000"/>
          <w:sz w:val="28"/>
          <w:szCs w:val="28"/>
        </w:rPr>
        <w:t xml:space="preserve">5、主动作为、搞好协调服务。深入项目单位，深入民生工程一线，倾听群众反映，积极开展调查研究，了解掌握情况，及时发现问题，提出解决意见，主动听取部门的工作意见和建议，建立信息交流和沟通制度，随时掌握各个民生工程项目工作动态和制度，会商解决项目实施过程中的问题，确保民生工程顺利推进。</w:t>
      </w:r>
    </w:p>
    <w:p>
      <w:pPr>
        <w:ind w:left="0" w:right="0" w:firstLine="560"/>
        <w:spacing w:before="450" w:after="450" w:line="312" w:lineRule="auto"/>
      </w:pPr>
      <w:r>
        <w:rPr>
          <w:rFonts w:ascii="宋体" w:hAnsi="宋体" w:eastAsia="宋体" w:cs="宋体"/>
          <w:color w:val="000"/>
          <w:sz w:val="28"/>
          <w:szCs w:val="28"/>
        </w:rPr>
        <w:t xml:space="preserve">6、加强督查，严格考核，奖惩到位。按照民生工程目标管理的要求，镇民生工程协调领导小组将定期对各项民生工程落实情况进行督察，年底逐项进行考评，按规定兑现奖惩。</w:t>
      </w:r>
    </w:p>
    <w:p>
      <w:pPr>
        <w:ind w:left="0" w:right="0" w:firstLine="560"/>
        <w:spacing w:before="450" w:after="450" w:line="312" w:lineRule="auto"/>
      </w:pPr>
      <w:r>
        <w:rPr>
          <w:rFonts w:ascii="黑体" w:hAnsi="黑体" w:eastAsia="黑体" w:cs="黑体"/>
          <w:color w:val="000000"/>
          <w:sz w:val="36"/>
          <w:szCs w:val="36"/>
          <w:b w:val="1"/>
          <w:bCs w:val="1"/>
        </w:rPr>
        <w:t xml:space="preserve">第三篇：民生工程工作总结</w:t>
      </w:r>
    </w:p>
    <w:p>
      <w:pPr>
        <w:ind w:left="0" w:right="0" w:firstLine="560"/>
        <w:spacing w:before="450" w:after="450" w:line="312" w:lineRule="auto"/>
      </w:pPr>
      <w:r>
        <w:rPr>
          <w:rFonts w:ascii="宋体" w:hAnsi="宋体" w:eastAsia="宋体" w:cs="宋体"/>
          <w:color w:val="000"/>
          <w:sz w:val="28"/>
          <w:szCs w:val="28"/>
        </w:rPr>
        <w:t xml:space="preserve">民生工程工作总结</w:t>
      </w:r>
    </w:p>
    <w:p>
      <w:pPr>
        <w:ind w:left="0" w:right="0" w:firstLine="560"/>
        <w:spacing w:before="450" w:after="450" w:line="312" w:lineRule="auto"/>
      </w:pPr>
      <w:r>
        <w:rPr>
          <w:rFonts w:ascii="宋体" w:hAnsi="宋体" w:eastAsia="宋体" w:cs="宋体"/>
          <w:color w:val="000"/>
          <w:sz w:val="28"/>
          <w:szCs w:val="28"/>
        </w:rPr>
        <w:t xml:space="preserve">2024年以来，在县委、县政府高度重视和坚强领导下，我们精心组织，科学调度，统筹安排，狠抓落实，在各乡镇和县直各相关部门积极支持和密切配合下，各项民生工程顺利开展。截止目前，所有十二项民生工程均全部启动，并已取得了良好成效。现将有民生工程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1、调整支出结构，落实配套资金。实施十二项民生工程所需资金大头，由中央和省两级财政承担，但由于我县是人口大县，县级所负担的配套资金也较多。初步测算，按十二项民生工程筹资方案全部落实到位，我县2024年共需配套资金约2709万元。由于十二项民生工程启动时，我县的2024年支出已经确定，为了保证配套资金落实，我们结合我县实际情况，及时对支出预算进行了调整，将相关配套资金挤入年初预算。少数暂没有列入年初预算的，也按照项目实施的需要，先行拨付地方配套资金，待年末调整预算时再予追补。目前除农村饮用水安全工程外，其他各项所需配套资金均按规定落实到位，从而有力地保证了我县民生工程的顺利开展。</w:t>
      </w:r>
    </w:p>
    <w:p>
      <w:pPr>
        <w:ind w:left="0" w:right="0" w:firstLine="560"/>
        <w:spacing w:before="450" w:after="450" w:line="312" w:lineRule="auto"/>
      </w:pPr>
      <w:r>
        <w:rPr>
          <w:rFonts w:ascii="宋体" w:hAnsi="宋体" w:eastAsia="宋体" w:cs="宋体"/>
          <w:color w:val="000"/>
          <w:sz w:val="28"/>
          <w:szCs w:val="28"/>
        </w:rPr>
        <w:t xml:space="preserve">2、成立组织，加强领导。一是高度重视，摆上位置。省市民生工程工作会议之后，县委常委会、县政府常务会议分别听取了情况汇报，对做好我县民生工程工作进行专题研究，并安排在县委理论中心组进行讲解和学习，统一几个班子思想认识。县委书记孙仁、县长权俊良、常务副县长沈旭东多次听取民生工程情况汇报，对做好民生工程工作做出了一系列明确指示，对有些工作还亲力亲为。二是健全组织，强化领导。不仅按要求成立民生工程工作协调小组及办公室，而且还成立了以权俊良县长为组长、沈旭东常务副县长为常务副组长、各位分管县长为副组长、相关部门负责人为成员的高规格的民生工程工作领导小组，及以部门为依托、各位分管县长为组长的6个民生工</w:t>
      </w:r>
    </w:p>
    <w:p>
      <w:pPr>
        <w:ind w:left="0" w:right="0" w:firstLine="560"/>
        <w:spacing w:before="450" w:after="450" w:line="312" w:lineRule="auto"/>
      </w:pPr>
      <w:r>
        <w:rPr>
          <w:rFonts w:ascii="宋体" w:hAnsi="宋体" w:eastAsia="宋体" w:cs="宋体"/>
          <w:color w:val="000"/>
          <w:sz w:val="28"/>
          <w:szCs w:val="28"/>
        </w:rPr>
        <w:t xml:space="preserve">2前此项工作正在紧张有序开展，并已取得明显效果，受到社会各界的高度评价。二、十二项民生工程进展情况</w:t>
      </w:r>
    </w:p>
    <w:p>
      <w:pPr>
        <w:ind w:left="0" w:right="0" w:firstLine="560"/>
        <w:spacing w:before="450" w:after="450" w:line="312" w:lineRule="auto"/>
      </w:pPr>
      <w:r>
        <w:rPr>
          <w:rFonts w:ascii="宋体" w:hAnsi="宋体" w:eastAsia="宋体" w:cs="宋体"/>
          <w:color w:val="000"/>
          <w:sz w:val="28"/>
          <w:szCs w:val="28"/>
        </w:rPr>
        <w:t xml:space="preserve">1、关于进一步提高农村“五保户”供养标准。我县现有五保对象 20772人，其中已保并享受省财政补贴的15492人，未纳入财政补贴的5280人。按照人年均1200元供养标准计算，已保对象户需补助资金1859万元，其中省财政按人年均850元补助，计1316.8万元，已列入对我县转移支付基数。县级配套542.2万元，通过乡村落实土地收益、村民互助互济等形式予以解决。1-3季度的财政补助资金均按“一卡通”方式打卡发放到位。</w:t>
      </w:r>
    </w:p>
    <w:p>
      <w:pPr>
        <w:ind w:left="0" w:right="0" w:firstLine="560"/>
        <w:spacing w:before="450" w:after="450" w:line="312" w:lineRule="auto"/>
      </w:pPr>
      <w:r>
        <w:rPr>
          <w:rFonts w:ascii="宋体" w:hAnsi="宋体" w:eastAsia="宋体" w:cs="宋体"/>
          <w:color w:val="000"/>
          <w:sz w:val="28"/>
          <w:szCs w:val="28"/>
        </w:rPr>
        <w:t xml:space="preserve">2、关于建立农村居民最低生活保障制度。年初、省下达我县农村低保对象39969人，人年均补差标准260元，全年共需资金1039.2万元。其中县级按30%配套，需资金312万元，已按规定列入年初预算，省财政补助资金也已到位。上半年的补助资金520万元已按规定通过财政补助农民资金“一卡通”打卡发放到位。第三季度补助资金由于在等待省里提高补差标准调整通知，暂时尚未发放。现在已接到省增加120元补差资金479.63万元，我们将按调整后的标准，及时测算分配，在10月底前将原标准的下半年部分及新提标的部分全部拨付下去。</w:t>
      </w:r>
    </w:p>
    <w:p>
      <w:pPr>
        <w:ind w:left="0" w:right="0" w:firstLine="560"/>
        <w:spacing w:before="450" w:after="450" w:line="312" w:lineRule="auto"/>
      </w:pPr>
      <w:r>
        <w:rPr>
          <w:rFonts w:ascii="宋体" w:hAnsi="宋体" w:eastAsia="宋体" w:cs="宋体"/>
          <w:color w:val="000"/>
          <w:sz w:val="28"/>
          <w:szCs w:val="28"/>
        </w:rPr>
        <w:t xml:space="preserve">3、关于新型农村合作医疗。我县农业人口137.87万人，自愿参合农民1132830人，参合率达82.16%。参合农民筹资1132.83万元，县财政配套资金566.42万元，中央和省补助资金3964.9万元，合计统筹资金为5664.15万元，均已足额到位。截止10月21日统计，全县已补偿参合农民4000余人，兑现补偿资金1500多万元。其中1-5月份补发了5124人参合农民补偿资金771.7万元。我县新农合工作在起步迟、时间紧、任务重的情况下，雷厉风行，高效快捷，用不到别人1/3的时间，高质量、高效率地完成了各项工作任务，创造了民生工程新纪录。</w:t>
      </w:r>
    </w:p>
    <w:p>
      <w:pPr>
        <w:ind w:left="0" w:right="0" w:firstLine="560"/>
        <w:spacing w:before="450" w:after="450" w:line="312" w:lineRule="auto"/>
      </w:pPr>
      <w:r>
        <w:rPr>
          <w:rFonts w:ascii="宋体" w:hAnsi="宋体" w:eastAsia="宋体" w:cs="宋体"/>
          <w:color w:val="000"/>
          <w:sz w:val="28"/>
          <w:szCs w:val="28"/>
        </w:rPr>
        <w:t xml:space="preserve">4、关于未参保集体企业退休人员基本生活保障。2024年纳入最低生活保障的未参保集体企业退休职工1220人，今年新增到龄人员260人，合计1480人，均按人月均175元的最低生活保障标准按月足额发放。所需资金为省和县按1：1配套解决。目前省财政已拨付到位资金128万元，县财政配套部分已列入年初预算128万元并按规定拨付到位，不足部分通过调整预算落实到位。</w:t>
      </w:r>
    </w:p>
    <w:p>
      <w:pPr>
        <w:ind w:left="0" w:right="0" w:firstLine="560"/>
        <w:spacing w:before="450" w:after="450" w:line="312" w:lineRule="auto"/>
      </w:pPr>
      <w:r>
        <w:rPr>
          <w:rFonts w:ascii="宋体" w:hAnsi="宋体" w:eastAsia="宋体" w:cs="宋体"/>
          <w:color w:val="000"/>
          <w:sz w:val="28"/>
          <w:szCs w:val="28"/>
        </w:rPr>
        <w:t xml:space="preserve">5、关于逐步提高城乡医疗救助水平。今年省财政下拨我县城乡医疗救助资金264万元，县财政按上省补助此项资金45万元的10%安排配套，计4.5万元，合计268.5万元。截止目前，已救助30427人，已支付救助资金90.25万元。其中支付全县农村五保、重点优抚对象缴纳新农合参合资金3万人计30万元；按1000元、2024元、3000元三个标准首批共支付8种重大疾病患者427人，计款60.25万元。第二批医疗救助申报工作正在进行之中，年底前可全面完成任务。除资助缴纳参合资金外，救助资金均通过“一卡通”发放。</w:t>
      </w:r>
    </w:p>
    <w:p>
      <w:pPr>
        <w:ind w:left="0" w:right="0" w:firstLine="560"/>
        <w:spacing w:before="450" w:after="450" w:line="312" w:lineRule="auto"/>
      </w:pPr>
      <w:r>
        <w:rPr>
          <w:rFonts w:ascii="宋体" w:hAnsi="宋体" w:eastAsia="宋体" w:cs="宋体"/>
          <w:color w:val="000"/>
          <w:sz w:val="28"/>
          <w:szCs w:val="28"/>
        </w:rPr>
        <w:t xml:space="preserve">6、关于探索建立城镇居民基本医疗保障制度。市政府下达我县2024年参保任务4.2人。截止目前，已完成2.1万人，其中学生1.5万人，一般城镇居民0.6万人，已征缴参保资金80余万元。计划在11月中旬全面完成参保任务，并按要求申报省级补助资金。县财政人均10元，计42万元的配套任务，将通过调整预算予以落实。</w:t>
      </w:r>
    </w:p>
    <w:p>
      <w:pPr>
        <w:ind w:left="0" w:right="0" w:firstLine="560"/>
        <w:spacing w:before="450" w:after="450" w:line="312" w:lineRule="auto"/>
      </w:pPr>
      <w:r>
        <w:rPr>
          <w:rFonts w:ascii="宋体" w:hAnsi="宋体" w:eastAsia="宋体" w:cs="宋体"/>
          <w:color w:val="000"/>
          <w:sz w:val="28"/>
          <w:szCs w:val="28"/>
        </w:rPr>
        <w:t xml:space="preserve">7、关于城乡卫生服务体系建设。①省下达我县今年乡镇卫生院建设任务5个，总投资215万元，其中省补助175万元，需地方配套40万元，目前省补助资金已到位，地方配套部分将通过调整预算予以落实。5个乡镇卫生院建设正在进行前期准备工作，预计12月份可以全部开工建设，并力争在年底前完成建设任务。②省皖卫妇[2024]71号文件下达我县2024年社区卫生服务机构建设任务1个，6度不快，目前的结余额过大。即使年底前慢性病门诊支出兑付、外出务工人员回乡后出现集中补偿情况，预计年底仍会较大数额的结余。如不很好地处理，可能会影响明年新农合工作的开展。此外，一些民生工程实施的外部环境也有差距，如乡镇卫生院的软硬件建设还不能够适应新农合的需要，群众有意见。</w:t>
      </w:r>
    </w:p>
    <w:p>
      <w:pPr>
        <w:ind w:left="0" w:right="0" w:firstLine="560"/>
        <w:spacing w:before="450" w:after="450" w:line="312" w:lineRule="auto"/>
      </w:pPr>
      <w:r>
        <w:rPr>
          <w:rFonts w:ascii="宋体" w:hAnsi="宋体" w:eastAsia="宋体" w:cs="宋体"/>
          <w:color w:val="000"/>
          <w:sz w:val="28"/>
          <w:szCs w:val="28"/>
        </w:rPr>
        <w:t xml:space="preserve">4、有些政策的制定不够科学合理，给基层的实际执行带来一定难度。如城镇居民基本医疗保障方面，居民反映年缴费180元偏高；规定应参保而未参保人员，如要在以后某参保，必须从开始实施此制度初始之年补缴，很多人认为这样太过苛刻。再如义务教育经费保障机制改革的经费开支范围，特别是涉及个人待遇方面，规定太死，不符合农村中小学实际情况，加之有些支出标准过低，教职工反响很大，在一定程度上影响到了教师工作积极性。</w:t>
      </w:r>
    </w:p>
    <w:p>
      <w:pPr>
        <w:ind w:left="0" w:right="0" w:firstLine="560"/>
        <w:spacing w:before="450" w:after="450" w:line="312" w:lineRule="auto"/>
      </w:pPr>
      <w:r>
        <w:rPr>
          <w:rFonts w:ascii="宋体" w:hAnsi="宋体" w:eastAsia="宋体" w:cs="宋体"/>
          <w:color w:val="000"/>
          <w:sz w:val="28"/>
          <w:szCs w:val="28"/>
        </w:rPr>
        <w:t xml:space="preserve">5、宣传工作不够深入。一些政策还没有真正宣传到群众中去。没能全面发动人民群众的积极参与，在一定程度上影响到民生工程工作的健康开展。</w:t>
      </w:r>
    </w:p>
    <w:p>
      <w:pPr>
        <w:ind w:left="0" w:right="0" w:firstLine="560"/>
        <w:spacing w:before="450" w:after="450" w:line="312" w:lineRule="auto"/>
      </w:pPr>
      <w:r>
        <w:rPr>
          <w:rFonts w:ascii="宋体" w:hAnsi="宋体" w:eastAsia="宋体" w:cs="宋体"/>
          <w:color w:val="000"/>
          <w:sz w:val="28"/>
          <w:szCs w:val="28"/>
        </w:rPr>
        <w:t xml:space="preserve">6、工作进展不够平衡。涉及对个人的补助一般进展较快，也很顺利，但涉及工程建设方面，由于资金来源渠道多、基建程序严格复杂等多种因素制约，致使进展缓慢，与时间进度不同步，影响到整体民生工程工作的顺利开展。</w:t>
      </w:r>
    </w:p>
    <w:p>
      <w:pPr>
        <w:ind w:left="0" w:right="0" w:firstLine="560"/>
        <w:spacing w:before="450" w:after="450" w:line="312" w:lineRule="auto"/>
      </w:pPr>
      <w:r>
        <w:rPr>
          <w:rFonts w:ascii="宋体" w:hAnsi="宋体" w:eastAsia="宋体" w:cs="宋体"/>
          <w:color w:val="000"/>
          <w:sz w:val="28"/>
          <w:szCs w:val="28"/>
        </w:rPr>
        <w:t xml:space="preserve">7、财政统筹的功能不强。虽然民生工程办设在财政局，但受机构、人员及工作经费等多种因素制约，难以很好地发挥统筹协调作用。</w:t>
      </w:r>
    </w:p>
    <w:p>
      <w:pPr>
        <w:ind w:left="0" w:right="0" w:firstLine="560"/>
        <w:spacing w:before="450" w:after="450" w:line="312" w:lineRule="auto"/>
      </w:pPr>
      <w:r>
        <w:rPr>
          <w:rFonts w:ascii="宋体" w:hAnsi="宋体" w:eastAsia="宋体" w:cs="宋体"/>
          <w:color w:val="000"/>
          <w:sz w:val="28"/>
          <w:szCs w:val="28"/>
        </w:rPr>
        <w:t xml:space="preserve">针对存在的问题，建议：</w:t>
      </w:r>
    </w:p>
    <w:p>
      <w:pPr>
        <w:ind w:left="0" w:right="0" w:firstLine="560"/>
        <w:spacing w:before="450" w:after="450" w:line="312" w:lineRule="auto"/>
      </w:pPr>
      <w:r>
        <w:rPr>
          <w:rFonts w:ascii="宋体" w:hAnsi="宋体" w:eastAsia="宋体" w:cs="宋体"/>
          <w:color w:val="000"/>
          <w:sz w:val="28"/>
          <w:szCs w:val="28"/>
        </w:rPr>
        <w:t xml:space="preserve">1、应区分县区贫困状况和承担任务的大小，按不同比例确定市县的配套资金任务，以避免马太效应出现。</w:t>
      </w:r>
    </w:p>
    <w:p>
      <w:pPr>
        <w:ind w:left="0" w:right="0" w:firstLine="560"/>
        <w:spacing w:before="450" w:after="450" w:line="312" w:lineRule="auto"/>
      </w:pPr>
      <w:r>
        <w:rPr>
          <w:rFonts w:ascii="宋体" w:hAnsi="宋体" w:eastAsia="宋体" w:cs="宋体"/>
          <w:color w:val="000"/>
          <w:sz w:val="28"/>
          <w:szCs w:val="28"/>
        </w:rPr>
        <w:t xml:space="preserve">2、对涉及个人部分，应做到应保尽保。在充分调研的基础上，实事求是确定各民生覆盖指标，减少基层矛盾，缓解基层压力。同时适当提高对个人的补助（偿）标准，更好地发挥民生工程的作用。</w:t>
      </w:r>
    </w:p>
    <w:p>
      <w:pPr>
        <w:ind w:left="0" w:right="0" w:firstLine="560"/>
        <w:spacing w:before="450" w:after="450" w:line="312" w:lineRule="auto"/>
      </w:pPr>
      <w:r>
        <w:rPr>
          <w:rFonts w:ascii="宋体" w:hAnsi="宋体" w:eastAsia="宋体" w:cs="宋体"/>
          <w:color w:val="000"/>
          <w:sz w:val="28"/>
          <w:szCs w:val="28"/>
        </w:rPr>
        <w:t xml:space="preserve">3、从省级层面完善政策措施。如新农合方面，可否考虑设立省级风险调节基金。分别由省财政和县区各承担一部分，一旦出险，先从风险调节基金支付，再从该县下资金中扣回一部分。这样既可以统一全省政策口径，又可以解决基层过分谨慎问题。</w:t>
      </w:r>
    </w:p>
    <w:p>
      <w:pPr>
        <w:ind w:left="0" w:right="0" w:firstLine="560"/>
        <w:spacing w:before="450" w:after="450" w:line="312" w:lineRule="auto"/>
      </w:pPr>
      <w:r>
        <w:rPr>
          <w:rFonts w:ascii="宋体" w:hAnsi="宋体" w:eastAsia="宋体" w:cs="宋体"/>
          <w:color w:val="000"/>
          <w:sz w:val="28"/>
          <w:szCs w:val="28"/>
        </w:rPr>
        <w:t xml:space="preserve">4、从民生工程的长期化、固态化的角度考虑，应建立民生工程长期工作机制。在编制、人员、经费以及工作模式和方式、方法等方面统筹安排，妥善处理。</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继续搞好宣传，营造更加浓厚的氛围。要在原有宣传形式的基础上，增加宣传时效，继续加大宣传力度，把政策交给人民群众，让他们切实感受党和政府的关怀，调动群众参与的热情和积极性。同时还要向各个部门和领导宣传，引起各方高度关注，营造良好氛围。要突出办好民生工程宣传简报，及时报道和宣传各乡镇和各部门的工作动态，通报各项民生工程工作进度，促进民生工程的顺利开展。</w:t>
      </w:r>
    </w:p>
    <w:p>
      <w:pPr>
        <w:ind w:left="0" w:right="0" w:firstLine="560"/>
        <w:spacing w:before="450" w:after="450" w:line="312" w:lineRule="auto"/>
      </w:pPr>
      <w:r>
        <w:rPr>
          <w:rFonts w:ascii="宋体" w:hAnsi="宋体" w:eastAsia="宋体" w:cs="宋体"/>
          <w:color w:val="000"/>
          <w:sz w:val="28"/>
          <w:szCs w:val="28"/>
        </w:rPr>
        <w:t xml:space="preserve">2、进一步加强领导、强化责任。刚刚闭幕的党的十七大将民生议题摆在非常突出的位置，充分体现了党执政为民的理念。实施好民生工程就是贯彻落实十七大的具体行动。因此，各部门、各单位和乡镇都必须进一步统一思想，提高认识，切实把民生工程摆上更加突出的位置，抓紧抓好。主要负责人要亲自抓，分管负责人要具体抓，具体承办股室要全力以赴抓。各部门、各乡镇都要按照民生工程要求和职责任务，逐项抓好落实，确保按计划高质量完成全年民生工程实施任务。凡不能如期完成任务的，将按照民生工程目标责任状规定予以处罚，同时主要负责人要向县政府说明原因。</w:t>
      </w:r>
    </w:p>
    <w:p>
      <w:pPr>
        <w:ind w:left="0" w:right="0" w:firstLine="560"/>
        <w:spacing w:before="450" w:after="450" w:line="312" w:lineRule="auto"/>
      </w:pPr>
      <w:r>
        <w:rPr>
          <w:rFonts w:ascii="宋体" w:hAnsi="宋体" w:eastAsia="宋体" w:cs="宋体"/>
          <w:color w:val="000"/>
          <w:sz w:val="28"/>
          <w:szCs w:val="28"/>
        </w:rPr>
        <w:t xml:space="preserve">3、加快实施进度，确保完成计划。对照民生工程任务，逐项进行摸排，通过倒计日程，将各项民生工程逐一细化、量化，并采取有力措施确保按计划完成。属于补助个人部分一律按时间进度发放到位；属于救助类项目，要在政策允许范围内加大救助、救治和报销力</w:t>
      </w:r>
    </w:p>
    <w:p>
      <w:pPr>
        <w:ind w:left="0" w:right="0" w:firstLine="560"/>
        <w:spacing w:before="450" w:after="450" w:line="312" w:lineRule="auto"/>
      </w:pPr>
      <w:r>
        <w:rPr>
          <w:rFonts w:ascii="黑体" w:hAnsi="黑体" w:eastAsia="黑体" w:cs="黑体"/>
          <w:color w:val="000000"/>
          <w:sz w:val="36"/>
          <w:szCs w:val="36"/>
          <w:b w:val="1"/>
          <w:bCs w:val="1"/>
        </w:rPr>
        <w:t xml:space="preserve">第四篇：2024民生工程工作总结定稿</w:t>
      </w:r>
    </w:p>
    <w:p>
      <w:pPr>
        <w:ind w:left="0" w:right="0" w:firstLine="560"/>
        <w:spacing w:before="450" w:after="450" w:line="312" w:lineRule="auto"/>
      </w:pPr>
      <w:r>
        <w:rPr>
          <w:rFonts w:ascii="宋体" w:hAnsi="宋体" w:eastAsia="宋体" w:cs="宋体"/>
          <w:color w:val="000"/>
          <w:sz w:val="28"/>
          <w:szCs w:val="28"/>
        </w:rPr>
        <w:t xml:space="preserve">***镇民生工程总结</w:t>
      </w:r>
    </w:p>
    <w:p>
      <w:pPr>
        <w:ind w:left="0" w:right="0" w:firstLine="560"/>
        <w:spacing w:before="450" w:after="450" w:line="312" w:lineRule="auto"/>
      </w:pPr>
      <w:r>
        <w:rPr>
          <w:rFonts w:ascii="宋体" w:hAnsi="宋体" w:eastAsia="宋体" w:cs="宋体"/>
          <w:color w:val="000"/>
          <w:sz w:val="28"/>
          <w:szCs w:val="28"/>
        </w:rPr>
        <w:t xml:space="preserve">2024年，在区委区政府的领导下，在区直有关单位的大力支持下，我镇认真贯彻落实各项民生工程政策，结合实际，精心组织，统筹安排，狠抓落实，不断创新民生工作方法，落实工作举措，着力保障和改善民生，确保党和政府的各项惠农政策真正落到实处，做到了有思想、有办法、有行动、有效果，全面落实了各项民生工程任务，全省民生项目33项，我镇实际实施25项，全年民生工程补助补偿类项目打卡发放共计1573万余元，工程建设类共计总投资2310万元，配套211万元。现将民生工程工作总结如下：</w:t>
      </w:r>
    </w:p>
    <w:p>
      <w:pPr>
        <w:ind w:left="0" w:right="0" w:firstLine="560"/>
        <w:spacing w:before="450" w:after="450" w:line="312" w:lineRule="auto"/>
      </w:pPr>
      <w:r>
        <w:rPr>
          <w:rFonts w:ascii="宋体" w:hAnsi="宋体" w:eastAsia="宋体" w:cs="宋体"/>
          <w:color w:val="000"/>
          <w:sz w:val="28"/>
          <w:szCs w:val="28"/>
        </w:rPr>
        <w:t xml:space="preserve">一、加强领导、强化认识。为贯彻落实民生政策，镇党委、政府高度重视，把民生工程摆在重要议事日程，年初成立了由镇长任组长，分管负责人任副组长，其他班子成员及相关部门负责人为成员的民生工程领导组，设立办公室，确定民生工程联络员和镇、村民生工程信息员，同时明确各项民生工程镇领导包保责任人，做到主要领导负总责，分管领导具体抓，统一领导、层层落实、部门协调、上下联动的工作机制。各实施成员单位各负其责，加强工作调度，完善措施，协力配合，确保各项工作有序推进，做到人人有事干，事事有人干，件件有落实。</w:t>
      </w:r>
    </w:p>
    <w:p>
      <w:pPr>
        <w:ind w:left="0" w:right="0" w:firstLine="560"/>
        <w:spacing w:before="450" w:after="450" w:line="312" w:lineRule="auto"/>
      </w:pPr>
      <w:r>
        <w:rPr>
          <w:rFonts w:ascii="宋体" w:hAnsi="宋体" w:eastAsia="宋体" w:cs="宋体"/>
          <w:color w:val="000"/>
          <w:sz w:val="28"/>
          <w:szCs w:val="28"/>
        </w:rPr>
        <w:t xml:space="preserve">二、大力宣传、营造氛围。镇党委、政府多次召开各种形式的会议，传达贯彻落实民生工程有关政策及区民生工作会议精神；制订了2024年民生工程宣传实施方案，以文件下发各单位，给每个农户发放民生工程明白纸和明白卡，张贴公开信到每个村民小组；在工程建设类项目现场设置民生工程标识牌，张贴宣传标语、横幅；在***街道、骆家庵街道、青龙集中居民点和各村显目位置张贴民生工程宣传标语65张，悬挂横幅20幅，喷绘永久性标语48条；同时出动宣传车到各村宣传，在街头设立宣传台，并结合开展的书记大走访让广大党员干部深入农户进行宣传等多种方法有计划、有重点地组织开展宣传，创新宣传方式，提高宣传实效，大力提高了群众对民生工程工作的知晓率。</w:t>
      </w:r>
    </w:p>
    <w:p>
      <w:pPr>
        <w:ind w:left="0" w:right="0" w:firstLine="560"/>
        <w:spacing w:before="450" w:after="450" w:line="312" w:lineRule="auto"/>
      </w:pPr>
      <w:r>
        <w:rPr>
          <w:rFonts w:ascii="宋体" w:hAnsi="宋体" w:eastAsia="宋体" w:cs="宋体"/>
          <w:color w:val="000"/>
          <w:sz w:val="28"/>
          <w:szCs w:val="28"/>
        </w:rPr>
        <w:t xml:space="preserve">三、明确任务、狠抓落实。</w:t>
      </w:r>
    </w:p>
    <w:p>
      <w:pPr>
        <w:ind w:left="0" w:right="0" w:firstLine="560"/>
        <w:spacing w:before="450" w:after="450" w:line="312" w:lineRule="auto"/>
      </w:pPr>
      <w:r>
        <w:rPr>
          <w:rFonts w:ascii="宋体" w:hAnsi="宋体" w:eastAsia="宋体" w:cs="宋体"/>
          <w:color w:val="000"/>
          <w:sz w:val="28"/>
          <w:szCs w:val="28"/>
        </w:rPr>
        <w:t xml:space="preserve">民生工程领导小组高度重视，将各项民生工程细化到人，明确到单位和个人，狠抓落实。</w:t>
      </w:r>
    </w:p>
    <w:p>
      <w:pPr>
        <w:ind w:left="0" w:right="0" w:firstLine="560"/>
        <w:spacing w:before="450" w:after="450" w:line="312" w:lineRule="auto"/>
      </w:pPr>
      <w:r>
        <w:rPr>
          <w:rFonts w:ascii="宋体" w:hAnsi="宋体" w:eastAsia="宋体" w:cs="宋体"/>
          <w:color w:val="000"/>
          <w:sz w:val="28"/>
          <w:szCs w:val="28"/>
        </w:rPr>
        <w:t xml:space="preserve">（一）进一步完善农村居民最低生活保障制度。对全镇年均年收入低于贫困线的居民进行了全面认真调查、摸底。全镇低保户1992人，今年扩面提标265人，分A、B、C三类不同标准审核，并对低保对象实行动态管理，把低保工作与扶贫工作有效对接，逐步向因灾，因病返贫户倾斜，严格农村低保资金的监管，做到及时足额一卡通发放，同时完善好档案、台帐等工作。今年计发放903户低保户低保资金2192486元，确保了困难群众的生活保障。</w:t>
      </w:r>
    </w:p>
    <w:p>
      <w:pPr>
        <w:ind w:left="0" w:right="0" w:firstLine="560"/>
        <w:spacing w:before="450" w:after="450" w:line="312" w:lineRule="auto"/>
      </w:pPr>
      <w:r>
        <w:rPr>
          <w:rFonts w:ascii="宋体" w:hAnsi="宋体" w:eastAsia="宋体" w:cs="宋体"/>
          <w:color w:val="000"/>
          <w:sz w:val="28"/>
          <w:szCs w:val="28"/>
        </w:rPr>
        <w:t xml:space="preserve">（二）不断深化农村“五保户”供养工作。提高农村五保供养补助标准。2024年，将农村五保供养标准由1200元提高到1400元，认真落实“五保户”政策，切实保障其合法权益，对现有五保户摸底登记，积极尽力采取措施做到了应保尽保。全年发放五保资金119382元，受益五保老人570户，622人，其中分散供养542人，集中供养80人。</w:t>
      </w:r>
    </w:p>
    <w:p>
      <w:pPr>
        <w:ind w:left="0" w:right="0" w:firstLine="560"/>
        <w:spacing w:before="450" w:after="450" w:line="312" w:lineRule="auto"/>
      </w:pPr>
      <w:r>
        <w:rPr>
          <w:rFonts w:ascii="宋体" w:hAnsi="宋体" w:eastAsia="宋体" w:cs="宋体"/>
          <w:color w:val="000"/>
          <w:sz w:val="28"/>
          <w:szCs w:val="28"/>
        </w:rPr>
        <w:t xml:space="preserve">（三）高度重视计划生育家庭奖励扶助制度落实工作。依据国家、省、市、县计生工作要求，严格计生家庭奖励扶助政策，对申报的奖扶户，对照条件，认真复核，并按政策规定进行一、二、三榜复核工作，张榜公布，接受群众监督。2024年新增奖扶对象17人，全镇共有计生奖扶对象102人，奖扶资金75240元。特扶对象1人，享受金额960元。独生子女办证789人，保健费87589元。今年又推行人口基金政策，发放人口基金38300元。各项资金通过“一卡通”及时、足额发放，使计划生育户真正享受优惠政策，真正享受了党和政府的关怀、温暖，在全镇营造了计划生育工作良好氛围。</w:t>
      </w:r>
    </w:p>
    <w:p>
      <w:pPr>
        <w:ind w:left="0" w:right="0" w:firstLine="560"/>
        <w:spacing w:before="450" w:after="450" w:line="312" w:lineRule="auto"/>
      </w:pPr>
      <w:r>
        <w:rPr>
          <w:rFonts w:ascii="宋体" w:hAnsi="宋体" w:eastAsia="宋体" w:cs="宋体"/>
          <w:color w:val="000"/>
          <w:sz w:val="28"/>
          <w:szCs w:val="28"/>
        </w:rPr>
        <w:t xml:space="preserve">（四）扎实开展大中型水库移民后期扶持工作。移民后扶项目有效实施，按照后扶项目要求，加强管理，严把质量监督、竣工验收关，泉水3公里水泥路顺利完工，12个村民组，1856人直接受益。同时认真开展了移民人口的核实工作，确保移民直补资金及时准确发放到户，全镇直补1877户，直补人数5600余人，全年共发放直补资金310余万元。</w:t>
      </w:r>
    </w:p>
    <w:p>
      <w:pPr>
        <w:ind w:left="0" w:right="0" w:firstLine="560"/>
        <w:spacing w:before="450" w:after="450" w:line="312" w:lineRule="auto"/>
      </w:pPr>
      <w:r>
        <w:rPr>
          <w:rFonts w:ascii="宋体" w:hAnsi="宋体" w:eastAsia="宋体" w:cs="宋体"/>
          <w:color w:val="000"/>
          <w:sz w:val="28"/>
          <w:szCs w:val="28"/>
        </w:rPr>
        <w:t xml:space="preserve">（五）严格落实重度残疾人实行生活救助制度。我镇认真完成对重度残疾人摸底、初审及审核上报和提标工作，积极争取，对全镇贫困重度残疾人给予生活救助。全年共发放重度残疾人生活救助213000元，解决重度残疾人生活困难。</w:t>
      </w:r>
    </w:p>
    <w:p>
      <w:pPr>
        <w:ind w:left="0" w:right="0" w:firstLine="560"/>
        <w:spacing w:before="450" w:after="450" w:line="312" w:lineRule="auto"/>
      </w:pPr>
      <w:r>
        <w:rPr>
          <w:rFonts w:ascii="宋体" w:hAnsi="宋体" w:eastAsia="宋体" w:cs="宋体"/>
          <w:color w:val="000"/>
          <w:sz w:val="28"/>
          <w:szCs w:val="28"/>
        </w:rPr>
        <w:t xml:space="preserve">（六）坚决实行城乡义务教育经费保障机制改革。巩固义教成果，促进教育事业健康发展，严格实行收费公示、告知制度，认真做好农村义务教育阶段学生免学杂费和书本费工作，按规定发放农村义务教育阶段中小学公用经费初中每人每学年625元，小学生每人每学年425元，及时足额发放到学校，按小学生3元/天，中学生4元/天，全年250天计算发放农村贫困寄宿生生活费，对困难家庭寄宿生生活补助，严格按照学生申请，村签暑意见，校讨论通过，张榜公布、确认、核实程序，做到公平、公正、公开，对资金发放跟踪监督，并与校长签订责任书，确保资金安全及时发放困难寄宿生手中。确保了小学生适龄儿童入学率100%。无流失现象，初中三率达标，素质教育不断提高。</w:t>
      </w:r>
    </w:p>
    <w:p>
      <w:pPr>
        <w:ind w:left="0" w:right="0" w:firstLine="560"/>
        <w:spacing w:before="450" w:after="450" w:line="312" w:lineRule="auto"/>
      </w:pPr>
      <w:r>
        <w:rPr>
          <w:rFonts w:ascii="宋体" w:hAnsi="宋体" w:eastAsia="宋体" w:cs="宋体"/>
          <w:color w:val="000"/>
          <w:sz w:val="28"/>
          <w:szCs w:val="28"/>
        </w:rPr>
        <w:t xml:space="preserve">（七）积极配合高校和中职学校家庭经济困难学生资助相关工作。做好有升入高校、中职学校贫困生贫困证明出具工作。</w:t>
      </w:r>
    </w:p>
    <w:p>
      <w:pPr>
        <w:ind w:left="0" w:right="0" w:firstLine="560"/>
        <w:spacing w:before="450" w:after="450" w:line="312" w:lineRule="auto"/>
      </w:pPr>
      <w:r>
        <w:rPr>
          <w:rFonts w:ascii="宋体" w:hAnsi="宋体" w:eastAsia="宋体" w:cs="宋体"/>
          <w:color w:val="000"/>
          <w:sz w:val="28"/>
          <w:szCs w:val="28"/>
        </w:rPr>
        <w:t xml:space="preserve">（八）加大新型农村合作医疗工作力度。按照区政府要求，认真做好新农合资金征收，分片包干，明确责任，及时完成参合任务。解决了农民看病难、看病贵，因病返贫现象。强化基金管理，不定期对定点医院住院患者明察暗访，发展问题及时整改。</w:t>
      </w:r>
    </w:p>
    <w:p>
      <w:pPr>
        <w:ind w:left="0" w:right="0" w:firstLine="560"/>
        <w:spacing w:before="450" w:after="450" w:line="312" w:lineRule="auto"/>
      </w:pPr>
      <w:r>
        <w:rPr>
          <w:rFonts w:ascii="宋体" w:hAnsi="宋体" w:eastAsia="宋体" w:cs="宋体"/>
          <w:color w:val="000"/>
          <w:sz w:val="28"/>
          <w:szCs w:val="28"/>
        </w:rPr>
        <w:t xml:space="preserve">（九）全方位做好城镇居民基本医疗保险工作，做到全面宣传医保政策，并根据实际工作中出现的新情况、新问题及时搞好调查研究工作。全镇已有426人投保。</w:t>
      </w:r>
    </w:p>
    <w:p>
      <w:pPr>
        <w:ind w:left="0" w:right="0" w:firstLine="560"/>
        <w:spacing w:before="450" w:after="450" w:line="312" w:lineRule="auto"/>
      </w:pPr>
      <w:r>
        <w:rPr>
          <w:rFonts w:ascii="宋体" w:hAnsi="宋体" w:eastAsia="宋体" w:cs="宋体"/>
          <w:color w:val="000"/>
          <w:sz w:val="28"/>
          <w:szCs w:val="28"/>
        </w:rPr>
        <w:t xml:space="preserve">（十）搞好城乡医疗救助制度。根据实际情况，给予及时救助，重点做好医中、医后救助。</w:t>
      </w:r>
    </w:p>
    <w:p>
      <w:pPr>
        <w:ind w:left="0" w:right="0" w:firstLine="560"/>
        <w:spacing w:before="450" w:after="450" w:line="312" w:lineRule="auto"/>
      </w:pPr>
      <w:r>
        <w:rPr>
          <w:rFonts w:ascii="宋体" w:hAnsi="宋体" w:eastAsia="宋体" w:cs="宋体"/>
          <w:color w:val="000"/>
          <w:sz w:val="28"/>
          <w:szCs w:val="28"/>
        </w:rPr>
        <w:t xml:space="preserve">（十一）健全重大传染病病人医疗救治和生活救助保障机制。加强对结核病等传染病预防预报工作，实行报告制度。加强监控，做到早发现、早报告。</w:t>
      </w:r>
    </w:p>
    <w:p>
      <w:pPr>
        <w:ind w:left="0" w:right="0" w:firstLine="560"/>
        <w:spacing w:before="450" w:after="450" w:line="312" w:lineRule="auto"/>
      </w:pPr>
      <w:r>
        <w:rPr>
          <w:rFonts w:ascii="宋体" w:hAnsi="宋体" w:eastAsia="宋体" w:cs="宋体"/>
          <w:color w:val="000"/>
          <w:sz w:val="28"/>
          <w:szCs w:val="28"/>
        </w:rPr>
        <w:t xml:space="preserve">（十二）重视贫困白内障患者复明工程。积极与区残联加强联系，对我镇白内障患者摸底申报，到镇卫生院进行初检，确认为白内障患者后立即送指定的医院进行复检，进行复明手术，使患者重见光明。</w:t>
      </w:r>
    </w:p>
    <w:p>
      <w:pPr>
        <w:ind w:left="0" w:right="0" w:firstLine="560"/>
        <w:spacing w:before="450" w:after="450" w:line="312" w:lineRule="auto"/>
      </w:pPr>
      <w:r>
        <w:rPr>
          <w:rFonts w:ascii="宋体" w:hAnsi="宋体" w:eastAsia="宋体" w:cs="宋体"/>
          <w:color w:val="000"/>
          <w:sz w:val="28"/>
          <w:szCs w:val="28"/>
        </w:rPr>
        <w:t xml:space="preserve">（十三）努力提高妇女儿童健康水平。继续完善落实农村孕产妇住院分娩，免费婚前医学检查经费、儿童计划免疫接种等工作机制。普及防病卫生知识，保障了妇女儿童身体健康。</w:t>
      </w:r>
    </w:p>
    <w:p>
      <w:pPr>
        <w:ind w:left="0" w:right="0" w:firstLine="560"/>
        <w:spacing w:before="450" w:after="450" w:line="312" w:lineRule="auto"/>
      </w:pPr>
      <w:r>
        <w:rPr>
          <w:rFonts w:ascii="宋体" w:hAnsi="宋体" w:eastAsia="宋体" w:cs="宋体"/>
          <w:color w:val="000"/>
          <w:sz w:val="28"/>
          <w:szCs w:val="28"/>
        </w:rPr>
        <w:t xml:space="preserve">（十四）建好农家书屋丰富农村群众精神生活。继续做好“农家书屋”工作，完成了最后11个村的农家书屋建设，实行专人管理，活动开展正常。为群众提供内容健康、实用，群众喜闻乐见的图书、科普资料，推进了农村读书活动。</w:t>
      </w:r>
    </w:p>
    <w:p>
      <w:pPr>
        <w:ind w:left="0" w:right="0" w:firstLine="560"/>
        <w:spacing w:before="450" w:after="450" w:line="312" w:lineRule="auto"/>
      </w:pPr>
      <w:r>
        <w:rPr>
          <w:rFonts w:ascii="宋体" w:hAnsi="宋体" w:eastAsia="宋体" w:cs="宋体"/>
          <w:color w:val="000"/>
          <w:sz w:val="28"/>
          <w:szCs w:val="28"/>
        </w:rPr>
        <w:t xml:space="preserve">（十五）切实做好政策性农业保险试点工作，按照实施方案，精心组织，大力宣传，进一步扩大政策性农业保险范围，增强抵御风险能力，2024全年投保10万余元，截至目前已获理赔6万余元。并及时发放农作物害虫预报，加强了农作物重大病虫害预防工作。</w:t>
      </w:r>
    </w:p>
    <w:p>
      <w:pPr>
        <w:ind w:left="0" w:right="0" w:firstLine="560"/>
        <w:spacing w:before="450" w:after="450" w:line="312" w:lineRule="auto"/>
      </w:pPr>
      <w:r>
        <w:rPr>
          <w:rFonts w:ascii="宋体" w:hAnsi="宋体" w:eastAsia="宋体" w:cs="宋体"/>
          <w:color w:val="000"/>
          <w:sz w:val="28"/>
          <w:szCs w:val="28"/>
        </w:rPr>
        <w:t xml:space="preserve">（十六）开展家电下乡和家电以旧换新，进一步扩大城乡消费，提高居民生活质量，家电下乡补助1940台，补偿61万余元，汽摩下乡补助596台，补偿57万余元。</w:t>
      </w:r>
    </w:p>
    <w:p>
      <w:pPr>
        <w:ind w:left="0" w:right="0" w:firstLine="560"/>
        <w:spacing w:before="450" w:after="450" w:line="312" w:lineRule="auto"/>
      </w:pPr>
      <w:r>
        <w:rPr>
          <w:rFonts w:ascii="宋体" w:hAnsi="宋体" w:eastAsia="宋体" w:cs="宋体"/>
          <w:color w:val="000"/>
          <w:sz w:val="28"/>
          <w:szCs w:val="28"/>
        </w:rPr>
        <w:t xml:space="preserve">（十七）关注农村留守儿童之家建设。开展留守儿童普查，着力留守儿童之家建设，组织丰富多彩活动，形成关爱工作合力，让更多留守儿童健康茁壮成长。全镇已建成1个留守儿童活动室，9个留守儿童之家。</w:t>
      </w:r>
    </w:p>
    <w:p>
      <w:pPr>
        <w:ind w:left="0" w:right="0" w:firstLine="560"/>
        <w:spacing w:before="450" w:after="450" w:line="312" w:lineRule="auto"/>
      </w:pPr>
      <w:r>
        <w:rPr>
          <w:rFonts w:ascii="宋体" w:hAnsi="宋体" w:eastAsia="宋体" w:cs="宋体"/>
          <w:color w:val="000"/>
          <w:sz w:val="28"/>
          <w:szCs w:val="28"/>
        </w:rPr>
        <w:t xml:space="preserve">（十八）积极实施新型农民培训工程。以提高农民科技文化素质、增强农民就业、创业能力、促进农业增效、农民增收为目标，按照“政府推动、部门实施、机构培训，农民受益”的指导思想，已培训新型农民500人。结合阳光培训，会议代训、计生家庭培训，市场经济理论等知识，在三岔、资圣寺等村举办了农业专业技术和农民创业培训班12期，对从事农业生产经营的专业农民，农民专业合作社负责人、合作社其他人员、农机操作人员，不断提高他们的服务水平，并按不同类型分类培训。造就一批服务农民、扎实创业的农村经济带头人、农民经济人等各类乡土人才。（十九）全面做好农村农民技能培训工程。认真调查摸底，及时收集、整理农民工各类信息，掌握动态。广泛宣传农民工技能培训政策，积极引导，鼓励返乡创业，对有外出意向农民引导他们就地转移，同时加强与外地劳务输出部门联系，加大劳务输出培训力度，使外出农民了解政策，掌握务工知识和维权技能。通过努力，400多返乡农民又重新找到工作。</w:t>
      </w:r>
    </w:p>
    <w:p>
      <w:pPr>
        <w:ind w:left="0" w:right="0" w:firstLine="560"/>
        <w:spacing w:before="450" w:after="450" w:line="312" w:lineRule="auto"/>
      </w:pPr>
      <w:r>
        <w:rPr>
          <w:rFonts w:ascii="宋体" w:hAnsi="宋体" w:eastAsia="宋体" w:cs="宋体"/>
          <w:color w:val="000"/>
          <w:sz w:val="28"/>
          <w:szCs w:val="28"/>
        </w:rPr>
        <w:t xml:space="preserve">（二十）着力做好农村五保供养服务机构建设。积极改善农村五保供养条件，总投资165万元的第二敬老院80张床位主体及附属工程已全面完工，老人已入住，使五保老人老有所养，无后顾之忧。</w:t>
      </w:r>
    </w:p>
    <w:p>
      <w:pPr>
        <w:ind w:left="0" w:right="0" w:firstLine="560"/>
        <w:spacing w:before="450" w:after="450" w:line="312" w:lineRule="auto"/>
      </w:pPr>
      <w:r>
        <w:rPr>
          <w:rFonts w:ascii="宋体" w:hAnsi="宋体" w:eastAsia="宋体" w:cs="宋体"/>
          <w:color w:val="000"/>
          <w:sz w:val="28"/>
          <w:szCs w:val="28"/>
        </w:rPr>
        <w:t xml:space="preserve">（二十一）大力实施病险水库除险加固工程工作。投资600万完成两座小Ⅰ水库除险加固，投资285万堤防加固2公里，西汲河治理街道段正在积极准备进场</w:t>
      </w:r>
    </w:p>
    <w:p>
      <w:pPr>
        <w:ind w:left="0" w:right="0" w:firstLine="560"/>
        <w:spacing w:before="450" w:after="450" w:line="312" w:lineRule="auto"/>
      </w:pPr>
      <w:r>
        <w:rPr>
          <w:rFonts w:ascii="宋体" w:hAnsi="宋体" w:eastAsia="宋体" w:cs="宋体"/>
          <w:color w:val="000"/>
          <w:sz w:val="28"/>
          <w:szCs w:val="28"/>
        </w:rPr>
        <w:t xml:space="preserve">（二十二）积极做好一事一议财政奖补试点。促进村级公益事业发展，改善农民生产生活条件，推进新农村建设。全面完成今年117.82万元的一事一议项目，同时结合一事一议，投资60万兴扩建当家塘26口，已全部通过验收。</w:t>
      </w:r>
    </w:p>
    <w:p>
      <w:pPr>
        <w:ind w:left="0" w:right="0" w:firstLine="560"/>
        <w:spacing w:before="450" w:after="450" w:line="312" w:lineRule="auto"/>
      </w:pPr>
      <w:r>
        <w:rPr>
          <w:rFonts w:ascii="宋体" w:hAnsi="宋体" w:eastAsia="宋体" w:cs="宋体"/>
          <w:color w:val="000"/>
          <w:sz w:val="28"/>
          <w:szCs w:val="28"/>
        </w:rPr>
        <w:t xml:space="preserve">（二十三）开展农村危房改造工程，全镇160户112万危房改造任务已全部通过验收，全区第二个完成。</w:t>
      </w:r>
    </w:p>
    <w:p>
      <w:pPr>
        <w:ind w:left="0" w:right="0" w:firstLine="560"/>
        <w:spacing w:before="450" w:after="450" w:line="312" w:lineRule="auto"/>
      </w:pPr>
      <w:r>
        <w:rPr>
          <w:rFonts w:ascii="宋体" w:hAnsi="宋体" w:eastAsia="宋体" w:cs="宋体"/>
          <w:color w:val="000"/>
          <w:sz w:val="28"/>
          <w:szCs w:val="28"/>
        </w:rPr>
        <w:t xml:space="preserve">（二十四）积极争取农村公路危桥加固改造工程，倒桥危桥已重建完工。</w:t>
      </w:r>
    </w:p>
    <w:p>
      <w:pPr>
        <w:ind w:left="0" w:right="0" w:firstLine="560"/>
        <w:spacing w:before="450" w:after="450" w:line="312" w:lineRule="auto"/>
      </w:pPr>
      <w:r>
        <w:rPr>
          <w:rFonts w:ascii="宋体" w:hAnsi="宋体" w:eastAsia="宋体" w:cs="宋体"/>
          <w:color w:val="000"/>
          <w:sz w:val="28"/>
          <w:szCs w:val="28"/>
        </w:rPr>
        <w:t xml:space="preserve">（二十五）大力实施校舍安全工程。抓住校安工程大好契机，大力改造危旧校舍。投资200多万元建筑面积达2400多平方米的***初中教学楼已投入使用；迁址重建的840平方米校舍的沙家湾小学现已全部竣工；其他六所中小学的教学楼也都已基本完工，全镇校舍状况明显改善。</w:t>
      </w:r>
    </w:p>
    <w:p>
      <w:pPr>
        <w:ind w:left="0" w:right="0" w:firstLine="560"/>
        <w:spacing w:before="450" w:after="450" w:line="312" w:lineRule="auto"/>
      </w:pPr>
      <w:r>
        <w:rPr>
          <w:rFonts w:ascii="宋体" w:hAnsi="宋体" w:eastAsia="宋体" w:cs="宋体"/>
          <w:color w:val="000"/>
          <w:sz w:val="28"/>
          <w:szCs w:val="28"/>
        </w:rPr>
        <w:t xml:space="preserve">四、严格管理，确保实效。工程类项目严把市场准入关、材料进场关、工程技术关、工程监理关，按照“法人责任制、招投标制、合同管理制、工程监理制、竣工验收制、资金报帐制”六制要求，确保工程进度和质量，确保民生资金及时发放到位，凡属财政补贴农民资金、民政、五保等资金，均实行“政策公开、程序透明、支付到人、打卡发放”的社会化发放方式，及时足额发放到人到户；严格落实对民生工程“六制”要求，凡涉及工程建设的资金，实行专户管理，严格按工程进度和资金管理办法拨付资金，确保工程建设资金、工程建设进度、工程建设标准、工程建设质量全面落实。加强民生工程资金监管，完善资金管理制度，接受审计，加强监督，严禁挤占、挪用、拖欠民生工程资金，切实提高资金使用效益。</w:t>
      </w:r>
    </w:p>
    <w:p>
      <w:pPr>
        <w:ind w:left="0" w:right="0" w:firstLine="560"/>
        <w:spacing w:before="450" w:after="450" w:line="312" w:lineRule="auto"/>
      </w:pPr>
      <w:r>
        <w:rPr>
          <w:rFonts w:ascii="宋体" w:hAnsi="宋体" w:eastAsia="宋体" w:cs="宋体"/>
          <w:color w:val="000"/>
          <w:sz w:val="28"/>
          <w:szCs w:val="28"/>
        </w:rPr>
        <w:t xml:space="preserve">五、明确责任，严明纪律。</w:t>
      </w:r>
    </w:p>
    <w:p>
      <w:pPr>
        <w:ind w:left="0" w:right="0" w:firstLine="560"/>
        <w:spacing w:before="450" w:after="450" w:line="312" w:lineRule="auto"/>
      </w:pPr>
      <w:r>
        <w:rPr>
          <w:rFonts w:ascii="宋体" w:hAnsi="宋体" w:eastAsia="宋体" w:cs="宋体"/>
          <w:color w:val="000"/>
          <w:sz w:val="28"/>
          <w:szCs w:val="28"/>
        </w:rPr>
        <w:t xml:space="preserve">镇党委、政府高度重视，适时召开民生工程领导小组会议，要求各部门要严格把关，认真履职尽责，严格按政策、按程序办事，按时报送资料。为此，镇党委、政府要求对民生涉及的成员单位落实责任制和责任追究制，成员单位一把手是第一责任人，民生工程业务人员为直接责任人，建筑类工程分人包保。镇民生工程督查组对全镇十七个村（居）委会及有关单位对民生工程落实情况进行全面督查，并将督查结果通报，督促整改；各工程实施主管部门结合工作实际，适时开展各项专项督查。研究改进督查方法，注重提高督查效果。对督查中发现的问题，尽力采取“一项一策”的办法，提出整改措施，确保工程实施效果。发现对民生工程工作不负责任，推诿扯皮，给工作造成不良影响的将追究有关责任人和直接责任人的责任。民生工程是一项民心工程，任务重、责任大，我镇虽然做了一定的工作，取得了一定的成绩，维护了社会的稳定，但仍存在不足，今后我们将坚定信心，埋头苦干，开拓创新，使我镇民生工作更上新台阶。</w:t>
      </w:r>
    </w:p>
    <w:p>
      <w:pPr>
        <w:ind w:left="0" w:right="0" w:firstLine="560"/>
        <w:spacing w:before="450" w:after="450" w:line="312" w:lineRule="auto"/>
      </w:pPr>
      <w:r>
        <w:rPr>
          <w:rFonts w:ascii="宋体" w:hAnsi="宋体" w:eastAsia="宋体" w:cs="宋体"/>
          <w:color w:val="000"/>
          <w:sz w:val="28"/>
          <w:szCs w:val="28"/>
        </w:rPr>
        <w:t xml:space="preserve">裕安区***镇人民政府</w:t>
      </w:r>
    </w:p>
    <w:p>
      <w:pPr>
        <w:ind w:left="0" w:right="0" w:firstLine="560"/>
        <w:spacing w:before="450" w:after="450" w:line="312" w:lineRule="auto"/>
      </w:pPr>
      <w:r>
        <w:rPr>
          <w:rFonts w:ascii="宋体" w:hAnsi="宋体" w:eastAsia="宋体" w:cs="宋体"/>
          <w:color w:val="000"/>
          <w:sz w:val="28"/>
          <w:szCs w:val="28"/>
        </w:rPr>
        <w:t xml:space="preserve">二○一一年十二月二十日</w:t>
      </w:r>
    </w:p>
    <w:p>
      <w:pPr>
        <w:ind w:left="0" w:right="0" w:firstLine="560"/>
        <w:spacing w:before="450" w:after="450" w:line="312" w:lineRule="auto"/>
      </w:pPr>
      <w:r>
        <w:rPr>
          <w:rFonts w:ascii="黑体" w:hAnsi="黑体" w:eastAsia="黑体" w:cs="黑体"/>
          <w:color w:val="000000"/>
          <w:sz w:val="36"/>
          <w:szCs w:val="36"/>
          <w:b w:val="1"/>
          <w:bCs w:val="1"/>
        </w:rPr>
        <w:t xml:space="preserve">第五篇：民生工程工作总结</w:t>
      </w:r>
    </w:p>
    <w:p>
      <w:pPr>
        <w:ind w:left="0" w:right="0" w:firstLine="560"/>
        <w:spacing w:before="450" w:after="450" w:line="312" w:lineRule="auto"/>
      </w:pPr>
      <w:r>
        <w:rPr>
          <w:rFonts w:ascii="宋体" w:hAnsi="宋体" w:eastAsia="宋体" w:cs="宋体"/>
          <w:color w:val="000"/>
          <w:sz w:val="28"/>
          <w:szCs w:val="28"/>
        </w:rPr>
        <w:t xml:space="preserve">民生工程工作总结</w:t>
      </w:r>
    </w:p>
    <w:p>
      <w:pPr>
        <w:ind w:left="0" w:right="0" w:firstLine="560"/>
        <w:spacing w:before="450" w:after="450" w:line="312" w:lineRule="auto"/>
      </w:pPr>
      <w:r>
        <w:rPr>
          <w:rFonts w:ascii="宋体" w:hAnsi="宋体" w:eastAsia="宋体" w:cs="宋体"/>
          <w:color w:val="000"/>
          <w:sz w:val="28"/>
          <w:szCs w:val="28"/>
        </w:rPr>
        <w:t xml:space="preserve">**县2024年民生工程工作总结</w:t>
      </w:r>
    </w:p>
    <w:p>
      <w:pPr>
        <w:ind w:left="0" w:right="0" w:firstLine="560"/>
        <w:spacing w:before="450" w:after="450" w:line="312" w:lineRule="auto"/>
      </w:pPr>
      <w:r>
        <w:rPr>
          <w:rFonts w:ascii="宋体" w:hAnsi="宋体" w:eastAsia="宋体" w:cs="宋体"/>
          <w:color w:val="000"/>
          <w:sz w:val="28"/>
          <w:szCs w:val="28"/>
        </w:rPr>
        <w:t xml:space="preserve">今年以来，我县民生工程工作在省、市的正确指导下，县委、县政府高度重视，进一步加强领导，完善措施，细化分工，落实包保，扎实推进民生工程实施，经各级各部门共同努力，圆满完成各项目标任务，现将2024年民生工程工作总结如下：</w:t>
      </w:r>
    </w:p>
    <w:p>
      <w:pPr>
        <w:ind w:left="0" w:right="0" w:firstLine="560"/>
        <w:spacing w:before="450" w:after="450" w:line="312" w:lineRule="auto"/>
      </w:pPr>
      <w:r>
        <w:rPr>
          <w:rFonts w:ascii="宋体" w:hAnsi="宋体" w:eastAsia="宋体" w:cs="宋体"/>
          <w:color w:val="000"/>
          <w:sz w:val="28"/>
          <w:szCs w:val="28"/>
        </w:rPr>
        <w:t xml:space="preserve">一、工程进展情况</w:t>
      </w:r>
    </w:p>
    <w:p>
      <w:pPr>
        <w:ind w:left="0" w:right="0" w:firstLine="560"/>
        <w:spacing w:before="450" w:after="450" w:line="312" w:lineRule="auto"/>
      </w:pPr>
      <w:r>
        <w:rPr>
          <w:rFonts w:ascii="宋体" w:hAnsi="宋体" w:eastAsia="宋体" w:cs="宋体"/>
          <w:color w:val="000"/>
          <w:sz w:val="28"/>
          <w:szCs w:val="28"/>
        </w:rPr>
        <w:t xml:space="preserve">今年我县共实施31项民生工程。经测算全年投入资金亿元，其中：中央、省级资金亿元，市、县配套亿元，群众筹资亿元。截止目前，我县已到位资金亿元（其中：中央、省级资金亿元，市、县配套亿元，群众筹资亿元）占投入计划的%；已拨付资金亿元（中央、省级资金亿元，市、县配套亿元，群众筹资亿元）占已落实资金的100%。分项目实施情况如下：</w:t>
      </w:r>
    </w:p>
    <w:p>
      <w:pPr>
        <w:ind w:left="0" w:right="0" w:firstLine="560"/>
        <w:spacing w:before="450" w:after="450" w:line="312" w:lineRule="auto"/>
      </w:pPr>
      <w:r>
        <w:rPr>
          <w:rFonts w:ascii="宋体" w:hAnsi="宋体" w:eastAsia="宋体" w:cs="宋体"/>
          <w:color w:val="000"/>
          <w:sz w:val="28"/>
          <w:szCs w:val="28"/>
        </w:rPr>
        <w:t xml:space="preserve">（一）基本公共教育与文化类项目</w:t>
      </w:r>
    </w:p>
    <w:p>
      <w:pPr>
        <w:ind w:left="0" w:right="0" w:firstLine="560"/>
        <w:spacing w:before="450" w:after="450" w:line="312" w:lineRule="auto"/>
      </w:pPr>
      <w:r>
        <w:rPr>
          <w:rFonts w:ascii="宋体" w:hAnsi="宋体" w:eastAsia="宋体" w:cs="宋体"/>
          <w:color w:val="000"/>
          <w:sz w:val="28"/>
          <w:szCs w:val="28"/>
        </w:rPr>
        <w:t xml:space="preserve">1、城乡义务教育经费保障机制改革。拨付资金万元，支出资金万元，支付率为100%。其中：补助学校106235名学生的公用经费资金万元；拨付万元免费教科书资金；补助3255名家庭经济困难学生生活费用400万元，拨付校舍维修改造资金1447万元。</w:t>
      </w:r>
    </w:p>
    <w:p>
      <w:pPr>
        <w:ind w:left="0" w:right="0" w:firstLine="560"/>
        <w:spacing w:before="450" w:after="450" w:line="312" w:lineRule="auto"/>
      </w:pPr>
      <w:r>
        <w:rPr>
          <w:rFonts w:ascii="宋体" w:hAnsi="宋体" w:eastAsia="宋体" w:cs="宋体"/>
          <w:color w:val="000"/>
          <w:sz w:val="28"/>
          <w:szCs w:val="28"/>
        </w:rPr>
        <w:t xml:space="preserve">2、高校、中职和普通高中家庭经济困难学生资助制度。拨付资金万元。发放资助金万元，其中：发放中职国家助学金万元，资助学生735人次；发放高中国家助学金万元，资助学生3906人次；中职免学费补助资金万元，补助学生1195人。中职校内贫困学生资助万元，资助学生195人次；高中校内贫困学生资助万元，资助学生2024人次。</w:t>
      </w:r>
    </w:p>
    <w:p>
      <w:pPr>
        <w:ind w:left="0" w:right="0" w:firstLine="560"/>
        <w:spacing w:before="450" w:after="450" w:line="312" w:lineRule="auto"/>
      </w:pPr>
      <w:r>
        <w:rPr>
          <w:rFonts w:ascii="宋体" w:hAnsi="宋体" w:eastAsia="宋体" w:cs="宋体"/>
          <w:color w:val="000"/>
          <w:sz w:val="28"/>
          <w:szCs w:val="28"/>
        </w:rPr>
        <w:t xml:space="preserve">3、乡镇公办幼儿园。目标任务：改扩建乡镇幼儿园27所。工程进展：27所幼儿园建设主体已全部完工，建设面积17831平方米，完成投资1139万元，支出资金1000万元。</w:t>
      </w:r>
    </w:p>
    <w:p>
      <w:pPr>
        <w:ind w:left="0" w:right="0" w:firstLine="560"/>
        <w:spacing w:before="450" w:after="450" w:line="312" w:lineRule="auto"/>
      </w:pPr>
      <w:r>
        <w:rPr>
          <w:rFonts w:ascii="宋体" w:hAnsi="宋体" w:eastAsia="宋体" w:cs="宋体"/>
          <w:color w:val="000"/>
          <w:sz w:val="28"/>
          <w:szCs w:val="28"/>
        </w:rPr>
        <w:t xml:space="preserve">4、公共文化服务信息化建设。投资5万元完成1个公共电子阅览室建设工程。</w:t>
      </w:r>
    </w:p>
    <w:p>
      <w:pPr>
        <w:ind w:left="0" w:right="0" w:firstLine="560"/>
        <w:spacing w:before="450" w:after="450" w:line="312" w:lineRule="auto"/>
      </w:pPr>
      <w:r>
        <w:rPr>
          <w:rFonts w:ascii="宋体" w:hAnsi="宋体" w:eastAsia="宋体" w:cs="宋体"/>
          <w:color w:val="000"/>
          <w:sz w:val="28"/>
          <w:szCs w:val="28"/>
        </w:rPr>
        <w:t xml:space="preserve">5、农村文化建设专项补助。拨付资金367万元，组织8个文化辅导队深入行政村组织演出2202场次；组织26个电影放映队放映电影4404场；以镇为单位开展体育活动367个村2582场次；为农家书屋采购图书44040册，为村文化信息服务点采购光盘36700盘。</w:t>
      </w:r>
    </w:p>
    <w:p>
      <w:pPr>
        <w:ind w:left="0" w:right="0" w:firstLine="560"/>
        <w:spacing w:before="450" w:after="450" w:line="312" w:lineRule="auto"/>
      </w:pPr>
      <w:r>
        <w:rPr>
          <w:rFonts w:ascii="宋体" w:hAnsi="宋体" w:eastAsia="宋体" w:cs="宋体"/>
          <w:color w:val="000"/>
          <w:sz w:val="28"/>
          <w:szCs w:val="28"/>
        </w:rPr>
        <w:t xml:space="preserve">6、公共文化场馆开放。拨付资金万元。图书馆正常开放，服务人次2万人，打造了“老子文化图书室”、“老子文化研究室”2个特色服务品牌，建立流动服务点8个；文化馆开展公益性活动5次，公益性展览5次，举办普及性文化艺术培训班2个，建立了“周末大讲堂、民舞展演、文化馆少年合唱团”3个特色活动品牌；老子博物馆免费接待2300人次；24个综合文化站开展群众文化活动490场次。</w:t>
      </w:r>
    </w:p>
    <w:p>
      <w:pPr>
        <w:ind w:left="0" w:right="0" w:firstLine="560"/>
        <w:spacing w:before="450" w:after="450" w:line="312" w:lineRule="auto"/>
      </w:pPr>
      <w:r>
        <w:rPr>
          <w:rFonts w:ascii="宋体" w:hAnsi="宋体" w:eastAsia="宋体" w:cs="宋体"/>
          <w:color w:val="000"/>
          <w:sz w:val="28"/>
          <w:szCs w:val="28"/>
        </w:rPr>
        <w:t xml:space="preserve">（二）劳动就业服务类项目</w:t>
      </w:r>
    </w:p>
    <w:p>
      <w:pPr>
        <w:ind w:left="0" w:right="0" w:firstLine="560"/>
        <w:spacing w:before="450" w:after="450" w:line="312" w:lineRule="auto"/>
      </w:pPr>
      <w:r>
        <w:rPr>
          <w:rFonts w:ascii="宋体" w:hAnsi="宋体" w:eastAsia="宋体" w:cs="宋体"/>
          <w:color w:val="000"/>
          <w:sz w:val="28"/>
          <w:szCs w:val="28"/>
        </w:rPr>
        <w:t xml:space="preserve">1、新型农民培训工程。拨付资金万元，完成新型农民培训任务7100人，其中，阳光工程200人、农业专业技术培训6800人、农民创业培训100人。</w:t>
      </w:r>
    </w:p>
    <w:p>
      <w:pPr>
        <w:ind w:left="0" w:right="0" w:firstLine="560"/>
        <w:spacing w:before="450" w:after="450" w:line="312" w:lineRule="auto"/>
      </w:pPr>
      <w:r>
        <w:rPr>
          <w:rFonts w:ascii="宋体" w:hAnsi="宋体" w:eastAsia="宋体" w:cs="宋体"/>
          <w:color w:val="000"/>
          <w:sz w:val="28"/>
          <w:szCs w:val="28"/>
        </w:rPr>
        <w:t xml:space="preserve">2、就业技能培训。完成培训5560人，完成率%，结业4685人，培训后取得结业证书人3556人。已拨付资金万元，支出资金万元，资金的拨付率和投资完成率均为100%。</w:t>
      </w:r>
    </w:p>
    <w:p>
      <w:pPr>
        <w:ind w:left="0" w:right="0" w:firstLine="560"/>
        <w:spacing w:before="450" w:after="450" w:line="312" w:lineRule="auto"/>
      </w:pPr>
      <w:r>
        <w:rPr>
          <w:rFonts w:ascii="宋体" w:hAnsi="宋体" w:eastAsia="宋体" w:cs="宋体"/>
          <w:color w:val="000"/>
          <w:sz w:val="28"/>
          <w:szCs w:val="28"/>
        </w:rPr>
        <w:t xml:space="preserve">（三）社会保险类项目</w:t>
      </w:r>
    </w:p>
    <w:p>
      <w:pPr>
        <w:ind w:left="0" w:right="0" w:firstLine="560"/>
        <w:spacing w:before="450" w:after="450" w:line="312" w:lineRule="auto"/>
      </w:pPr>
      <w:r>
        <w:rPr>
          <w:rFonts w:ascii="宋体" w:hAnsi="宋体" w:eastAsia="宋体" w:cs="宋体"/>
          <w:color w:val="000"/>
          <w:sz w:val="28"/>
          <w:szCs w:val="28"/>
        </w:rPr>
        <w:t xml:space="preserve">1、新型农村合作医疗。已拨付资金万元，万人参合，参合率为%；补偿万人次，补偿金额万元。</w:t>
      </w:r>
    </w:p>
    <w:p>
      <w:pPr>
        <w:ind w:left="0" w:right="0" w:firstLine="560"/>
        <w:spacing w:before="450" w:after="450" w:line="312" w:lineRule="auto"/>
      </w:pPr>
      <w:r>
        <w:rPr>
          <w:rFonts w:ascii="宋体" w:hAnsi="宋体" w:eastAsia="宋体" w:cs="宋体"/>
          <w:color w:val="000"/>
          <w:sz w:val="28"/>
          <w:szCs w:val="28"/>
        </w:rPr>
        <w:t xml:space="preserve">2、城乡居民养老保险。我县参保任务为万人，实际参保万人，参保率为%，收取参保金万元；已拨付资金万元，资金拨付率为%，发放万人养老保</w:t>
      </w:r>
    </w:p>
    <w:p>
      <w:pPr>
        <w:ind w:left="0" w:right="0" w:firstLine="560"/>
        <w:spacing w:before="450" w:after="450" w:line="312" w:lineRule="auto"/>
      </w:pPr>
      <w:r>
        <w:rPr>
          <w:rFonts w:ascii="宋体" w:hAnsi="宋体" w:eastAsia="宋体" w:cs="宋体"/>
          <w:color w:val="000"/>
          <w:sz w:val="28"/>
          <w:szCs w:val="28"/>
        </w:rPr>
        <w:t xml:space="preserve">险金万元。</w:t>
      </w:r>
    </w:p>
    <w:p>
      <w:pPr>
        <w:ind w:left="0" w:right="0" w:firstLine="560"/>
        <w:spacing w:before="450" w:after="450" w:line="312" w:lineRule="auto"/>
      </w:pPr>
      <w:r>
        <w:rPr>
          <w:rFonts w:ascii="宋体" w:hAnsi="宋体" w:eastAsia="宋体" w:cs="宋体"/>
          <w:color w:val="000"/>
          <w:sz w:val="28"/>
          <w:szCs w:val="28"/>
        </w:rPr>
        <w:t xml:space="preserve">3、城镇居民基本医疗保险制度。参保任务14万人，已参保万人，参保率%，已拨付资金5306万元，支付15364人次医疗保险基金2684万元。</w:t>
      </w:r>
    </w:p>
    <w:p>
      <w:pPr>
        <w:ind w:left="0" w:right="0" w:firstLine="560"/>
        <w:spacing w:before="450" w:after="450" w:line="312" w:lineRule="auto"/>
      </w:pPr>
      <w:r>
        <w:rPr>
          <w:rFonts w:ascii="宋体" w:hAnsi="宋体" w:eastAsia="宋体" w:cs="宋体"/>
          <w:color w:val="000"/>
          <w:sz w:val="28"/>
          <w:szCs w:val="28"/>
        </w:rPr>
        <w:t xml:space="preserve">（四）基本社会服务类项目</w:t>
      </w:r>
    </w:p>
    <w:p>
      <w:pPr>
        <w:ind w:left="0" w:right="0" w:firstLine="560"/>
        <w:spacing w:before="450" w:after="450" w:line="312" w:lineRule="auto"/>
      </w:pPr>
      <w:r>
        <w:rPr>
          <w:rFonts w:ascii="宋体" w:hAnsi="宋体" w:eastAsia="宋体" w:cs="宋体"/>
          <w:color w:val="000"/>
          <w:sz w:val="28"/>
          <w:szCs w:val="28"/>
        </w:rPr>
        <w:t xml:space="preserve">1、农村居民最低生活保障。全县共有农村低保34312户，50379人。已拨付资金万元，已打卡发放低保金万元。</w:t>
      </w:r>
    </w:p>
    <w:p>
      <w:pPr>
        <w:ind w:left="0" w:right="0" w:firstLine="560"/>
        <w:spacing w:before="450" w:after="450" w:line="312" w:lineRule="auto"/>
      </w:pPr>
      <w:r>
        <w:rPr>
          <w:rFonts w:ascii="宋体" w:hAnsi="宋体" w:eastAsia="宋体" w:cs="宋体"/>
          <w:color w:val="000"/>
          <w:sz w:val="28"/>
          <w:szCs w:val="28"/>
        </w:rPr>
        <w:t xml:space="preserve">2、城乡养老服务体系建设。新改扩建9所乡镇敬老院，其中3所新建，建设总床位822张；分别是城东150张、陈大150张、涡北120张、新兴100张、丹城138张、马店70张、店集70张、标里24张，9个敬老院已全部完工，完成投资额1450万元，投资完成率为100%。全县共有五保供养对象8307人，发放五保供养资金万元。</w:t>
      </w:r>
    </w:p>
    <w:p>
      <w:pPr>
        <w:ind w:left="0" w:right="0" w:firstLine="560"/>
        <w:spacing w:before="450" w:after="450" w:line="312" w:lineRule="auto"/>
      </w:pPr>
      <w:r>
        <w:rPr>
          <w:rFonts w:ascii="宋体" w:hAnsi="宋体" w:eastAsia="宋体" w:cs="宋体"/>
          <w:color w:val="000"/>
          <w:sz w:val="28"/>
          <w:szCs w:val="28"/>
        </w:rPr>
        <w:t xml:space="preserve">3、计划生育家庭奖励扶助。共拨付资金万元，兑现奖励金万元，资金拨付率和兑现率均为100%。对奖特扶对象2670人（退出奖扶对象62人，退出特扶</w:t>
      </w:r>
    </w:p>
    <w:p>
      <w:pPr>
        <w:ind w:left="0" w:right="0" w:firstLine="560"/>
        <w:spacing w:before="450" w:after="450" w:line="312" w:lineRule="auto"/>
      </w:pPr>
      <w:r>
        <w:rPr>
          <w:rFonts w:ascii="宋体" w:hAnsi="宋体" w:eastAsia="宋体" w:cs="宋体"/>
          <w:color w:val="000"/>
          <w:sz w:val="28"/>
          <w:szCs w:val="28"/>
        </w:rPr>
        <w:t xml:space="preserve">对象6人）进行了奖补，其中：奖励扶助对象2547人（扩面部分532人，本年新增215人）；特别扶助对象109人（本年新增8人）；节育手术并发症14人（本年新增12人）。</w:t>
      </w:r>
    </w:p>
    <w:p>
      <w:pPr>
        <w:ind w:left="0" w:right="0" w:firstLine="560"/>
        <w:spacing w:before="450" w:after="450" w:line="312" w:lineRule="auto"/>
      </w:pPr>
      <w:r>
        <w:rPr>
          <w:rFonts w:ascii="宋体" w:hAnsi="宋体" w:eastAsia="宋体" w:cs="宋体"/>
          <w:color w:val="000"/>
          <w:sz w:val="28"/>
          <w:szCs w:val="28"/>
        </w:rPr>
        <w:t xml:space="preserve">4、贫困残疾人生活特别救助。()今年拨付资金万元，发放救助金万元，资金拨付率和发放率均为100%。其中按每人每年726元的标准发放9350名二级以上重度残疾人救助金万元，按每人每年360元的标准发放2223名三级残疾人救助金万元。</w:t>
      </w:r>
    </w:p>
    <w:p>
      <w:pPr>
        <w:ind w:left="0" w:right="0" w:firstLine="560"/>
        <w:spacing w:before="450" w:after="450" w:line="312" w:lineRule="auto"/>
      </w:pPr>
      <w:r>
        <w:rPr>
          <w:rFonts w:ascii="宋体" w:hAnsi="宋体" w:eastAsia="宋体" w:cs="宋体"/>
          <w:color w:val="000"/>
          <w:sz w:val="28"/>
          <w:szCs w:val="28"/>
        </w:rPr>
        <w:t xml:space="preserve">5、生活无着人员社会救助。全年拨付资金万元。救助流浪乞讨人员647人，使用救助金86万元；发放530人孤儿（机构供养62人，社会散居468人）基本生活费万元；建设一所救助站，共拨付救助站建设资金180万元，资金拨付率为100%。</w:t>
      </w:r>
    </w:p>
    <w:p>
      <w:pPr>
        <w:ind w:left="0" w:right="0" w:firstLine="560"/>
        <w:spacing w:before="450" w:after="450" w:line="312" w:lineRule="auto"/>
      </w:pPr>
      <w:r>
        <w:rPr>
          <w:rFonts w:ascii="宋体" w:hAnsi="宋体" w:eastAsia="宋体" w:cs="宋体"/>
          <w:color w:val="000"/>
          <w:sz w:val="28"/>
          <w:szCs w:val="28"/>
        </w:rPr>
        <w:t xml:space="preserve">6、城乡医疗救助。拨付资金1500万元，支付救助金万元。救助农村86848人，救助资金万元，城市10486人，救</w:t>
      </w:r>
    </w:p>
    <w:p>
      <w:pPr>
        <w:ind w:left="0" w:right="0" w:firstLine="560"/>
        <w:spacing w:before="450" w:after="450" w:line="312" w:lineRule="auto"/>
      </w:pPr>
      <w:r>
        <w:rPr>
          <w:rFonts w:ascii="宋体" w:hAnsi="宋体" w:eastAsia="宋体" w:cs="宋体"/>
          <w:color w:val="000"/>
          <w:sz w:val="28"/>
          <w:szCs w:val="28"/>
        </w:rPr>
        <w:t xml:space="preserve">助资金万元。</w:t>
      </w:r>
    </w:p>
    <w:p>
      <w:pPr>
        <w:ind w:left="0" w:right="0" w:firstLine="560"/>
        <w:spacing w:before="450" w:after="450" w:line="312" w:lineRule="auto"/>
      </w:pPr>
      <w:r>
        <w:rPr>
          <w:rFonts w:ascii="宋体" w:hAnsi="宋体" w:eastAsia="宋体" w:cs="宋体"/>
          <w:color w:val="000"/>
          <w:sz w:val="28"/>
          <w:szCs w:val="28"/>
        </w:rPr>
        <w:t xml:space="preserve">（五）基本医疗卫生类项目</w:t>
      </w:r>
    </w:p>
    <w:p>
      <w:pPr>
        <w:ind w:left="0" w:right="0" w:firstLine="560"/>
        <w:spacing w:before="450" w:after="450" w:line="312" w:lineRule="auto"/>
      </w:pPr>
      <w:r>
        <w:rPr>
          <w:rFonts w:ascii="宋体" w:hAnsi="宋体" w:eastAsia="宋体" w:cs="宋体"/>
          <w:color w:val="000"/>
          <w:sz w:val="28"/>
          <w:szCs w:val="28"/>
        </w:rPr>
        <w:t xml:space="preserve">1、县级公立医院药品零差率补助。已拨付资金万元，资金拨付率为100%；支出资金万元，支出率%；医院招标目录内药品集中网上采购万元；医院所有药品（除中药饮片）零差价销售万元，所有药品全部实行了零差率销售。</w:t>
      </w:r>
    </w:p>
    <w:p>
      <w:pPr>
        <w:ind w:left="0" w:right="0" w:firstLine="560"/>
        <w:spacing w:before="450" w:after="450" w:line="312" w:lineRule="auto"/>
      </w:pPr>
      <w:r>
        <w:rPr>
          <w:rFonts w:ascii="宋体" w:hAnsi="宋体" w:eastAsia="宋体" w:cs="宋体"/>
          <w:color w:val="000"/>
          <w:sz w:val="28"/>
          <w:szCs w:val="28"/>
        </w:rPr>
        <w:t xml:space="preserve">2、基本公共卫生服务。10大类41项基本公共卫生服务已按要求实施，居民健康档案规范管理率%，65岁以上老年人规范管理率%，高血压患者规范管理率%，Ⅱ型糖尿病患者规范管理率%,发现的重性精神病患者规范管理率%。儿童保健服务182880人次。孕产妇保健服务94131人次。卫生监督覆盖率100%。目前已拨付资金9671万元，支出资金2341万元。</w:t>
      </w:r>
    </w:p>
    <w:p>
      <w:pPr>
        <w:ind w:left="0" w:right="0" w:firstLine="560"/>
        <w:spacing w:before="450" w:after="450" w:line="312" w:lineRule="auto"/>
      </w:pPr>
      <w:r>
        <w:rPr>
          <w:rFonts w:ascii="宋体" w:hAnsi="宋体" w:eastAsia="宋体" w:cs="宋体"/>
          <w:color w:val="000"/>
          <w:sz w:val="28"/>
          <w:szCs w:val="28"/>
        </w:rPr>
        <w:t xml:space="preserve">3、重大传染病病人医疗救治。拨付资金万元，资金拨付率为100%；目前已救治20名艾滋病病人，救治资金万元；救治结合病病人137人，救治资金万元；</w:t>
      </w:r>
    </w:p>
    <w:p>
      <w:pPr>
        <w:ind w:left="0" w:right="0" w:firstLine="560"/>
        <w:spacing w:before="450" w:after="450" w:line="312" w:lineRule="auto"/>
      </w:pPr>
      <w:r>
        <w:rPr>
          <w:rFonts w:ascii="宋体" w:hAnsi="宋体" w:eastAsia="宋体" w:cs="宋体"/>
          <w:color w:val="000"/>
          <w:sz w:val="28"/>
          <w:szCs w:val="28"/>
        </w:rPr>
        <w:t xml:space="preserve">共支出救治资金万元，支出率100%。</w:t>
      </w:r>
    </w:p>
    <w:p>
      <w:pPr>
        <w:ind w:left="0" w:right="0" w:firstLine="560"/>
        <w:spacing w:before="450" w:after="450" w:line="312" w:lineRule="auto"/>
      </w:pPr>
      <w:r>
        <w:rPr>
          <w:rFonts w:ascii="宋体" w:hAnsi="宋体" w:eastAsia="宋体" w:cs="宋体"/>
          <w:color w:val="000"/>
          <w:sz w:val="28"/>
          <w:szCs w:val="28"/>
        </w:rPr>
        <w:t xml:space="preserve">4、贫困残疾人康复工程。拨付资金100万元（不含市级管理的残疾儿童康复资金），资金拨付率为100%；共支付资金100万元，其中为贫困白内障患者实施复明手术300例，投入资金30万元；对1400名贫困精神残疾人每人每年补助500元治疗费用，补助资金70万元；对儿童抢救性康复项目机构在训儿童进行确认和建档，对确定的对象进行回访。</w:t>
      </w:r>
    </w:p>
    <w:p>
      <w:pPr>
        <w:ind w:left="0" w:right="0" w:firstLine="560"/>
        <w:spacing w:before="450" w:after="450" w:line="312" w:lineRule="auto"/>
      </w:pPr>
      <w:r>
        <w:rPr>
          <w:rFonts w:ascii="宋体" w:hAnsi="宋体" w:eastAsia="宋体" w:cs="宋体"/>
          <w:color w:val="000"/>
          <w:sz w:val="28"/>
          <w:szCs w:val="28"/>
        </w:rPr>
        <w:t xml:space="preserve">5、提高妇女儿童健康水平。共有18718名农村孕产妇住院分娩，兑付资金万元；免费婚前检查13718对；实际接种万剂次，适宜儿童第一类疫苗接种率%，建卡率%。已拨付资金万元，支出资金万元。</w:t>
      </w:r>
    </w:p>
    <w:p>
      <w:pPr>
        <w:ind w:left="0" w:right="0" w:firstLine="560"/>
        <w:spacing w:before="450" w:after="450" w:line="312" w:lineRule="auto"/>
      </w:pPr>
      <w:r>
        <w:rPr>
          <w:rFonts w:ascii="宋体" w:hAnsi="宋体" w:eastAsia="宋体" w:cs="宋体"/>
          <w:color w:val="000"/>
          <w:sz w:val="28"/>
          <w:szCs w:val="28"/>
        </w:rPr>
        <w:t xml:space="preserve">（六）基本住房保障类项目</w:t>
      </w:r>
    </w:p>
    <w:p>
      <w:pPr>
        <w:ind w:left="0" w:right="0" w:firstLine="560"/>
        <w:spacing w:before="450" w:after="450" w:line="312" w:lineRule="auto"/>
      </w:pPr>
      <w:r>
        <w:rPr>
          <w:rFonts w:ascii="宋体" w:hAnsi="宋体" w:eastAsia="宋体" w:cs="宋体"/>
          <w:color w:val="000"/>
          <w:sz w:val="28"/>
          <w:szCs w:val="28"/>
        </w:rPr>
        <w:t xml:space="preserve">1、城市低收入家庭与公共租赁住房保障。发放租赁补贴1596户，4833人，共发放补贴资金万元；新增廉租房1000套，公共租赁住房4000套已全部开工建设。已拨付资金万元，完成投资</w:t>
      </w:r>
    </w:p>
    <w:p>
      <w:pPr>
        <w:ind w:left="0" w:right="0" w:firstLine="560"/>
        <w:spacing w:before="450" w:after="450" w:line="312" w:lineRule="auto"/>
      </w:pPr>
      <w:r>
        <w:rPr>
          <w:rFonts w:ascii="宋体" w:hAnsi="宋体" w:eastAsia="宋体" w:cs="宋体"/>
          <w:color w:val="000"/>
          <w:sz w:val="28"/>
          <w:szCs w:val="28"/>
        </w:rPr>
        <w:t xml:space="preserve">35608万元。</w:t>
      </w:r>
    </w:p>
    <w:p>
      <w:pPr>
        <w:ind w:left="0" w:right="0" w:firstLine="560"/>
        <w:spacing w:before="450" w:after="450" w:line="312" w:lineRule="auto"/>
      </w:pPr>
      <w:r>
        <w:rPr>
          <w:rFonts w:ascii="宋体" w:hAnsi="宋体" w:eastAsia="宋体" w:cs="宋体"/>
          <w:color w:val="000"/>
          <w:sz w:val="28"/>
          <w:szCs w:val="28"/>
        </w:rPr>
        <w:t xml:space="preserve">2、农村危房改造。全年2800户农村危房改造任务已全部完成，拨付资金3220万元，资金支出3220万元，资金拨付率和支出率均为100%。</w:t>
      </w:r>
    </w:p>
    <w:p>
      <w:pPr>
        <w:ind w:left="0" w:right="0" w:firstLine="560"/>
        <w:spacing w:before="450" w:after="450" w:line="312" w:lineRule="auto"/>
      </w:pPr>
      <w:r>
        <w:rPr>
          <w:rFonts w:ascii="宋体" w:hAnsi="宋体" w:eastAsia="宋体" w:cs="宋体"/>
          <w:color w:val="000"/>
          <w:sz w:val="28"/>
          <w:szCs w:val="28"/>
        </w:rPr>
        <w:t xml:space="preserve">（七）农村基本生产生活改善类项目</w:t>
      </w:r>
    </w:p>
    <w:p>
      <w:pPr>
        <w:ind w:left="0" w:right="0" w:firstLine="560"/>
        <w:spacing w:before="450" w:after="450" w:line="312" w:lineRule="auto"/>
      </w:pPr>
      <w:r>
        <w:rPr>
          <w:rFonts w:ascii="宋体" w:hAnsi="宋体" w:eastAsia="宋体" w:cs="宋体"/>
          <w:color w:val="000"/>
          <w:sz w:val="28"/>
          <w:szCs w:val="28"/>
        </w:rPr>
        <w:t xml:space="preserve">1、政策性农业保险。种植业投保完成万亩，其中小麦万亩，玉米万亩，大豆万亩，占种植面积的%，种植业农户投保金额万元；养殖业投保完成能繁母猪保险43197头，养殖户投保金额万元；大棚蔬菜种植保险投保3303亩，投保金额万元。共有万亩农作物获得理赔，其中小麦万亩、玉米万亩、大豆万亩，种植业理赔款万元。能繁母猪理赔1015头，养殖业理赔款万元，大棚蔬菜种植保险理赔亩，理赔款 万元。</w:t>
      </w:r>
    </w:p>
    <w:p>
      <w:pPr>
        <w:ind w:left="0" w:right="0" w:firstLine="560"/>
        <w:spacing w:before="450" w:after="450" w:line="312" w:lineRule="auto"/>
      </w:pPr>
      <w:r>
        <w:rPr>
          <w:rFonts w:ascii="宋体" w:hAnsi="宋体" w:eastAsia="宋体" w:cs="宋体"/>
          <w:color w:val="000"/>
          <w:sz w:val="28"/>
          <w:szCs w:val="28"/>
        </w:rPr>
        <w:t xml:space="preserve">2、农村饮水安全工程。全年建设18个水厂，解决饮水不安全人口230000人，解决91所农村学校，2万名师生饮水问题。</w:t>
      </w:r>
    </w:p>
    <w:p>
      <w:pPr>
        <w:ind w:left="0" w:right="0" w:firstLine="560"/>
        <w:spacing w:before="450" w:after="450" w:line="312" w:lineRule="auto"/>
      </w:pPr>
      <w:r>
        <w:rPr>
          <w:rFonts w:ascii="宋体" w:hAnsi="宋体" w:eastAsia="宋体" w:cs="宋体"/>
          <w:color w:val="000"/>
          <w:sz w:val="28"/>
          <w:szCs w:val="28"/>
        </w:rPr>
        <w:t xml:space="preserve">3、农村沼气建设工程。已完成全年目标任务，拨付资金299万元，支出资金299万元，资金拨付率和投资完成率均为100%。</w:t>
      </w:r>
    </w:p>
    <w:p>
      <w:pPr>
        <w:ind w:left="0" w:right="0" w:firstLine="560"/>
        <w:spacing w:before="450" w:after="450" w:line="312" w:lineRule="auto"/>
      </w:pPr>
      <w:r>
        <w:rPr>
          <w:rFonts w:ascii="宋体" w:hAnsi="宋体" w:eastAsia="宋体" w:cs="宋体"/>
          <w:color w:val="000"/>
          <w:sz w:val="28"/>
          <w:szCs w:val="28"/>
        </w:rPr>
        <w:t xml:space="preserve">4、农村清洁工程。在牌坊、标里、西阳、楚店建设4个垃圾中转站，已全部建成并投入使用，拨付资金500万元。</w:t>
      </w:r>
    </w:p>
    <w:p>
      <w:pPr>
        <w:ind w:left="0" w:right="0" w:firstLine="560"/>
        <w:spacing w:before="450" w:after="450" w:line="312" w:lineRule="auto"/>
      </w:pPr>
      <w:r>
        <w:rPr>
          <w:rFonts w:ascii="宋体" w:hAnsi="宋体" w:eastAsia="宋体" w:cs="宋体"/>
          <w:color w:val="000"/>
          <w:sz w:val="28"/>
          <w:szCs w:val="28"/>
        </w:rPr>
        <w:t xml:space="preserve">5、农村公路危桥加固改造。新改扩建农村公路危桥加固改造项目31座，全部开工建设，现已完工29座。拨付资金1526万元，完成投资1526万元。</w:t>
      </w:r>
    </w:p>
    <w:p>
      <w:pPr>
        <w:ind w:left="0" w:right="0" w:firstLine="560"/>
        <w:spacing w:before="450" w:after="450" w:line="312" w:lineRule="auto"/>
      </w:pPr>
      <w:r>
        <w:rPr>
          <w:rFonts w:ascii="宋体" w:hAnsi="宋体" w:eastAsia="宋体" w:cs="宋体"/>
          <w:color w:val="000"/>
          <w:sz w:val="28"/>
          <w:szCs w:val="28"/>
        </w:rPr>
        <w:t xml:space="preserve">6、一事一议财政奖补。参与一事一议财政奖补的农业人口数达万人，开展公益事业建设一事一议财政奖补的行政村达到302个。全年共申报审批349个项目，全部采取县级招投标，项目已全部完工，完工率为100%，已拨付资金8339万元，完成投资万元，资金拨付率和投资完成率分别为100%、%。</w:t>
      </w:r>
    </w:p>
    <w:p>
      <w:pPr>
        <w:ind w:left="0" w:right="0" w:firstLine="560"/>
        <w:spacing w:before="450" w:after="450" w:line="312" w:lineRule="auto"/>
      </w:pPr>
      <w:r>
        <w:rPr>
          <w:rFonts w:ascii="宋体" w:hAnsi="宋体" w:eastAsia="宋体" w:cs="宋体"/>
          <w:color w:val="000"/>
          <w:sz w:val="28"/>
          <w:szCs w:val="28"/>
        </w:rPr>
        <w:t xml:space="preserve">7、建设美好乡村公共服务体系奖补。县级配套资金5000万元已全部拨付到位，共拨付省、市、县三级资金万元，支出资金7224万元。</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今年以来，县委、县政府着力按照“巩固成果、提标扩面、保障资金、提高质量、争先进位”的工作要求，坚持以高标准推进，精细化管理，加快实施民生工程，进一步提升人民群众的幸福指数。主要体现在“五个突出”上：</w:t>
      </w:r>
    </w:p>
    <w:p>
      <w:pPr>
        <w:ind w:left="0" w:right="0" w:firstLine="560"/>
        <w:spacing w:before="450" w:after="450" w:line="312" w:lineRule="auto"/>
      </w:pPr>
      <w:r>
        <w:rPr>
          <w:rFonts w:ascii="宋体" w:hAnsi="宋体" w:eastAsia="宋体" w:cs="宋体"/>
          <w:color w:val="000"/>
          <w:sz w:val="28"/>
          <w:szCs w:val="28"/>
        </w:rPr>
        <w:t xml:space="preserve">（一）加强组织领导，突出“两个到位”。一是领导重视到位。县委、县政府成立了民生工程领导小组，召开专题会议研究部署本民生工程工作，坚持高标准、高质量制定民生工程建设规划，对实施民生工程提出明确要求。县人大、政协多次开展民生工程督查调研活动，为实施好民生工程献计献策，帮助解决实际问题。县委、县政府主要负责人多次牵头协调、一线督查民生工程，及时解决项目实施中遇到的难题；二是责任落实到位。县政府与各镇场、街道和县直有关部门签订了民生工程目标责任书，要求各级各部门对每项民生工程 的工作任务、责任人员、目标要求和完成时限要落实到人，并以文件的形式下发单位执行。各级各部门认真贯彻落实县委、县政府决策部署，层层分解目标任务，把工作落实到基层一线、落实到具体单位，做到事事有人抓、处处有人盯、人人抓落实。</w:t>
      </w:r>
    </w:p>
    <w:p>
      <w:pPr>
        <w:ind w:left="0" w:right="0" w:firstLine="560"/>
        <w:spacing w:before="450" w:after="450" w:line="312" w:lineRule="auto"/>
      </w:pPr>
      <w:r>
        <w:rPr>
          <w:rFonts w:ascii="宋体" w:hAnsi="宋体" w:eastAsia="宋体" w:cs="宋体"/>
          <w:color w:val="000"/>
          <w:sz w:val="28"/>
          <w:szCs w:val="28"/>
        </w:rPr>
        <w:t xml:space="preserve">（二）强化资金保障，突出“三个及时”。一是及时安排到位。年初制定财政预算时，确保民生工程资金优先安排、优先配套，坚持做到新增财力的50 %以上用于改善民生。二是及时拨付到位。按照民生资金优先拨付原则，建立民生工程资金拨付“绿色通道”，做到了民生资金拨付及时、专款专用，对上级资金暂未到位的项目，财政部门采取统筹调度垫付资金方式，确保了民生工程资金需要。三是及时支付到位。对工程类项目，严格按施工合同要求，及时把项目资金拨付至施工企业；对个人补助、生活保障类民生工程资金及时兑现，通过”一卡通”及时足额发放到人，让城乡居民</w:t>
      </w:r>
    </w:p>
    <w:p>
      <w:pPr>
        <w:ind w:left="0" w:right="0" w:firstLine="560"/>
        <w:spacing w:before="450" w:after="450" w:line="312" w:lineRule="auto"/>
      </w:pPr>
      <w:r>
        <w:rPr>
          <w:rFonts w:ascii="宋体" w:hAnsi="宋体" w:eastAsia="宋体" w:cs="宋体"/>
          <w:color w:val="000"/>
          <w:sz w:val="28"/>
          <w:szCs w:val="28"/>
        </w:rPr>
        <w:t xml:space="preserve">更好地享受到民生工程带来的实惠。</w:t>
      </w:r>
    </w:p>
    <w:p>
      <w:pPr>
        <w:ind w:left="0" w:right="0" w:firstLine="560"/>
        <w:spacing w:before="450" w:after="450" w:line="312" w:lineRule="auto"/>
      </w:pPr>
      <w:r>
        <w:rPr>
          <w:rFonts w:ascii="宋体" w:hAnsi="宋体" w:eastAsia="宋体" w:cs="宋体"/>
          <w:color w:val="000"/>
          <w:sz w:val="28"/>
          <w:szCs w:val="28"/>
        </w:rPr>
        <w:t xml:space="preserve">（三）强化推进举措，突出“四个强化”。一是强化制度保障。根据“双责任、双推进、双考核”和“以月保季、以季保年”工作要求，县民生办建立完善了民生工程协调会商、会议调度、联络例会、工作交办、月度考评、信息奖励、宣传评价、报表报送等各项制度，县监察局制定了《**县民生工程责任追究办法》等，县审计局、国资办、招管办等相关部门建立了民生工程的资金监管、资产管理、招投标制度，通过建立健全各项制度，做到民生工程实施到哪里，制度建设延伸到哪里，规范操作跟进到哪里，为高效推进民生工程的实施从制度上提供保证；二是强化项目推进。按照“每年10月底前完成建设任务，11月底全面投入使用”的要求，提前落实工程建设类项目的建设用地、立项审批、规划设计、招投监理等前期工作，根据项目不同，分别确定每个具体实施计划，明确重要时间节点，实行工期倒排、时</w:t>
      </w:r>
    </w:p>
    <w:p>
      <w:pPr>
        <w:ind w:left="0" w:right="0" w:firstLine="560"/>
        <w:spacing w:before="450" w:after="450" w:line="312" w:lineRule="auto"/>
      </w:pPr>
      <w:r>
        <w:rPr>
          <w:rFonts w:ascii="宋体" w:hAnsi="宋体" w:eastAsia="宋体" w:cs="宋体"/>
          <w:color w:val="000"/>
          <w:sz w:val="28"/>
          <w:szCs w:val="28"/>
        </w:rPr>
        <w:t xml:space="preserve">间倒逼、责任倒追办法，推动项目早谋划、早开工、早建设；三是强化基础工作。对工程建设类项目，严格“六制”管理，严把工程的招标关，完善工程合同签订、质检监理、资金支付、竣工验收、决算审计的过程监督，确保工程进度、工程质量、建设程序规范，资料完善；对资金类项目，重点对申请评议、审核审批、公开公示、打卡发放等环节加强监控，做到基础数据准确详实，基础资料齐全；四是强化分类指导。在确保全面推进的同时，对民生工程采取分类统计、分类考评、分类管理，坚持同类民生工程同步组织、同步实施、同步推进、同步验收。</w:t>
      </w:r>
    </w:p>
    <w:p>
      <w:pPr>
        <w:ind w:left="0" w:right="0" w:firstLine="560"/>
        <w:spacing w:before="450" w:after="450" w:line="312" w:lineRule="auto"/>
      </w:pPr>
      <w:r>
        <w:rPr>
          <w:rFonts w:ascii="宋体" w:hAnsi="宋体" w:eastAsia="宋体" w:cs="宋体"/>
          <w:color w:val="000"/>
          <w:sz w:val="28"/>
          <w:szCs w:val="28"/>
        </w:rPr>
        <w:t xml:space="preserve">（四）创新管护方式，突出“五项举措”。按照“创新工作、全面推进，示范引路、整体提升”的思路，加强工作方式创新，推介工作亮点，认真梳理、提炼、推广一批具有一定特色的典型做法和亮点工程。一是保证管护责任到位。坚持管护与实施同部署、同考核，2024</w:t>
      </w:r>
    </w:p>
    <w:p>
      <w:pPr>
        <w:ind w:left="0" w:right="0" w:firstLine="560"/>
        <w:spacing w:before="450" w:after="450" w:line="312" w:lineRule="auto"/>
      </w:pPr>
      <w:r>
        <w:rPr>
          <w:rFonts w:ascii="宋体" w:hAnsi="宋体" w:eastAsia="宋体" w:cs="宋体"/>
          <w:color w:val="000"/>
          <w:sz w:val="28"/>
          <w:szCs w:val="28"/>
        </w:rPr>
        <w:t xml:space="preserve">年将管护责任写入“民生工程目标责任书”，既考核新建项目完成情况，又考核建成项目管养工作；二是保证管护经费到位。年初预算安排各类管护经费1800万元，并根据工作需要，进一步加大管护工作经费投入，已拨付各项工程管护资金9500多万元，其中：清洁工程4986万元、五保集中供养1000万元、农村安全饮水105万元、卫生民生工程150万元、交通路桥376万元等；三是探索管护方式新思路。按照政府主导与市场运作相结合的原则，加强工程建后管养，以合同委托方式，将廉租住房后期日常管理交由专业物业公司承担；对农村安全饮水工程采取个人承包、市场化运营方式管理；对于农村路桥采取把养护经费和养护路段捆绑招标，公开竞争方式管理；对乡镇敬老院则采取政府购买服务的方式，凡入住一位五保人员，县政府则补贴1380元的管理费和720元的小额医疗费等；四是坚持每月一考核一通报。各部门认真落实督查考核工作机制，坚持月考核机制不放松，深入基层一线，及时发现和解决问题；五是严格落实奖惩。县直各牵头部门对民生工程实施较好的项目，推荐前6名由县政府进行奖励，同时对落后乡镇，严格追究相关当事人责任。</w:t>
      </w:r>
    </w:p>
    <w:p>
      <w:pPr>
        <w:ind w:left="0" w:right="0" w:firstLine="560"/>
        <w:spacing w:before="450" w:after="450" w:line="312" w:lineRule="auto"/>
      </w:pPr>
      <w:r>
        <w:rPr>
          <w:rFonts w:ascii="宋体" w:hAnsi="宋体" w:eastAsia="宋体" w:cs="宋体"/>
          <w:color w:val="000"/>
          <w:sz w:val="28"/>
          <w:szCs w:val="28"/>
        </w:rPr>
        <w:t xml:space="preserve">（五）着力提升效果，突出“六项活动”。为广泛宣传民生政策，征集群众意见，营造良好的社会舆论氛围，提高群众的政策知晓率和满意度，我县重点开展“六项活动”。一是进行民生工程大调研。在任务下达前，组织有关部门人员进行调研，充分论证省市实施民生工程的目的，确保实施民生工程符合群众意愿。二是开展民生工程大宣讲。县宣传到镇，镇宣传到村，逐级宣讲民生政策，使实施民生工程的各位党员干部深刻了解政策规定、工作程序、实施效果。三是开展社情民意大调查。通过组织人大代表、政协委员、特邀监督员进村入户走访、召开座谈会，广泛征求群众意见和建议，充分发挥义务监督员作用。</w:t>
      </w:r>
    </w:p>
    <w:p>
      <w:pPr>
        <w:ind w:left="0" w:right="0" w:firstLine="560"/>
        <w:spacing w:before="450" w:after="450" w:line="312" w:lineRule="auto"/>
      </w:pPr>
      <w:r>
        <w:rPr>
          <w:rFonts w:ascii="宋体" w:hAnsi="宋体" w:eastAsia="宋体" w:cs="宋体"/>
          <w:color w:val="000"/>
          <w:sz w:val="28"/>
          <w:szCs w:val="28"/>
        </w:rPr>
        <w:t xml:space="preserve">四是上好民生工程大堂课。充分发动教育部门宣传主战场作用，先向学生们宣传好民生工程政策，再通过学生向其家长、亲戚广泛宣传，取得事半功倍效果。五是布置民生工程一条街。我县在所有的农村集镇、农贸市场开展了民生工程一条街的宣传活动，在街道的醒目位置大力宣传民生工程政策和实施效果。六是举办各种宣传活动。由省民生办、省广播电视台、**县委、县政府联合举办的“民生工程在基层--**站”电视直播活动启动仪式在**县老子文化广场举行。县、镇两级民生办牵头，利用庙会、集会等在广场、集镇等公共场合组织开展关注民生、支持民生宣传活动。同时，我县还注重多部门参与、多部门协作，做好民生工程重点宣传工作，如与县纪委常年合作开展“关注民生转变作风”政风行风热线，与县电视台合作常年开设“民生工程大家谈”，与县委宣传部合作开设“民生工程专栏”等，多角度、多层面的开展民生工程宣传，进一步推进民</w:t>
      </w:r>
    </w:p>
    <w:p>
      <w:pPr>
        <w:ind w:left="0" w:right="0" w:firstLine="560"/>
        <w:spacing w:before="450" w:after="450" w:line="312" w:lineRule="auto"/>
      </w:pPr>
      <w:r>
        <w:rPr>
          <w:rFonts w:ascii="宋体" w:hAnsi="宋体" w:eastAsia="宋体" w:cs="宋体"/>
          <w:color w:val="000"/>
          <w:sz w:val="28"/>
          <w:szCs w:val="28"/>
        </w:rPr>
        <w:t xml:space="preserve">生工程宣传活动深入开展。</w:t>
      </w:r>
    </w:p>
    <w:p>
      <w:pPr>
        <w:ind w:left="0" w:right="0" w:firstLine="560"/>
        <w:spacing w:before="450" w:after="450" w:line="312" w:lineRule="auto"/>
      </w:pPr>
      <w:r>
        <w:rPr>
          <w:rFonts w:ascii="宋体" w:hAnsi="宋体" w:eastAsia="宋体" w:cs="宋体"/>
          <w:color w:val="000"/>
          <w:sz w:val="28"/>
          <w:szCs w:val="28"/>
        </w:rPr>
        <w:t xml:space="preserve">三、明年工作思路</w:t>
      </w:r>
    </w:p>
    <w:p>
      <w:pPr>
        <w:ind w:left="0" w:right="0" w:firstLine="560"/>
        <w:spacing w:before="450" w:after="450" w:line="312" w:lineRule="auto"/>
      </w:pPr>
      <w:r>
        <w:rPr>
          <w:rFonts w:ascii="宋体" w:hAnsi="宋体" w:eastAsia="宋体" w:cs="宋体"/>
          <w:color w:val="000"/>
          <w:sz w:val="28"/>
          <w:szCs w:val="28"/>
        </w:rPr>
        <w:t xml:space="preserve">按照“扎实推进、注重实效、创新方式、规范管理、整体提升”的思路，注重在建立民生工程长效机制上下功夫，让民生工程发挥持久效益。</w:t>
      </w:r>
    </w:p>
    <w:p>
      <w:pPr>
        <w:ind w:left="0" w:right="0" w:firstLine="560"/>
        <w:spacing w:before="450" w:after="450" w:line="312" w:lineRule="auto"/>
      </w:pPr>
      <w:r>
        <w:rPr>
          <w:rFonts w:ascii="宋体" w:hAnsi="宋体" w:eastAsia="宋体" w:cs="宋体"/>
          <w:color w:val="000"/>
          <w:sz w:val="28"/>
          <w:szCs w:val="28"/>
        </w:rPr>
        <w:t xml:space="preserve">（一）落实调度协调机制，以坚强的组织领导民生。紧紧围绕“抓民生、构和谐、注实效、促发展”这条主线，立足于抓早、抓细、抓实、抓好、抓紧，提前谋划开局，提前准备方案，提前实施项目，强化分工情况，及时调整和充实民生工程领导小组成员单位，明确工作职责，完善责任分工，落实联系制度，建立过错追究制度等，提高民生工程在全县的目标责任考核比重，以良好的机制强力推进各项工程顺利实施。</w:t>
      </w:r>
    </w:p>
    <w:p>
      <w:pPr>
        <w:ind w:left="0" w:right="0" w:firstLine="560"/>
        <w:spacing w:before="450" w:after="450" w:line="312" w:lineRule="auto"/>
      </w:pPr>
      <w:r>
        <w:rPr>
          <w:rFonts w:ascii="宋体" w:hAnsi="宋体" w:eastAsia="宋体" w:cs="宋体"/>
          <w:color w:val="000"/>
          <w:sz w:val="28"/>
          <w:szCs w:val="28"/>
        </w:rPr>
        <w:t xml:space="preserve">（二）强化财政投入机制，以足额的资金保障民生。切实发挥政府投入主导作用，建立多元化资金筹措机制，不断加大民生工程资金筹集力度，把资金投放的重点放在优先保障和改善民生</w:t>
      </w:r>
    </w:p>
    <w:p>
      <w:pPr>
        <w:ind w:left="0" w:right="0" w:firstLine="560"/>
        <w:spacing w:before="450" w:after="450" w:line="312" w:lineRule="auto"/>
      </w:pPr>
      <w:r>
        <w:rPr>
          <w:rFonts w:ascii="宋体" w:hAnsi="宋体" w:eastAsia="宋体" w:cs="宋体"/>
          <w:color w:val="000"/>
          <w:sz w:val="28"/>
          <w:szCs w:val="28"/>
        </w:rPr>
        <w:t xml:space="preserve">上。认真编制“民生预算”，对民生项目县级配套资金足额列入财政预算，做到不留缺口。建立民生工程资金快速拨付、应急预拨机制，采取专户储存、专账核算、专人管理方式，不断完善资金监督管理措施，强化民生工程资金监管。</w:t>
      </w:r>
    </w:p>
    <w:p>
      <w:pPr>
        <w:ind w:left="0" w:right="0" w:firstLine="560"/>
        <w:spacing w:before="450" w:after="450" w:line="312" w:lineRule="auto"/>
      </w:pPr>
      <w:r>
        <w:rPr>
          <w:rFonts w:ascii="宋体" w:hAnsi="宋体" w:eastAsia="宋体" w:cs="宋体"/>
          <w:color w:val="000"/>
          <w:sz w:val="28"/>
          <w:szCs w:val="28"/>
        </w:rPr>
        <w:t xml:space="preserve">（三）完善监督考核机制，以严格的督查推进民生。进一步建立完善民生督查考核机制，加大对民生工程进展情况、实施效果、推进措施、群众满意等组织开展督查考核力度，把民生工程实效与群众评价相结合，与工作问责相结合，将民生工程工作纳入到干部政绩和机关效能考核体系之中，实行“一票否决”制。加强对重点项目跟踪问效工作，及时给予通报，发现问题，及时纠正解决，做到建一处、成一处、群众受益一处。</w:t>
      </w:r>
    </w:p>
    <w:p>
      <w:pPr>
        <w:ind w:left="0" w:right="0" w:firstLine="560"/>
        <w:spacing w:before="450" w:after="450" w:line="312" w:lineRule="auto"/>
      </w:pPr>
      <w:r>
        <w:rPr>
          <w:rFonts w:ascii="宋体" w:hAnsi="宋体" w:eastAsia="宋体" w:cs="宋体"/>
          <w:color w:val="000"/>
          <w:sz w:val="28"/>
          <w:szCs w:val="28"/>
        </w:rPr>
        <w:t xml:space="preserve">（四）创新后续管护机制，以有效的管理做实民生。进一步规范工程使用，严格管理，把工程管理做细、做精，高</w:t>
      </w:r>
    </w:p>
    <w:p>
      <w:pPr>
        <w:ind w:left="0" w:right="0" w:firstLine="560"/>
        <w:spacing w:before="450" w:after="450" w:line="312" w:lineRule="auto"/>
      </w:pPr>
      <w:r>
        <w:rPr>
          <w:rFonts w:ascii="宋体" w:hAnsi="宋体" w:eastAsia="宋体" w:cs="宋体"/>
          <w:color w:val="000"/>
          <w:sz w:val="28"/>
          <w:szCs w:val="28"/>
        </w:rPr>
        <w:t xml:space="preserve">标准、高质量推进工程建后管养工作，做到“四个落实”，即落实项目负责人、落实管理经费、落实管护制度、落实群众评价。强化工程后期管理和维护，对建成的民生工程项目，深入开展民生项目延伸服务，根据民生工程实施内涵，着力提高建成项目的使用率，使民生工程发挥最大效益，做到受益对象满意。</w:t>
      </w:r>
    </w:p>
    <w:p>
      <w:pPr>
        <w:ind w:left="0" w:right="0" w:firstLine="560"/>
        <w:spacing w:before="450" w:after="450" w:line="312" w:lineRule="auto"/>
      </w:pPr>
      <w:r>
        <w:rPr>
          <w:rFonts w:ascii="宋体" w:hAnsi="宋体" w:eastAsia="宋体" w:cs="宋体"/>
          <w:color w:val="000"/>
          <w:sz w:val="28"/>
          <w:szCs w:val="28"/>
        </w:rPr>
        <w:t xml:space="preserve">（五）加强政策宣传机制，以多样的形式宣传民生。结合文化下乡、电影下乡、体育下乡，研究民生工程宣传新方式，从宣传内容、形式和时效上加以规范，在深入开展好原“十个一”宣传活动的基础上，努力打好“三张牌”，即：在每个乡镇和村设立固定民生工程宣传公示栏，在每个项目点安装民生工程永久性标识牌，在城乡主要街道及人口密集地方装置醒目的大型民生工程宣传标语牌。充分利用各种宣传媒介广泛宣传民生工程政策，扩大民生工程的社会影响力。</w:t>
      </w:r>
    </w:p>
    <w:p>
      <w:pPr>
        <w:ind w:left="0" w:right="0" w:firstLine="560"/>
        <w:spacing w:before="450" w:after="450" w:line="312" w:lineRule="auto"/>
      </w:pPr>
      <w:r>
        <w:rPr>
          <w:rFonts w:ascii="宋体" w:hAnsi="宋体" w:eastAsia="宋体" w:cs="宋体"/>
          <w:color w:val="000"/>
          <w:sz w:val="28"/>
          <w:szCs w:val="28"/>
        </w:rPr>
        <w:t xml:space="preserve">（六）扩大民生改善机制，以扎实 的工作服务民生。以省市安排的民生工程项目为抓手，切实转变工作作风，不断加大民生改善力度。持续扩大城乡就业，努力实现居民收入较快增长；加大资金投入，努力大幅提升城乡最低生活保障标准；全面建立健全社会保障体系和城乡基本养老保险制度，完善社会救助体系；加快公共服务体系建设，力促人民物质生活质量提高，精神文化生活丰富多彩；加快制度建设和基本公共服务水平，使均等化程度明显提高，努力打造生态宜居、兴业富民、环境优美、文明和谐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2025-01-19T14:31:43+08:00</dcterms:created>
  <dcterms:modified xsi:type="dcterms:W3CDTF">2025-01-19T14:31:43+08:00</dcterms:modified>
</cp:coreProperties>
</file>

<file path=docProps/custom.xml><?xml version="1.0" encoding="utf-8"?>
<Properties xmlns="http://schemas.openxmlformats.org/officeDocument/2006/custom-properties" xmlns:vt="http://schemas.openxmlformats.org/officeDocument/2006/docPropsVTypes"/>
</file>