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第二学期防灾减灾安全疏散演练总结</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第一篇：第二学期防灾减灾安全疏散演练总结校2024-2024学年第二学期 防灾减灾紧急疏散演练总结2024年5月10日下午5:30分，我校进行了防灾减灾紧急疏散演练，此次活动受到了校领导及全体教职工的高度重视，活动中各岗位人员尽职尽责，学...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第一篇：第二学期防灾减灾安全疏散演练总结</w:t>
      </w:r>
    </w:p>
    <w:p>
      <w:pPr>
        <w:ind w:left="0" w:right="0" w:firstLine="560"/>
        <w:spacing w:before="450" w:after="450" w:line="312" w:lineRule="auto"/>
      </w:pPr>
      <w:r>
        <w:rPr>
          <w:rFonts w:ascii="宋体" w:hAnsi="宋体" w:eastAsia="宋体" w:cs="宋体"/>
          <w:color w:val="000"/>
          <w:sz w:val="28"/>
          <w:szCs w:val="28"/>
        </w:rPr>
        <w:t xml:space="preserve">校2024-2024学年第二学期 防灾减灾紧急疏散演练总结</w:t>
      </w:r>
    </w:p>
    <w:p>
      <w:pPr>
        <w:ind w:left="0" w:right="0" w:firstLine="560"/>
        <w:spacing w:before="450" w:after="450" w:line="312" w:lineRule="auto"/>
      </w:pPr>
      <w:r>
        <w:rPr>
          <w:rFonts w:ascii="宋体" w:hAnsi="宋体" w:eastAsia="宋体" w:cs="宋体"/>
          <w:color w:val="000"/>
          <w:sz w:val="28"/>
          <w:szCs w:val="28"/>
        </w:rPr>
        <w:t xml:space="preserve">2024年5月10日下午5:30分，我校进行了防灾减灾紧急疏散演练，此次活动受到了校领导及全体教职工的高度重视，活动中各岗位人员尽职尽责，学生们疏散有序、迅速，整个过程组织严密，逃生演练取得了圆满成功。参与逃生演练活动的全体人员到达了指定岗位，随着警报声响起，在场教师指导学生有秩序地从各班教室内迅速撤离，整个疏散过程快、静有序，用时1分20秒，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可镇中学《突发安全事件应急预案》的一次检验，不仅再次落实了可镇中学应付突发事件和自然灾害的防范措施，而且也提高了可镇中学实际应对和处置突发事件和自然灾害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