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政治思想业务工作总结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第一篇：政治思想业务工作总结政治思想业务工作总结 四川省宣汉清溪宏文学校胡端我是一名初中数学教师，自参加工作以来，如今已满一年。自走上教学岗位以来，我除了着重提高自己的教学工作和业务水平，也十分重视并努力提高自身的政治思想水平。现在将我这...</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 四川省宣汉清溪宏文学校</w:t>
      </w:r>
    </w:p>
    <w:p>
      <w:pPr>
        <w:ind w:left="0" w:right="0" w:firstLine="560"/>
        <w:spacing w:before="450" w:after="450" w:line="312" w:lineRule="auto"/>
      </w:pPr>
      <w:r>
        <w:rPr>
          <w:rFonts w:ascii="宋体" w:hAnsi="宋体" w:eastAsia="宋体" w:cs="宋体"/>
          <w:color w:val="000"/>
          <w:sz w:val="28"/>
          <w:szCs w:val="28"/>
        </w:rPr>
        <w:t xml:space="preserve">胡端</w:t>
      </w:r>
    </w:p>
    <w:p>
      <w:pPr>
        <w:ind w:left="0" w:right="0" w:firstLine="560"/>
        <w:spacing w:before="450" w:after="450" w:line="312" w:lineRule="auto"/>
      </w:pPr>
      <w:r>
        <w:rPr>
          <w:rFonts w:ascii="宋体" w:hAnsi="宋体" w:eastAsia="宋体" w:cs="宋体"/>
          <w:color w:val="000"/>
          <w:sz w:val="28"/>
          <w:szCs w:val="28"/>
        </w:rPr>
        <w:t xml:space="preserve">我是一名初中数学教师，自参加工作以来，如今已满一年。自走上教学岗位以来，我除了着重提高自己的教学工作和业务水平，也十分重视并努力提高自身的政治思想水平。现在将我这一年的政治思想业务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我在工作中不断深入学习马克思列宁主义、毛泽东思、邓小平理论和“三个代表”重要思想；学习教育法规、教育行政部门的相关文件等等。学习的方式为个人学习和集中学习想结合。通过政治学习，思想素质不断提高，持有坚定的政治立场，和党中央保持着高度的一致，坚信党的领导，紧跟党的路线，坚守在教书育人岗位上勤勤恳恳、兢兢业业，忘我工作，争取在这个岗位上作出让领导、家长、学生和自己满意的工作成绩。</w:t>
      </w:r>
    </w:p>
    <w:p>
      <w:pPr>
        <w:ind w:left="0" w:right="0" w:firstLine="560"/>
        <w:spacing w:before="450" w:after="450" w:line="312" w:lineRule="auto"/>
      </w:pPr>
      <w:r>
        <w:rPr>
          <w:rFonts w:ascii="宋体" w:hAnsi="宋体" w:eastAsia="宋体" w:cs="宋体"/>
          <w:color w:val="000"/>
          <w:sz w:val="28"/>
          <w:szCs w:val="28"/>
        </w:rPr>
        <w:t xml:space="preserve">二、严守师德规范，为人师表，以身垂范。</w:t>
      </w:r>
    </w:p>
    <w:p>
      <w:pPr>
        <w:ind w:left="0" w:right="0" w:firstLine="560"/>
        <w:spacing w:before="450" w:after="450" w:line="312" w:lineRule="auto"/>
      </w:pPr>
      <w:r>
        <w:rPr>
          <w:rFonts w:ascii="宋体" w:hAnsi="宋体" w:eastAsia="宋体" w:cs="宋体"/>
          <w:color w:val="000"/>
          <w:sz w:val="28"/>
          <w:szCs w:val="28"/>
        </w:rPr>
        <w:t xml:space="preserve">对于教师职业道德规范我牢记在心，并严格用其规范自己的言行，指导自己的教育教学工作。在这一年的物理教学工作中面向全体学生，牢记“一切为了学生，为了学生的一切”服务宗旨，努力培养学生的整体素质。在教育教学工作中我也关爱学生，更没有歧视体罚和变相体罚学生的行为；时时谨记“身正为范，学高为师”，注意做到为人师表，以身垂范，影响和教育学生。所有这些得到了领导、同事和学生的充分认可和肯定。</w:t>
      </w:r>
    </w:p>
    <w:p>
      <w:pPr>
        <w:ind w:left="0" w:right="0" w:firstLine="560"/>
        <w:spacing w:before="450" w:after="450" w:line="312" w:lineRule="auto"/>
      </w:pPr>
      <w:r>
        <w:rPr>
          <w:rFonts w:ascii="宋体" w:hAnsi="宋体" w:eastAsia="宋体" w:cs="宋体"/>
          <w:color w:val="000"/>
          <w:sz w:val="28"/>
          <w:szCs w:val="28"/>
        </w:rPr>
        <w:t xml:space="preserve">三、热爱教育，爱岗敬业。</w:t>
      </w:r>
    </w:p>
    <w:p>
      <w:pPr>
        <w:ind w:left="0" w:right="0" w:firstLine="560"/>
        <w:spacing w:before="450" w:after="450" w:line="312" w:lineRule="auto"/>
      </w:pPr>
      <w:r>
        <w:rPr>
          <w:rFonts w:ascii="宋体" w:hAnsi="宋体" w:eastAsia="宋体" w:cs="宋体"/>
          <w:color w:val="000"/>
          <w:sz w:val="28"/>
          <w:szCs w:val="28"/>
        </w:rPr>
        <w:t xml:space="preserve">虽然我参加工作的时间比较短暂，但是自从的工作以来，我都辛勤战斗在教书育人的岗位上，不迟到、不早退，心中只有一个信念：努力工作，教书育人，桃李满天下。特别是每年下学期，期末考试钱的关键时间，更是超常规、超负荷的工作，一门心思投入到教育教学工作中来，希望多出成绩，并出好成绩。</w:t>
      </w:r>
    </w:p>
    <w:p>
      <w:pPr>
        <w:ind w:left="0" w:right="0" w:firstLine="560"/>
        <w:spacing w:before="450" w:after="450" w:line="312" w:lineRule="auto"/>
      </w:pPr>
      <w:r>
        <w:rPr>
          <w:rFonts w:ascii="宋体" w:hAnsi="宋体" w:eastAsia="宋体" w:cs="宋体"/>
          <w:color w:val="000"/>
          <w:sz w:val="28"/>
          <w:szCs w:val="28"/>
        </w:rPr>
        <w:t xml:space="preserve">四、积极进行教育教学研究，努力提高教学水平。</w:t>
      </w:r>
    </w:p>
    <w:p>
      <w:pPr>
        <w:ind w:left="0" w:right="0" w:firstLine="560"/>
        <w:spacing w:before="450" w:after="450" w:line="312" w:lineRule="auto"/>
      </w:pPr>
      <w:r>
        <w:rPr>
          <w:rFonts w:ascii="宋体" w:hAnsi="宋体" w:eastAsia="宋体" w:cs="宋体"/>
          <w:color w:val="000"/>
          <w:sz w:val="28"/>
          <w:szCs w:val="28"/>
        </w:rPr>
        <w:t xml:space="preserve">在一年的教学生涯中，我深深的领悟到：身居科技竞争、只是爆炸的时代，要能把握时代导向，紧跟时代脉搏，做到教育观念、教育方法、知识层次的不断更新，就得积极进取，与时俱进。我认真想学习《数学新课程研究》、《初中数学教学》等业务书刊，把握现代教学理念，捕捉教改 信息，探究符合现代社会发展的实际教育路子。同时走出校门到市里和周边学校参加听课研讨等教研活动，积极汲取先进教师、优秀教师的好的教学经验，一提高自身的教学能力。同时我也通过参加学校所要求学习和培训，在提高自身业务素质、教学水平方面都一了长足的进步。</w:t>
      </w:r>
    </w:p>
    <w:p>
      <w:pPr>
        <w:ind w:left="0" w:right="0" w:firstLine="560"/>
        <w:spacing w:before="450" w:after="450" w:line="312" w:lineRule="auto"/>
      </w:pPr>
      <w:r>
        <w:rPr>
          <w:rFonts w:ascii="宋体" w:hAnsi="宋体" w:eastAsia="宋体" w:cs="宋体"/>
          <w:color w:val="000"/>
          <w:sz w:val="28"/>
          <w:szCs w:val="28"/>
        </w:rPr>
        <w:t xml:space="preserve">五、业务工作积极努力。</w:t>
      </w:r>
    </w:p>
    <w:p>
      <w:pPr>
        <w:ind w:left="0" w:right="0" w:firstLine="560"/>
        <w:spacing w:before="450" w:after="450" w:line="312" w:lineRule="auto"/>
      </w:pPr>
      <w:r>
        <w:rPr>
          <w:rFonts w:ascii="宋体" w:hAnsi="宋体" w:eastAsia="宋体" w:cs="宋体"/>
          <w:color w:val="000"/>
          <w:sz w:val="28"/>
          <w:szCs w:val="28"/>
        </w:rPr>
        <w:t xml:space="preserve">1、注重对学生的思想教育，予思想教育于教学之中，培养学生追求科学的精神，培养学生辩证唯物主义观点并对学生进行爱国主义教育，以激发学生的民族自豪感和自信心。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工作中，我认真示范、严格训练，培养学生的科学习惯和科学品质。同时也通过做实验的方式培养学生的创新思维和发散思维，把学生引入科学探索的情景中，让其探索新知成为发现者、创造者，从而感受到成功的愉悦，激发对数学学科的兴趣，寓教于乐。同时我也指导学生办数学小报、数学园地等，从而拓展领域，开阔视野，发展特长，培养了学生们把理论和实际相结合的能提，进而提高其综合素质。</w:t>
      </w:r>
    </w:p>
    <w:p>
      <w:pPr>
        <w:ind w:left="0" w:right="0" w:firstLine="560"/>
        <w:spacing w:before="450" w:after="450" w:line="312" w:lineRule="auto"/>
      </w:pPr>
      <w:r>
        <w:rPr>
          <w:rFonts w:ascii="宋体" w:hAnsi="宋体" w:eastAsia="宋体" w:cs="宋体"/>
          <w:color w:val="000"/>
          <w:sz w:val="28"/>
          <w:szCs w:val="28"/>
        </w:rPr>
        <w:t xml:space="preserve">由于本人在这一年的时间里不断积极地努力工作，也取得了一些成绩。例如在我校举办的赛课活动中取得较好成绩，期末考试成绩突出等等。</w:t>
      </w:r>
    </w:p>
    <w:p>
      <w:pPr>
        <w:ind w:left="0" w:right="0" w:firstLine="560"/>
        <w:spacing w:before="450" w:after="450" w:line="312" w:lineRule="auto"/>
      </w:pPr>
      <w:r>
        <w:rPr>
          <w:rFonts w:ascii="宋体" w:hAnsi="宋体" w:eastAsia="宋体" w:cs="宋体"/>
          <w:color w:val="000"/>
          <w:sz w:val="28"/>
          <w:szCs w:val="28"/>
        </w:rPr>
        <w:t xml:space="preserve">综上所述，我自己在教学工作中，严谨认真，积极勤恳，努力为教育事业做出自己应有的贡献。回顾过去，展望未来，在未来的的教育教学工作中我将再接再厉，更加的努力，回报党和人民。</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