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荣玛完小薄弱学科攻坚实施方案</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荣玛完小薄弱学科攻坚实施方案荣玛完小薄弱学科攻坚实施方案小学教育是是整个教育的奠基工程，学校开全课程，开足课时，全面实施素质教育。在加强各学科教学的同时，要特别注意抓薄弱学科的教学，培养学生全面发展。但相对而言，英语与部分数学学科...</w:t>
      </w:r>
    </w:p>
    <w:p>
      <w:pPr>
        <w:ind w:left="0" w:right="0" w:firstLine="560"/>
        <w:spacing w:before="450" w:after="450" w:line="312" w:lineRule="auto"/>
      </w:pPr>
      <w:r>
        <w:rPr>
          <w:rFonts w:ascii="黑体" w:hAnsi="黑体" w:eastAsia="黑体" w:cs="黑体"/>
          <w:color w:val="000000"/>
          <w:sz w:val="36"/>
          <w:szCs w:val="36"/>
          <w:b w:val="1"/>
          <w:bCs w:val="1"/>
        </w:rPr>
        <w:t xml:space="preserve">第一篇：荣玛完小薄弱学科攻坚实施方案</w:t>
      </w:r>
    </w:p>
    <w:p>
      <w:pPr>
        <w:ind w:left="0" w:right="0" w:firstLine="560"/>
        <w:spacing w:before="450" w:after="450" w:line="312" w:lineRule="auto"/>
      </w:pPr>
      <w:r>
        <w:rPr>
          <w:rFonts w:ascii="宋体" w:hAnsi="宋体" w:eastAsia="宋体" w:cs="宋体"/>
          <w:color w:val="000"/>
          <w:sz w:val="28"/>
          <w:szCs w:val="28"/>
        </w:rPr>
        <w:t xml:space="preserve">荣玛完小薄弱学科攻坚实施方案</w:t>
      </w:r>
    </w:p>
    <w:p>
      <w:pPr>
        <w:ind w:left="0" w:right="0" w:firstLine="560"/>
        <w:spacing w:before="450" w:after="450" w:line="312" w:lineRule="auto"/>
      </w:pPr>
      <w:r>
        <w:rPr>
          <w:rFonts w:ascii="宋体" w:hAnsi="宋体" w:eastAsia="宋体" w:cs="宋体"/>
          <w:color w:val="000"/>
          <w:sz w:val="28"/>
          <w:szCs w:val="28"/>
        </w:rPr>
        <w:t xml:space="preserve">小学教育是是整个教育的奠基工程，学校开全课程，开足课时，全面实施素质教育。在加强各学科教学的同时，要特别注意抓薄弱学科的教学，培养学生全面发展。但相对而言，英语与部分数学学科成绩比起其他学科还有一定的差距，为避免学科建设中的“短板现象 ”，尽快提升薄弱学科教学质量，推动我校学科均衡发展，结合我校学科教学现状，现制定实施方案如下。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科建设与发展的内在规律，以提升学科教育品质为目标，以提高教师的学科素养和教育能力为重点，抓好学科教师队伍建设，抓实学科教研活动，严格学科常规管理，优化学科教学过程，培育优势学科和特色学科，加强薄弱学科，全面提高教育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教学为中心，促进教学方法改革和课堂教学效果的提升，提高学科教学质量，加强学科教师队伍建设，提升教师专业素养，确保我校教育教学质量稳中求质。加强对薄弱班级学科的指导和研究，努力实现学年初（教学质量提升目标）奋斗目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（一）、领导重视，找准症结，加大对薄弱学科治理力度。</w:t>
      </w:r>
    </w:p>
    <w:p>
      <w:pPr>
        <w:ind w:left="0" w:right="0" w:firstLine="560"/>
        <w:spacing w:before="450" w:after="450" w:line="312" w:lineRule="auto"/>
      </w:pPr>
      <w:r>
        <w:rPr>
          <w:rFonts w:ascii="宋体" w:hAnsi="宋体" w:eastAsia="宋体" w:cs="宋体"/>
          <w:color w:val="000"/>
          <w:sz w:val="28"/>
          <w:szCs w:val="28"/>
        </w:rPr>
        <w:t xml:space="preserve">为加强薄弱学科建设工作的领导与实施，成立薄弱学科建设工作领导小组，加强对薄弱学科教学的监控、督导、研究工作。</w:t>
      </w:r>
    </w:p>
    <w:p>
      <w:pPr>
        <w:ind w:left="0" w:right="0" w:firstLine="560"/>
        <w:spacing w:before="450" w:after="450" w:line="312" w:lineRule="auto"/>
      </w:pPr>
      <w:r>
        <w:rPr>
          <w:rFonts w:ascii="宋体" w:hAnsi="宋体" w:eastAsia="宋体" w:cs="宋体"/>
          <w:color w:val="000"/>
          <w:sz w:val="28"/>
          <w:szCs w:val="28"/>
        </w:rPr>
        <w:t xml:space="preserve">组长：尼琼 副组长：吉巴</w:t>
      </w:r>
    </w:p>
    <w:p>
      <w:pPr>
        <w:ind w:left="0" w:right="0" w:firstLine="560"/>
        <w:spacing w:before="450" w:after="450" w:line="312" w:lineRule="auto"/>
      </w:pPr>
      <w:r>
        <w:rPr>
          <w:rFonts w:ascii="宋体" w:hAnsi="宋体" w:eastAsia="宋体" w:cs="宋体"/>
          <w:color w:val="000"/>
          <w:sz w:val="28"/>
          <w:szCs w:val="28"/>
        </w:rPr>
        <w:t xml:space="preserve">贵旺</w:t>
      </w:r>
    </w:p>
    <w:p>
      <w:pPr>
        <w:ind w:left="0" w:right="0" w:firstLine="560"/>
        <w:spacing w:before="450" w:after="450" w:line="312" w:lineRule="auto"/>
      </w:pPr>
      <w:r>
        <w:rPr>
          <w:rFonts w:ascii="宋体" w:hAnsi="宋体" w:eastAsia="宋体" w:cs="宋体"/>
          <w:color w:val="000"/>
          <w:sz w:val="28"/>
          <w:szCs w:val="28"/>
        </w:rPr>
        <w:t xml:space="preserve">成员：各教研组长，薄弱学科任教老师。</w:t>
      </w:r>
    </w:p>
    <w:p>
      <w:pPr>
        <w:ind w:left="0" w:right="0" w:firstLine="560"/>
        <w:spacing w:before="450" w:after="450" w:line="312" w:lineRule="auto"/>
      </w:pPr>
      <w:r>
        <w:rPr>
          <w:rFonts w:ascii="宋体" w:hAnsi="宋体" w:eastAsia="宋体" w:cs="宋体"/>
          <w:color w:val="000"/>
          <w:sz w:val="28"/>
          <w:szCs w:val="28"/>
        </w:rPr>
        <w:t xml:space="preserve">领导小组联系数学与英语文学科的骨干教师，针对薄弱学科、薄弱教学现状及存在的问题展开深入的分析研讨，集思广益，共同查找出制约两门学科教学成绩提高的症结，在此基础上定细提高措施和追赶目标，并组织实施。</w:t>
      </w:r>
    </w:p>
    <w:p>
      <w:pPr>
        <w:ind w:left="0" w:right="0" w:firstLine="560"/>
        <w:spacing w:before="450" w:after="450" w:line="312" w:lineRule="auto"/>
      </w:pPr>
      <w:r>
        <w:rPr>
          <w:rFonts w:ascii="宋体" w:hAnsi="宋体" w:eastAsia="宋体" w:cs="宋体"/>
          <w:color w:val="000"/>
          <w:sz w:val="28"/>
          <w:szCs w:val="28"/>
        </w:rPr>
        <w:t xml:space="preserve">（二）、学习先进教学模式，转变教学观念和教学方法，提高课堂教学效率。转变教育观念，是时代对教师提出的客观要求,加强学习，是教师自我发展、自我完善、自我提高的需要，利用例会、教研会等形式抓好教师政治学习和业务学习，引导教师更新教育观念，自觉转变教育观念。</w:t>
      </w:r>
    </w:p>
    <w:p>
      <w:pPr>
        <w:ind w:left="0" w:right="0" w:firstLine="560"/>
        <w:spacing w:before="450" w:after="450" w:line="312" w:lineRule="auto"/>
      </w:pPr>
      <w:r>
        <w:rPr>
          <w:rFonts w:ascii="宋体" w:hAnsi="宋体" w:eastAsia="宋体" w:cs="宋体"/>
          <w:color w:val="000"/>
          <w:sz w:val="28"/>
          <w:szCs w:val="28"/>
        </w:rPr>
        <w:t xml:space="preserve">1、改革备课方式，提高薄弱教师备课的质量。备课是教师对知识的自我转化，改造和构思的过程，是一种创造性的劳动。走出备课中重形式轻实效、重教法轻学法、重课前教案的编写轻课后反思的误区,突破备课环节这一瓶颈。第一，在备课形式上，我们提倡传统与现代教学相结合，书面与电子备课相结合。第二，教学设计要求体现学生的主体性。关注学生的学法，尊重学生思维的多样性，讲求教案的实效性和创造性。第三，要求教师写教后反思。强调教后反思的重要性，要求教师课后及时反思自己教好课后备课(反思)。第四，挖掘教师的合作潜力。积极促进和帮助教师主动进行“自备、集体备、补备”的备课模式。力求在一个学术的交流与合作等方面能加强沟通和协作，提高核心竞争力。2，改革课堂教学方式，促进学生学习方式的转变。教学的目的是帮助每一个学生进行有效的学习，使每一个学生得到充分的发展。因此，教学方式应当服务于学生的学习方式。在教学过程中,要改变“灌输——接受”这种传统教学方式和学生单一，被动的学习方式，实现课堂教学的“三维目标”，通过讨论合作，自学辅导，在多种教学组织形式中，引导学生积极主动地学习，使学生的学习成为在教师引导下的主动，富有个性的心得过程。根据课改实验的要求，教师要有意识地积极倡导自主学习，3，改变传统的师生关系，营造学生积极参与的课堂氛围。强调师生交往，构建互动的师生关系，教学关系是教学改革的首要任务。要求老师在课堂中要改变传统的学生观，尊重学生的人格，注意课堂中角色的定位，努力实现由传授者转化为促进者，由管理者转化为引导者,讲求课堂中的师生平等，关注个体差异，满足，探究学习，研究性学习的不同需要，关注学生的情感和人格的发展，想方设法营造生动活泼的课堂氛围，创设能引导学生主动参与的教育环境，促使学生永褒积极参与的热情，求。，使学习成为其自身的内在要 4，加强学生的学法指导，调动学生的积极性。新课程改革，素质教育，都突出了学生学习能力的培养这一点。为此，教师在备课时不仅要备“教法”更要备学生的“学法”。在实施教学的过程中，不仅要传授，更要注重学生学习能力的的培养，把学生的学习过程变为学生主动探究的过程，充分发挥学生在学习中的主体性和主动性。</w:t>
      </w:r>
    </w:p>
    <w:p>
      <w:pPr>
        <w:ind w:left="0" w:right="0" w:firstLine="560"/>
        <w:spacing w:before="450" w:after="450" w:line="312" w:lineRule="auto"/>
      </w:pPr>
      <w:r>
        <w:rPr>
          <w:rFonts w:ascii="宋体" w:hAnsi="宋体" w:eastAsia="宋体" w:cs="宋体"/>
          <w:color w:val="000"/>
          <w:sz w:val="28"/>
          <w:szCs w:val="28"/>
        </w:rPr>
        <w:t xml:space="preserve">（三）、加强教学质量监测，定期召开质量分析会。重视单元练考。学校要求重视课堂及单元练考后的质量分析工作，特别是薄弱学科，要认真详实的做分析，查找问题，并寻找解决办法，从而正确的引导学生学习。分析总结薄弱学科、薄弱班级、薄弱教师教学成绩转化工作措施的落实情况及效果。重点查找教学常规的落实、督查、反馈与矫正教师的教学态度、教学方法及团队精神，学生学习的时间管理，学生学法指导及心理疏导，学生学习风气及学习规范等方面，影响教学质量提高的问题及形成的原因，调整、制定下阶段整改措施和工作项目安排。</w:t>
      </w:r>
    </w:p>
    <w:p>
      <w:pPr>
        <w:ind w:left="0" w:right="0" w:firstLine="560"/>
        <w:spacing w:before="450" w:after="450" w:line="312" w:lineRule="auto"/>
      </w:pPr>
      <w:r>
        <w:rPr>
          <w:rFonts w:ascii="宋体" w:hAnsi="宋体" w:eastAsia="宋体" w:cs="宋体"/>
          <w:color w:val="000"/>
          <w:sz w:val="28"/>
          <w:szCs w:val="28"/>
        </w:rPr>
        <w:t xml:space="preserve">（四）、第一，是重视学困生的转化。学困生是影响质量的一个很关键的因素，所以，对学困生的转化显得尤为重要。学校要求老师建立学困生档案，认真做好学困生的阶段提高工作，从而进一步提升教学质量。第二，实行分层教学法，针对不同层次的学生采取相应的教学方式及教学手段，对其进行分层教学，使各个层面的学生都学有所获。</w:t>
      </w:r>
    </w:p>
    <w:p>
      <w:pPr>
        <w:ind w:left="0" w:right="0" w:firstLine="560"/>
        <w:spacing w:before="450" w:after="450" w:line="312" w:lineRule="auto"/>
      </w:pPr>
      <w:r>
        <w:rPr>
          <w:rFonts w:ascii="宋体" w:hAnsi="宋体" w:eastAsia="宋体" w:cs="宋体"/>
          <w:color w:val="000"/>
          <w:sz w:val="28"/>
          <w:szCs w:val="28"/>
        </w:rPr>
        <w:t xml:space="preserve">（五）、充分发挥班主任的协调、引领作用，力促薄弱学科的转变。薄弱学科的形成与班主任工作紧密相连，充分发挥班主任的协调和引领是薄弱学科的一个重要途径。要求薄弱学科班主任从以下方面，让学生找出自已的弱科及造成的原因，如，听课、练习、兴趣等方面。其次，让优秀学生做学法介绍，从汉语、藏语学科特点、学习方法、勤奋刻苦、自我调节等方面改进。再次，采用家校携手的方式，引导家长与学校、任课教师、学生牵手，形成生和学生的弱科，从生活上温馨体贴，从心里上及时解困。</w:t>
      </w:r>
    </w:p>
    <w:p>
      <w:pPr>
        <w:ind w:left="0" w:right="0" w:firstLine="560"/>
        <w:spacing w:before="450" w:after="450" w:line="312" w:lineRule="auto"/>
      </w:pPr>
      <w:r>
        <w:rPr>
          <w:rFonts w:ascii="宋体" w:hAnsi="宋体" w:eastAsia="宋体" w:cs="宋体"/>
          <w:color w:val="000"/>
          <w:sz w:val="28"/>
          <w:szCs w:val="28"/>
        </w:rPr>
        <w:t xml:space="preserve">（六）、发挥骨干教师的效应，与骨干教师结伴同行，以学习促提高。实施“传、帮、带”工程，先听骨干教师讲的公开课，感知、学习骨干教师的教学态度、教学理念、教学方式、教学技巧等，再举行本学科的研究课，做到学用结合，突出重点，逐步提高。借鉴骨干教师教育教学经验，改进不足，提高自身。</w:t>
      </w:r>
    </w:p>
    <w:p>
      <w:pPr>
        <w:ind w:left="0" w:right="0" w:firstLine="560"/>
        <w:spacing w:before="450" w:after="450" w:line="312" w:lineRule="auto"/>
      </w:pPr>
      <w:r>
        <w:rPr>
          <w:rFonts w:ascii="宋体" w:hAnsi="宋体" w:eastAsia="宋体" w:cs="宋体"/>
          <w:color w:val="000"/>
          <w:sz w:val="28"/>
          <w:szCs w:val="28"/>
        </w:rPr>
        <w:t xml:space="preserve">（七）、开展学科教研组活动的教学方法研究，确保活动规范、实效，第一、严格听课、评课制度。加大对薄弱学科的听评议课力度，对教师进行教法指导，督促教师认真备课，扎实上课，要求向40分钟要质量。鼓励教师采用形式多样的课堂教学手法提高教育教学水平，增强课堂的实效。</w:t>
      </w:r>
    </w:p>
    <w:p>
      <w:pPr>
        <w:ind w:left="0" w:right="0" w:firstLine="560"/>
        <w:spacing w:before="450" w:after="450" w:line="312" w:lineRule="auto"/>
      </w:pPr>
      <w:r>
        <w:rPr>
          <w:rFonts w:ascii="宋体" w:hAnsi="宋体" w:eastAsia="宋体" w:cs="宋体"/>
          <w:color w:val="000"/>
          <w:sz w:val="28"/>
          <w:szCs w:val="28"/>
        </w:rPr>
        <w:t xml:space="preserve">第二、强化教研活动，重在解决教学中存在的实际问题尤其是研究新课改形势下课堂教学的基本环节。着眼于教师素质的提升，提高教师对教材、教法、学法和教学策略的理解和运用的水平。</w:t>
      </w:r>
    </w:p>
    <w:p>
      <w:pPr>
        <w:ind w:left="0" w:right="0" w:firstLine="560"/>
        <w:spacing w:before="450" w:after="450" w:line="312" w:lineRule="auto"/>
      </w:pPr>
      <w:r>
        <w:rPr>
          <w:rFonts w:ascii="宋体" w:hAnsi="宋体" w:eastAsia="宋体" w:cs="宋体"/>
          <w:color w:val="000"/>
          <w:sz w:val="28"/>
          <w:szCs w:val="28"/>
        </w:rPr>
        <w:t xml:space="preserve">第三、严格实行同门听课，教师之间取长补短，相互切磋。特别是班级薄弱学科之间的教师进行对比与吸收好的教学方法，促进薄弱学科的教学质量。</w:t>
      </w:r>
    </w:p>
    <w:p>
      <w:pPr>
        <w:ind w:left="0" w:right="0" w:firstLine="560"/>
        <w:spacing w:before="450" w:after="450" w:line="312" w:lineRule="auto"/>
      </w:pPr>
      <w:r>
        <w:rPr>
          <w:rFonts w:ascii="宋体" w:hAnsi="宋体" w:eastAsia="宋体" w:cs="宋体"/>
          <w:color w:val="000"/>
          <w:sz w:val="28"/>
          <w:szCs w:val="28"/>
        </w:rPr>
        <w:t xml:space="preserve">总之，本学期学校督察指导，教务处组织实施，通过各种形式，在教师和学生中大力开展树优促薄活动。加强薄弱学科的教学和学习，努力提高学生的成绩，使学生各科的学习得到均衡发展，全面提升我校的教学质量。</w:t>
      </w:r>
    </w:p>
    <w:p>
      <w:pPr>
        <w:ind w:left="0" w:right="0" w:firstLine="560"/>
        <w:spacing w:before="450" w:after="450" w:line="312" w:lineRule="auto"/>
      </w:pPr>
      <w:r>
        <w:rPr>
          <w:rFonts w:ascii="宋体" w:hAnsi="宋体" w:eastAsia="宋体" w:cs="宋体"/>
          <w:color w:val="000"/>
          <w:sz w:val="28"/>
          <w:szCs w:val="28"/>
        </w:rPr>
        <w:t xml:space="preserve">荣玛小学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第二篇：薄弱学科攻坚方案</w:t>
      </w:r>
    </w:p>
    <w:p>
      <w:pPr>
        <w:ind w:left="0" w:right="0" w:firstLine="560"/>
        <w:spacing w:before="450" w:after="450" w:line="312" w:lineRule="auto"/>
      </w:pPr>
      <w:r>
        <w:rPr>
          <w:rFonts w:ascii="宋体" w:hAnsi="宋体" w:eastAsia="宋体" w:cs="宋体"/>
          <w:color w:val="000"/>
          <w:sz w:val="28"/>
          <w:szCs w:val="28"/>
        </w:rPr>
        <w:t xml:space="preserve">加强薄弱学科攻坚实施方案</w:t>
      </w:r>
    </w:p>
    <w:p>
      <w:pPr>
        <w:ind w:left="0" w:right="0" w:firstLine="560"/>
        <w:spacing w:before="450" w:after="450" w:line="312" w:lineRule="auto"/>
      </w:pPr>
      <w:r>
        <w:rPr>
          <w:rFonts w:ascii="宋体" w:hAnsi="宋体" w:eastAsia="宋体" w:cs="宋体"/>
          <w:color w:val="000"/>
          <w:sz w:val="28"/>
          <w:szCs w:val="28"/>
        </w:rPr>
        <w:t xml:space="preserve">小学教育是基础教育的起始阶段，是整个教育的奠基工程。搞好这项工程的关键，就是全面贯彻教育方针，开全课程，开足课时，全面实施素质教育。在加强各学科教学的同时，要特别注意抓薄弱学科的教学，培养学生全面发展。</w:t>
      </w:r>
    </w:p>
    <w:p>
      <w:pPr>
        <w:ind w:left="0" w:right="0" w:firstLine="560"/>
        <w:spacing w:before="450" w:after="450" w:line="312" w:lineRule="auto"/>
      </w:pPr>
      <w:r>
        <w:rPr>
          <w:rFonts w:ascii="宋体" w:hAnsi="宋体" w:eastAsia="宋体" w:cs="宋体"/>
          <w:color w:val="000"/>
          <w:sz w:val="28"/>
          <w:szCs w:val="28"/>
        </w:rPr>
        <w:t xml:space="preserve">这学期开学不久我县教育局领导及教研室领导很重视各学校加强薄弱学科建设的各项工作，特别是对我校的薄弱学科攻坚措施方面提出了很多宝贵的意见和指明了方向，我代表学校全体师生员工表示最诚挚的感谢。</w:t>
      </w:r>
    </w:p>
    <w:p>
      <w:pPr>
        <w:ind w:left="0" w:right="0" w:firstLine="560"/>
        <w:spacing w:before="450" w:after="450" w:line="312" w:lineRule="auto"/>
      </w:pPr>
      <w:r>
        <w:rPr>
          <w:rFonts w:ascii="宋体" w:hAnsi="宋体" w:eastAsia="宋体" w:cs="宋体"/>
          <w:color w:val="000"/>
          <w:sz w:val="28"/>
          <w:szCs w:val="28"/>
        </w:rPr>
        <w:t xml:space="preserve">对照我校近几年的教学工作和教学质量，学校召开了全体教职工大会，研究分析了薄弱学科的攻坚措施方法，提出了具体的实施意见和要求，目前我校的汉语文、数学、藏语文学科是薄弱学科，为了尽快提升薄弱学科教学质量，使之良性、高效、持续发展，结合我校学科教学现状，现制定实施方案如下。</w:t>
      </w:r>
    </w:p>
    <w:p>
      <w:pPr>
        <w:ind w:left="0" w:right="0" w:firstLine="560"/>
        <w:spacing w:before="450" w:after="450" w:line="312" w:lineRule="auto"/>
      </w:pPr>
      <w:r>
        <w:rPr>
          <w:rFonts w:ascii="宋体" w:hAnsi="宋体" w:eastAsia="宋体" w:cs="宋体"/>
          <w:color w:val="000"/>
          <w:sz w:val="28"/>
          <w:szCs w:val="28"/>
        </w:rPr>
        <w:t xml:space="preserve">一、领导重视，找准症结，加大对薄弱学科治理力度。为加强薄弱学科建设工作的领导与实施，现成立薄弱学科建设工作领导小组，组长：笑嘻嘻小，副组长：笑嘻嘻小笑嘻嘻，成员：各教研组组长。领导小组联系2024-2024拉孜县评选的学科带头教师，针对薄弱学科、薄弱教学现状及存在的问题展开深入的分析研讨，集思广益，共同查找出制约薄弱学科教学成绩提高的症结，在此基础上定细提高措施和追赶目标，并组织实施。</w:t>
      </w:r>
    </w:p>
    <w:p>
      <w:pPr>
        <w:ind w:left="0" w:right="0" w:firstLine="560"/>
        <w:spacing w:before="450" w:after="450" w:line="312" w:lineRule="auto"/>
      </w:pPr>
      <w:r>
        <w:rPr>
          <w:rFonts w:ascii="宋体" w:hAnsi="宋体" w:eastAsia="宋体" w:cs="宋体"/>
          <w:color w:val="000"/>
          <w:sz w:val="28"/>
          <w:szCs w:val="28"/>
        </w:rPr>
        <w:t xml:space="preserve">二、加强薄弱学科的集体备课，薄弱学科的教师使用统案进行教学。</w:t>
      </w:r>
    </w:p>
    <w:p>
      <w:pPr>
        <w:ind w:left="0" w:right="0" w:firstLine="560"/>
        <w:spacing w:before="450" w:after="450" w:line="312" w:lineRule="auto"/>
      </w:pPr>
      <w:r>
        <w:rPr>
          <w:rFonts w:ascii="宋体" w:hAnsi="宋体" w:eastAsia="宋体" w:cs="宋体"/>
          <w:color w:val="000"/>
          <w:sz w:val="28"/>
          <w:szCs w:val="28"/>
        </w:rPr>
        <w:t xml:space="preserve">针对学科成绩的现状，加强集体备课是解决这一症结是关键。教师集体备课是集中集体智慧，提高课堂教学效益的有效途径。因此，各教研组制定薄弱学科教师集体备课的具体工作。每周进行一次集中的各案研讨活动，以集体备课为载体，以使用学案教学为抓手，实行定时集体备课与即时交流相结合的备课形式，积极促进和帮助教师主动进行“自备、集体备、补备”的备课模式，继续落实集体备课教导主任备课组长责任制。搭建平台集中团队力量，最终形成能有效指导教学的统案，并使薄弱学科教师共享集体智慧。</w:t>
      </w:r>
    </w:p>
    <w:p>
      <w:pPr>
        <w:ind w:left="0" w:right="0" w:firstLine="560"/>
        <w:spacing w:before="450" w:after="450" w:line="312" w:lineRule="auto"/>
      </w:pPr>
      <w:r>
        <w:rPr>
          <w:rFonts w:ascii="宋体" w:hAnsi="宋体" w:eastAsia="宋体" w:cs="宋体"/>
          <w:color w:val="000"/>
          <w:sz w:val="28"/>
          <w:szCs w:val="28"/>
        </w:rPr>
        <w:t xml:space="preserve">三、决胜课堂，抓追踪听、评课，向课堂要效益。</w:t>
      </w:r>
    </w:p>
    <w:p>
      <w:pPr>
        <w:ind w:left="0" w:right="0" w:firstLine="560"/>
        <w:spacing w:before="450" w:after="450" w:line="312" w:lineRule="auto"/>
      </w:pPr>
      <w:r>
        <w:rPr>
          <w:rFonts w:ascii="宋体" w:hAnsi="宋体" w:eastAsia="宋体" w:cs="宋体"/>
          <w:color w:val="000"/>
          <w:sz w:val="28"/>
          <w:szCs w:val="28"/>
        </w:rPr>
        <w:t xml:space="preserve">分析中发现薄弱学科的班级主要存在课堂教学效益差。要想真正提高薄弱学科的教学效益，改进课堂教学是最关键的。这就急切的要求藏、汉、数学学科教师必须切实提高授课艺术，用真问题组织课堂教学，在课堂上要做到先学后教，精讲多练，当堂检测，及时反馈，优化课堂教学环节。为了帮助提高薄弱学科教师的教学水平，我校成立了以校长任组长的听课、评课领导小组，专门对藏、汉、数学科进行追踪听、评课。学校领导每周至少听评藏、汉、数课堂4节课，并以评课的意见，帮助教师进行自我改进完善。</w:t>
      </w:r>
    </w:p>
    <w:p>
      <w:pPr>
        <w:ind w:left="0" w:right="0" w:firstLine="560"/>
        <w:spacing w:before="450" w:after="450" w:line="312" w:lineRule="auto"/>
      </w:pPr>
      <w:r>
        <w:rPr>
          <w:rFonts w:ascii="宋体" w:hAnsi="宋体" w:eastAsia="宋体" w:cs="宋体"/>
          <w:color w:val="000"/>
          <w:sz w:val="28"/>
          <w:szCs w:val="28"/>
        </w:rPr>
        <w:t xml:space="preserve">四、追踪成绩分析，检测薄弱学科发展状况。</w:t>
      </w:r>
    </w:p>
    <w:p>
      <w:pPr>
        <w:ind w:left="0" w:right="0" w:firstLine="560"/>
        <w:spacing w:before="450" w:after="450" w:line="312" w:lineRule="auto"/>
      </w:pPr>
      <w:r>
        <w:rPr>
          <w:rFonts w:ascii="宋体" w:hAnsi="宋体" w:eastAsia="宋体" w:cs="宋体"/>
          <w:color w:val="000"/>
          <w:sz w:val="28"/>
          <w:szCs w:val="28"/>
        </w:rPr>
        <w:t xml:space="preserve">薄弱学科的强化不是一朝一夕就能完成的，因此，要求各任课同志在抓备课、抓课堂的同时，还对各薄弱学科进行检测和成绩分析。务必抓好周练、单元过关和月考工作。每次考试结束以后，及时依据成绩，对该学科的教学成绩，进行纵向、横向分析，在肯定成绩的同时找出存在的问题。这样循环下去，薄弱学科教师对自己的教学状况了如指掌，从而积极反思改进自己的课堂教学。</w:t>
      </w:r>
    </w:p>
    <w:p>
      <w:pPr>
        <w:ind w:left="0" w:right="0" w:firstLine="560"/>
        <w:spacing w:before="450" w:after="450" w:line="312" w:lineRule="auto"/>
      </w:pPr>
      <w:r>
        <w:rPr>
          <w:rFonts w:ascii="宋体" w:hAnsi="宋体" w:eastAsia="宋体" w:cs="宋体"/>
          <w:color w:val="000"/>
          <w:sz w:val="28"/>
          <w:szCs w:val="28"/>
        </w:rPr>
        <w:t xml:space="preserve">五、充分发挥班主任的协调、引领作用，力促薄弱学科的转变。薄弱学科的形成与班主任工作紧密相连，充分发挥班主任的协调和引领是转变藏、汉、数学科的一个重要途径。要加强藏、汉、数学科质量提高，一定要发挥班主任的协调作用。要求薄弱学科班主任从以下方面来协调：一是开好分析会，让每一个学生找出自已的弱科及造成的原因，如：听课、练习、兴趣等方面。让优秀学生或优秀教师做学法介绍，从藏、汉、数学学科特点、学习方法、勤奋刻苦、自我调节等方面改进。再次，采用家校携手的方式，引导家长与学校、任课教师、学生牵手，形成家校共育的良好格局。班主任经常及时与家长沟通，共同关注弱科学生和学生的弱科，从生活上温馨体贴，从心里上及时解困。巧妙发挥班主任的影响力，让学生真正享受学习的乐趣，帮助他们提高学习成绩。</w:t>
      </w:r>
    </w:p>
    <w:p>
      <w:pPr>
        <w:ind w:left="0" w:right="0" w:firstLine="560"/>
        <w:spacing w:before="450" w:after="450" w:line="312" w:lineRule="auto"/>
      </w:pPr>
      <w:r>
        <w:rPr>
          <w:rFonts w:ascii="宋体" w:hAnsi="宋体" w:eastAsia="宋体" w:cs="宋体"/>
          <w:color w:val="000"/>
          <w:sz w:val="28"/>
          <w:szCs w:val="28"/>
        </w:rPr>
        <w:t xml:space="preserve">六、发挥骨干教师的效应，与骨干教师结伴同行，以学习促提高。组织骨干教师为薄弱班级、学科上示范课，发挥骨干效应。一方面安排本校骨干教师到薄弱学科班级上2—4节示范课，另一方面要求薄弱学科教师，必须到我县统考成绩为准，教学质量名列前茅的教师的课堂中去听课不少于10节。此外还要求藏、汉、数教研组组织上好骨干教师公开课，弱科教师研究课。先听骨干教师讲的公开课，感知、学习骨干教师的教学态度、教学理念、教学方式、教学技巧等，再举行本学科的研究课，做到学用结合，突出重点，逐步提高。借鉴骨干教师教育教学经验，改进不足，提高自身。</w:t>
      </w:r>
    </w:p>
    <w:p>
      <w:pPr>
        <w:ind w:left="0" w:right="0" w:firstLine="560"/>
        <w:spacing w:before="450" w:after="450" w:line="312" w:lineRule="auto"/>
      </w:pPr>
      <w:r>
        <w:rPr>
          <w:rFonts w:ascii="宋体" w:hAnsi="宋体" w:eastAsia="宋体" w:cs="宋体"/>
          <w:color w:val="000"/>
          <w:sz w:val="28"/>
          <w:szCs w:val="28"/>
        </w:rPr>
        <w:t xml:space="preserve">七、以人为本建立激励机制，提高教师的教学热情。</w:t>
      </w:r>
    </w:p>
    <w:p>
      <w:pPr>
        <w:ind w:left="0" w:right="0" w:firstLine="560"/>
        <w:spacing w:before="450" w:after="450" w:line="312" w:lineRule="auto"/>
      </w:pPr>
      <w:r>
        <w:rPr>
          <w:rFonts w:ascii="宋体" w:hAnsi="宋体" w:eastAsia="宋体" w:cs="宋体"/>
          <w:color w:val="000"/>
          <w:sz w:val="28"/>
          <w:szCs w:val="28"/>
        </w:rPr>
        <w:t xml:space="preserve">我校在教师评价机制上，对弱科教师采取鼓励加奖励的办法。使弱科教师工作起来有想头，干好工作有甜头。要求学校领导特别注重关心帮助弱科教师，为他们解决工作、生活中的实际困难，服务到位，千方百计为他们营造良好的工作环境、心理环境，真正做到抓在要点上，管在情理上，帮在境界上。让尊重与呵护成为习惯，让学习与创新蔚成风气，充分调动教师工作的主动性和积极性，在提高学科质量的同时，又建设了一支和谐高效的教师团队。</w:t>
      </w:r>
    </w:p>
    <w:p>
      <w:pPr>
        <w:ind w:left="0" w:right="0" w:firstLine="560"/>
        <w:spacing w:before="450" w:after="450" w:line="312" w:lineRule="auto"/>
      </w:pPr>
      <w:r>
        <w:rPr>
          <w:rFonts w:ascii="宋体" w:hAnsi="宋体" w:eastAsia="宋体" w:cs="宋体"/>
          <w:color w:val="000"/>
          <w:sz w:val="28"/>
          <w:szCs w:val="28"/>
        </w:rPr>
        <w:t xml:space="preserve">精诚所致，金石为开。有了上述一系列有效举措的实施，必将使我校的藏、汉、数学学科的教学由“薄”转“强”，促进各科教学质量均衡发展，促使我校教学成绩稳步提升。</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第三篇：加强薄弱学科实施方案专题</w:t>
      </w:r>
    </w:p>
    <w:p>
      <w:pPr>
        <w:ind w:left="0" w:right="0" w:firstLine="560"/>
        <w:spacing w:before="450" w:after="450" w:line="312" w:lineRule="auto"/>
      </w:pPr>
      <w:r>
        <w:rPr>
          <w:rFonts w:ascii="宋体" w:hAnsi="宋体" w:eastAsia="宋体" w:cs="宋体"/>
          <w:color w:val="000"/>
          <w:sz w:val="28"/>
          <w:szCs w:val="28"/>
        </w:rPr>
        <w:t xml:space="preserve">南花枝中心小学</w:t>
      </w:r>
    </w:p>
    <w:p>
      <w:pPr>
        <w:ind w:left="0" w:right="0" w:firstLine="560"/>
        <w:spacing w:before="450" w:after="450" w:line="312" w:lineRule="auto"/>
      </w:pPr>
      <w:r>
        <w:rPr>
          <w:rFonts w:ascii="宋体" w:hAnsi="宋体" w:eastAsia="宋体" w:cs="宋体"/>
          <w:color w:val="000"/>
          <w:sz w:val="28"/>
          <w:szCs w:val="28"/>
        </w:rPr>
        <w:t xml:space="preserve">加强薄弱学科工作实施方案</w:t>
      </w:r>
    </w:p>
    <w:p>
      <w:pPr>
        <w:ind w:left="0" w:right="0" w:firstLine="560"/>
        <w:spacing w:before="450" w:after="450" w:line="312" w:lineRule="auto"/>
      </w:pPr>
      <w:r>
        <w:rPr>
          <w:rFonts w:ascii="宋体" w:hAnsi="宋体" w:eastAsia="宋体" w:cs="宋体"/>
          <w:color w:val="000"/>
          <w:sz w:val="28"/>
          <w:szCs w:val="28"/>
        </w:rPr>
        <w:t xml:space="preserve">全面实施素质教育要求各学科均衡发展。但是由于多种原因，我校在基础教育阶段还存在相对薄弱的学科。如我校部分班级英语、数学、部分年级科学、信息技术、综合实践都是薄弱学科。因此采取多种有效措施，着力提高这些学科教师的整体素质，使他们能够更好地适应新课程教育教学的需求，是摆在我们面前的一项重要任务。为此教导处根据薄弱学科教师队伍的现状制定了提高薄弱学科建设的方案。即学科培训，落实课标；专题引领，提高能力；以点带面，整体发展。加强对薄弱学科教学工作的管理。在管理上，讲究一个“严”字，狠抓一个“实”字，努力使薄弱学科教学的管理规范化、科学化。我们主要想做以下几个方面的工作：</w:t>
      </w:r>
    </w:p>
    <w:p>
      <w:pPr>
        <w:ind w:left="0" w:right="0" w:firstLine="560"/>
        <w:spacing w:before="450" w:after="450" w:line="312" w:lineRule="auto"/>
      </w:pPr>
      <w:r>
        <w:rPr>
          <w:rFonts w:ascii="宋体" w:hAnsi="宋体" w:eastAsia="宋体" w:cs="宋体"/>
          <w:color w:val="000"/>
          <w:sz w:val="28"/>
          <w:szCs w:val="28"/>
        </w:rPr>
        <w:t xml:space="preserve">一、学科培训，落实课标，整体提升薄弱学科教师业务水平课程标准充分体现新课程的基本理念，突破学科中心,加强了整合，把素质教育理念落实到具体的教学实践中。因此，教导处将责成教研组学习课标，解读课标作为提高薄弱学科教师业务素质的切入点。学科培训采取分科形式，教师研讨交流、反思质疑，就课堂教学中的困惑进行互动研讨，在研讨中梳理认识、加深体会。通过培训，加速教师对新课标、新教材的理解，为提高教师的理论素养创造条件。在培训中实行任务驱动，强调突出问题的解决、凸显案例教学，通过培训也能提升教师的实践智慧。使各科教师明确了新理念，对课程性质的定位更全面、准确。对教学目标的把握更明确、具体。从而提升薄弱学科教师的理论水平。</w:t>
      </w:r>
    </w:p>
    <w:p>
      <w:pPr>
        <w:ind w:left="0" w:right="0" w:firstLine="560"/>
        <w:spacing w:before="450" w:after="450" w:line="312" w:lineRule="auto"/>
      </w:pPr>
      <w:r>
        <w:rPr>
          <w:rFonts w:ascii="宋体" w:hAnsi="宋体" w:eastAsia="宋体" w:cs="宋体"/>
          <w:color w:val="000"/>
          <w:sz w:val="28"/>
          <w:szCs w:val="28"/>
        </w:rPr>
        <w:t xml:space="preserve">二、专题引领，提高能力，培养薄弱学科教师的专业素养 相对而言，薄弱学科对教师的专业化素质要求更加具有专业性。例科学教师要具备基本的实验操作能力，小学思品学科主题图设计，英语教师口语对话，数学教师算理解读等。我们不但通过培训“练功”，而且我们还搭建平台“比武”。充分考虑学科的专业化特性，在比赛项目的设置上充分重视薄弱学科的专业化素质考查。结合市教师基本功竞赛，号召并鼓励教师认真参加，不断磨练，另外在学校也准备进行专项技能考核，例对英语学科设置听力测试、情景会话；科学学科设置动手实验操作，综合实践学科方案评比，信息技术学科说课评比，认真扎实的进行基本功训练和指导，切实提高教师的业务能力和专业水准，达到以活动促提升、以赛事促进步、以引领促发展的目的，使薄弱学科教师的基本功及专业化素养得到提升。</w:t>
      </w:r>
    </w:p>
    <w:p>
      <w:pPr>
        <w:ind w:left="0" w:right="0" w:firstLine="560"/>
        <w:spacing w:before="450" w:after="450" w:line="312" w:lineRule="auto"/>
      </w:pPr>
      <w:r>
        <w:rPr>
          <w:rFonts w:ascii="宋体" w:hAnsi="宋体" w:eastAsia="宋体" w:cs="宋体"/>
          <w:color w:val="000"/>
          <w:sz w:val="28"/>
          <w:szCs w:val="28"/>
        </w:rPr>
        <w:t xml:space="preserve">三、发挥薄弱学科骨干教师的辐射作用</w:t>
      </w:r>
    </w:p>
    <w:p>
      <w:pPr>
        <w:ind w:left="0" w:right="0" w:firstLine="560"/>
        <w:spacing w:before="450" w:after="450" w:line="312" w:lineRule="auto"/>
      </w:pPr>
      <w:r>
        <w:rPr>
          <w:rFonts w:ascii="宋体" w:hAnsi="宋体" w:eastAsia="宋体" w:cs="宋体"/>
          <w:color w:val="000"/>
          <w:sz w:val="28"/>
          <w:szCs w:val="28"/>
        </w:rPr>
        <w:t xml:space="preserve">就目前薄弱学科教师队伍现状而言，优秀专职教师所占比例不大，中青年市骨干教师、学科带头人更少。为了稳定薄弱学科教师队伍，从今年开始教导处坚持跟踪听课指导活动。这种跟踪形式也是对学科教师的一个长期培养过程。每学期至少要听3节这些薄弱学科教师的课，要成立制度保障强制实施。从这些教师中培养各级各类骨干教师。向市县级教研部门推荐优秀课例及优秀教师。</w:t>
      </w:r>
    </w:p>
    <w:p>
      <w:pPr>
        <w:ind w:left="0" w:right="0" w:firstLine="560"/>
        <w:spacing w:before="450" w:after="450" w:line="312" w:lineRule="auto"/>
      </w:pPr>
      <w:r>
        <w:rPr>
          <w:rFonts w:ascii="宋体" w:hAnsi="宋体" w:eastAsia="宋体" w:cs="宋体"/>
          <w:color w:val="000"/>
          <w:sz w:val="28"/>
          <w:szCs w:val="28"/>
        </w:rPr>
        <w:t xml:space="preserve">四、校本培训，以训带教，使薄弱学科教师能力提高 学校各科目教学中，薄弱学科产生的原因主要有两个原因，教师的素质、学生的品质，重要因素是教师的素质、业务能力是根本因素，决定因素。好的质量必须有好的教师作为保障，当教师素质偏低时，学校必须正视这一现实，以人为本，因势利导，加强教研培训，改变或提高教师素质，在校本培训中实现高素质教育资源共享。教育成果共享，充分发挥优秀教师德作用，借以提高教师素质，改变落后面貌，众所周知，没有一个教师不愿提高自身素质，只是学校校本研训中，如何提供一个为大多数人接受并主动参与的方法、环境。在这一方面，我认为要建立一种规范的教研方式，强制性地让每一个教师必须投入校本教研中，进而形成一种自觉行为，我想做如下尝试：教研组内建立学科包教帮扶制、常规听课制度、教师分级选拔制度，四差（差班、差课、差科、差生）定期改进制度，尤其在差课改进中，我想提出“一谈二警三停”。即：“一谈”：第一次不达标者，校领导与其谈话；“二警”：第二次不达标者，在学科组会上予以警告；“三停”，第三次还不达标，停课一周，听优秀老师的跟踪课，写反思，向校长室提出切实可能的下阶段工作计划，被认可后再重新上课。</w:t>
      </w:r>
    </w:p>
    <w:p>
      <w:pPr>
        <w:ind w:left="0" w:right="0" w:firstLine="560"/>
        <w:spacing w:before="450" w:after="450" w:line="312" w:lineRule="auto"/>
      </w:pPr>
      <w:r>
        <w:rPr>
          <w:rFonts w:ascii="宋体" w:hAnsi="宋体" w:eastAsia="宋体" w:cs="宋体"/>
          <w:color w:val="000"/>
          <w:sz w:val="28"/>
          <w:szCs w:val="28"/>
        </w:rPr>
        <w:t xml:space="preserve">五、强化措施，把好关口</w:t>
      </w:r>
    </w:p>
    <w:p>
      <w:pPr>
        <w:ind w:left="0" w:right="0" w:firstLine="560"/>
        <w:spacing w:before="450" w:after="450" w:line="312" w:lineRule="auto"/>
      </w:pPr>
      <w:r>
        <w:rPr>
          <w:rFonts w:ascii="宋体" w:hAnsi="宋体" w:eastAsia="宋体" w:cs="宋体"/>
          <w:color w:val="000"/>
          <w:sz w:val="28"/>
          <w:szCs w:val="28"/>
        </w:rPr>
        <w:t xml:space="preserve">为了加强薄弱学科教学工作的管理，教导处会进一步加强管理措施，以确保薄弱学科的教学质量。一是严把教学时间关。二是严把过程管理关。我们要一改过去的做法，变终结目标为形成目标管理，加强教学过程的管理，注重抓好三项工作：一抓开学前的学期教学计划的制定；二抓期中的进度检查、典型教例及计划的实施；三抓学期末教学工作的评估表彰与经验总结，拟评选“水北小学学科教学功臣”，避免平时教学工作的形式化倾向。三是严把考风考纪关。因为要抓好薄弱学科的教学工作，首先必须从端正考风的工作着手，“正本”必须“清源”，因此，对于薄弱学科的考试问题，我们与统考科目一样提出了严格的要求。</w:t>
      </w:r>
    </w:p>
    <w:p>
      <w:pPr>
        <w:ind w:left="0" w:right="0" w:firstLine="560"/>
        <w:spacing w:before="450" w:after="450" w:line="312" w:lineRule="auto"/>
      </w:pPr>
      <w:r>
        <w:rPr>
          <w:rFonts w:ascii="宋体" w:hAnsi="宋体" w:eastAsia="宋体" w:cs="宋体"/>
          <w:color w:val="000"/>
          <w:sz w:val="28"/>
          <w:szCs w:val="28"/>
        </w:rPr>
        <w:t xml:space="preserve">薄弱学科建设任重而道远。今后，教导处将在以下几方面继续探索努力。一是充分利用网络平台，真正实现资源共享。目前教研组网站已经开始启用，教导处会对教研组工作加大监督力度，着力组建薄弱学科中心备课组，从集体备课入手提高薄弱学科教师施教能力。继续引导、督促有效教学行动研究，二是注重薄弱学科教师的阶段性总结，培养薄弱学科骨干教师。</w:t>
      </w:r>
    </w:p>
    <w:p>
      <w:pPr>
        <w:ind w:left="0" w:right="0" w:firstLine="560"/>
        <w:spacing w:before="450" w:after="450" w:line="312" w:lineRule="auto"/>
      </w:pPr>
      <w:r>
        <w:rPr>
          <w:rFonts w:ascii="黑体" w:hAnsi="黑体" w:eastAsia="黑体" w:cs="黑体"/>
          <w:color w:val="000000"/>
          <w:sz w:val="36"/>
          <w:szCs w:val="36"/>
          <w:b w:val="1"/>
          <w:bCs w:val="1"/>
        </w:rPr>
        <w:t xml:space="preserve">第四篇：后枣小学加强薄弱学科实施方案</w:t>
      </w:r>
    </w:p>
    <w:p>
      <w:pPr>
        <w:ind w:left="0" w:right="0" w:firstLine="560"/>
        <w:spacing w:before="450" w:after="450" w:line="312" w:lineRule="auto"/>
      </w:pPr>
      <w:r>
        <w:rPr>
          <w:rFonts w:ascii="宋体" w:hAnsi="宋体" w:eastAsia="宋体" w:cs="宋体"/>
          <w:color w:val="000"/>
          <w:sz w:val="28"/>
          <w:szCs w:val="28"/>
        </w:rPr>
        <w:t xml:space="preserve">界河镇后枣小学加强薄弱学科实施方案</w:t>
      </w:r>
    </w:p>
    <w:p>
      <w:pPr>
        <w:ind w:left="0" w:right="0" w:firstLine="560"/>
        <w:spacing w:before="450" w:after="450" w:line="312" w:lineRule="auto"/>
      </w:pPr>
      <w:r>
        <w:rPr>
          <w:rFonts w:ascii="宋体" w:hAnsi="宋体" w:eastAsia="宋体" w:cs="宋体"/>
          <w:color w:val="000"/>
          <w:sz w:val="28"/>
          <w:szCs w:val="28"/>
        </w:rPr>
        <w:t xml:space="preserve">为全面提高教育教学质量，切实提高教研工作的针对性、实效性，彻底改变当前学科发展不均衡之现状，依据滕州市教育局文件及界河镇教委相关会议精神，结合我校实际，特制订本方案。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十八大”精神领学校工作的全局，全面贯彻党的教育方针，深化基础教育课程改革，树立正确的教育观、质量观、人才观和义务教育均衡发展观，满足学生全面发展、主动发展的需求，推进素质教育全面、健康协调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以新课程理念为指导，以促进学生的发展为中心，以“创新教育管理，提高教育质量”为切入点，加强薄弱学科教学常规的检查指导力度，促进我校薄弱学科教学质量整体提高，实现学科均衡发展。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为确保我校薄弱学科转化工作的顺利进行，现成立薄弱学科转化工作领导小组，具体成员如下：</w:t>
      </w:r>
    </w:p>
    <w:p>
      <w:pPr>
        <w:ind w:left="0" w:right="0" w:firstLine="560"/>
        <w:spacing w:before="450" w:after="450" w:line="312" w:lineRule="auto"/>
      </w:pPr>
      <w:r>
        <w:rPr>
          <w:rFonts w:ascii="宋体" w:hAnsi="宋体" w:eastAsia="宋体" w:cs="宋体"/>
          <w:color w:val="000"/>
          <w:sz w:val="28"/>
          <w:szCs w:val="28"/>
        </w:rPr>
        <w:t xml:space="preserve">组 长：马运闯（后枣小学校长）副组长：高宪华（后枣小学副校长）</w:t>
      </w:r>
    </w:p>
    <w:p>
      <w:pPr>
        <w:ind w:left="0" w:right="0" w:firstLine="560"/>
        <w:spacing w:before="450" w:after="450" w:line="312" w:lineRule="auto"/>
      </w:pPr>
      <w:r>
        <w:rPr>
          <w:rFonts w:ascii="宋体" w:hAnsi="宋体" w:eastAsia="宋体" w:cs="宋体"/>
          <w:color w:val="000"/>
          <w:sz w:val="28"/>
          <w:szCs w:val="28"/>
        </w:rPr>
        <w:t xml:space="preserve">刘德茂（后枣小学教导主任）</w:t>
      </w:r>
    </w:p>
    <w:p>
      <w:pPr>
        <w:ind w:left="0" w:right="0" w:firstLine="560"/>
        <w:spacing w:before="450" w:after="450" w:line="312" w:lineRule="auto"/>
      </w:pPr>
      <w:r>
        <w:rPr>
          <w:rFonts w:ascii="宋体" w:hAnsi="宋体" w:eastAsia="宋体" w:cs="宋体"/>
          <w:color w:val="000"/>
          <w:sz w:val="28"/>
          <w:szCs w:val="28"/>
        </w:rPr>
        <w:t xml:space="preserve">杨彦龙（后枣小学副教导主任）组 员： 张令芬（高年级办公室主任）</w:t>
      </w:r>
    </w:p>
    <w:p>
      <w:pPr>
        <w:ind w:left="0" w:right="0" w:firstLine="560"/>
        <w:spacing w:before="450" w:after="450" w:line="312" w:lineRule="auto"/>
      </w:pPr>
      <w:r>
        <w:rPr>
          <w:rFonts w:ascii="宋体" w:hAnsi="宋体" w:eastAsia="宋体" w:cs="宋体"/>
          <w:color w:val="000"/>
          <w:sz w:val="28"/>
          <w:szCs w:val="28"/>
        </w:rPr>
        <w:t xml:space="preserve">赵宪清（低年级办公室主任）</w:t>
      </w:r>
    </w:p>
    <w:p>
      <w:pPr>
        <w:ind w:left="0" w:right="0" w:firstLine="560"/>
        <w:spacing w:before="450" w:after="450" w:line="312" w:lineRule="auto"/>
      </w:pPr>
      <w:r>
        <w:rPr>
          <w:rFonts w:ascii="宋体" w:hAnsi="宋体" w:eastAsia="宋体" w:cs="宋体"/>
          <w:color w:val="000"/>
          <w:sz w:val="28"/>
          <w:szCs w:val="28"/>
        </w:rPr>
        <w:t xml:space="preserve">四、薄弱学科的定位</w:t>
      </w:r>
    </w:p>
    <w:p>
      <w:pPr>
        <w:ind w:left="0" w:right="0" w:firstLine="560"/>
        <w:spacing w:before="450" w:after="450" w:line="312" w:lineRule="auto"/>
      </w:pPr>
      <w:r>
        <w:rPr>
          <w:rFonts w:ascii="宋体" w:hAnsi="宋体" w:eastAsia="宋体" w:cs="宋体"/>
          <w:color w:val="000"/>
          <w:sz w:val="28"/>
          <w:szCs w:val="28"/>
        </w:rPr>
        <w:t xml:space="preserve">各学科的不均衡发展是制约我校教育教学质量整体提升的一大瓶颈。开展薄弱学科转化工作，通过薄弱学科的转化，促进教学质量的整体提升，已是当务之急。我们在全面分析和调查研究的基础上，确定了英语、品生、音乐、体育、美术等五门学科为我校相对薄弱的学科（以下统称“薄弱学科”）。</w:t>
      </w:r>
    </w:p>
    <w:p>
      <w:pPr>
        <w:ind w:left="0" w:right="0" w:firstLine="560"/>
        <w:spacing w:before="450" w:after="450" w:line="312" w:lineRule="auto"/>
      </w:pPr>
      <w:r>
        <w:rPr>
          <w:rFonts w:ascii="宋体" w:hAnsi="宋体" w:eastAsia="宋体" w:cs="宋体"/>
          <w:color w:val="000"/>
          <w:sz w:val="28"/>
          <w:szCs w:val="28"/>
        </w:rPr>
        <w:t xml:space="preserve">五、薄弱学科的成因</w:t>
      </w:r>
    </w:p>
    <w:p>
      <w:pPr>
        <w:ind w:left="0" w:right="0" w:firstLine="560"/>
        <w:spacing w:before="450" w:after="450" w:line="312" w:lineRule="auto"/>
      </w:pPr>
      <w:r>
        <w:rPr>
          <w:rFonts w:ascii="宋体" w:hAnsi="宋体" w:eastAsia="宋体" w:cs="宋体"/>
          <w:color w:val="000"/>
          <w:sz w:val="28"/>
          <w:szCs w:val="28"/>
        </w:rPr>
        <w:t xml:space="preserve">任课教师重视不够，思想认识不到位。教师只关注语文、数学等重点学科的教学，把英语、品生、音体美等课程看做“副课”，对于这些课程抱有开不开、上不上、学不学都无所谓的态度，长期形成等、靠、要的惰性思想。</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1、落实课程计划，保证开足开齐音体美课程</w:t>
      </w:r>
    </w:p>
    <w:p>
      <w:pPr>
        <w:ind w:left="0" w:right="0" w:firstLine="560"/>
        <w:spacing w:before="450" w:after="450" w:line="312" w:lineRule="auto"/>
      </w:pPr>
      <w:r>
        <w:rPr>
          <w:rFonts w:ascii="宋体" w:hAnsi="宋体" w:eastAsia="宋体" w:cs="宋体"/>
          <w:color w:val="000"/>
          <w:sz w:val="28"/>
          <w:szCs w:val="28"/>
        </w:rPr>
        <w:t xml:space="preserve">按照教育局会议精神，学校要认真执行国家课程标准，保质保量上好音体美课程，按时完成规定的教学任务。其中体育课1至2年级每周4课时，3至6年级每周3课时，音乐、美术课每周各2课时。每位教师要做到有教学计划、教学进度、有教学设计、教学总结。每学年开学初，教导处要严格审查学校的课程表，并做到学校总课程表、班级课程表、教师任课一览表“三表”相符。学校将建立教师开课情况推门随查制度，加强教学常规工作检查，从组织管理上保证课程的开齐和课时的上足，随查结果将作为考评教师的主要指标之一。</w:t>
      </w:r>
    </w:p>
    <w:p>
      <w:pPr>
        <w:ind w:left="0" w:right="0" w:firstLine="560"/>
        <w:spacing w:before="450" w:after="450" w:line="312" w:lineRule="auto"/>
      </w:pPr>
      <w:r>
        <w:rPr>
          <w:rFonts w:ascii="宋体" w:hAnsi="宋体" w:eastAsia="宋体" w:cs="宋体"/>
          <w:color w:val="000"/>
          <w:sz w:val="28"/>
          <w:szCs w:val="28"/>
        </w:rPr>
        <w:t xml:space="preserve">2、注重技能训练，加强能力培养 我校根据本校实际情况和学生自身特点，发挥每个学生的特长，组织好各种兴趣小组，积极引导学生开展与艺术相关的活动，努力做到各兴趣小组的辅导教师、计划、教案、总结、场地器材“五落实”；</w:t>
      </w:r>
    </w:p>
    <w:p>
      <w:pPr>
        <w:ind w:left="0" w:right="0" w:firstLine="560"/>
        <w:spacing w:before="450" w:after="450" w:line="312" w:lineRule="auto"/>
      </w:pPr>
      <w:r>
        <w:rPr>
          <w:rFonts w:ascii="宋体" w:hAnsi="宋体" w:eastAsia="宋体" w:cs="宋体"/>
          <w:color w:val="000"/>
          <w:sz w:val="28"/>
          <w:szCs w:val="28"/>
        </w:rPr>
        <w:t xml:space="preserve">要切实开展一小时体育课外活动，没有体育课（相对于上体育课的班级）的班级当天课外活动必须安排有组织、有方案、有内容、形式多样的体育锻炼活动并列入教学计划。</w:t>
      </w:r>
    </w:p>
    <w:p>
      <w:pPr>
        <w:ind w:left="0" w:right="0" w:firstLine="560"/>
        <w:spacing w:before="450" w:after="450" w:line="312" w:lineRule="auto"/>
      </w:pPr>
      <w:r>
        <w:rPr>
          <w:rFonts w:ascii="宋体" w:hAnsi="宋体" w:eastAsia="宋体" w:cs="宋体"/>
          <w:color w:val="000"/>
          <w:sz w:val="28"/>
          <w:szCs w:val="28"/>
        </w:rPr>
        <w:t xml:space="preserve">要坚持开展冬季长跑活动，以弥补因冬天天短而活动锻炼不够的不足，小学生（五、六年级）每天长跑距离基数为1000米。学校可结合本校实际情况采取灵活多样的方式，一定要确保活动安全。</w:t>
      </w:r>
    </w:p>
    <w:p>
      <w:pPr>
        <w:ind w:left="0" w:right="0" w:firstLine="560"/>
        <w:spacing w:before="450" w:after="450" w:line="312" w:lineRule="auto"/>
      </w:pPr>
      <w:r>
        <w:rPr>
          <w:rFonts w:ascii="宋体" w:hAnsi="宋体" w:eastAsia="宋体" w:cs="宋体"/>
          <w:color w:val="000"/>
          <w:sz w:val="28"/>
          <w:szCs w:val="28"/>
        </w:rPr>
        <w:t xml:space="preserve">3、加强教学常规管理，提高课堂效率</w:t>
      </w:r>
    </w:p>
    <w:p>
      <w:pPr>
        <w:ind w:left="0" w:right="0" w:firstLine="560"/>
        <w:spacing w:before="450" w:after="450" w:line="312" w:lineRule="auto"/>
      </w:pPr>
      <w:r>
        <w:rPr>
          <w:rFonts w:ascii="宋体" w:hAnsi="宋体" w:eastAsia="宋体" w:cs="宋体"/>
          <w:color w:val="000"/>
          <w:sz w:val="28"/>
          <w:szCs w:val="28"/>
        </w:rPr>
        <w:t xml:space="preserve">加大对薄弱学科教学常规的督察力度，通过深入班级“听”“查”“谈”，检查教师薄弱学科教学常规的落实情况，狠抓薄弱环节，在直面问题和解剖整改上下功夫，落实薄弱学科常规管理细节，并就薄弱学科教学中存在的困难和问题，设立研究课题，积极组织开展教研工作，充分发挥教研工作的专业引领作用。</w:t>
      </w:r>
    </w:p>
    <w:p>
      <w:pPr>
        <w:ind w:left="0" w:right="0" w:firstLine="560"/>
        <w:spacing w:before="450" w:after="450" w:line="312" w:lineRule="auto"/>
      </w:pPr>
      <w:r>
        <w:rPr>
          <w:rFonts w:ascii="宋体" w:hAnsi="宋体" w:eastAsia="宋体" w:cs="宋体"/>
          <w:color w:val="000"/>
          <w:sz w:val="28"/>
          <w:szCs w:val="28"/>
        </w:rPr>
        <w:t xml:space="preserve">4、改进考试办法、搞好检查考核</w:t>
      </w:r>
    </w:p>
    <w:p>
      <w:pPr>
        <w:ind w:left="0" w:right="0" w:firstLine="560"/>
        <w:spacing w:before="450" w:after="450" w:line="312" w:lineRule="auto"/>
      </w:pPr>
      <w:r>
        <w:rPr>
          <w:rFonts w:ascii="宋体" w:hAnsi="宋体" w:eastAsia="宋体" w:cs="宋体"/>
          <w:color w:val="000"/>
          <w:sz w:val="28"/>
          <w:szCs w:val="28"/>
        </w:rPr>
        <w:t xml:space="preserve">考试评价机制具有导向作用，特别是薄弱学科教学情况的检查考核，更具其特殊性。提高我校领导及教师对薄弱学科的重视度，切实加强薄弱学科的教学保障薄弱学科教学正常开展。</w:t>
      </w:r>
    </w:p>
    <w:p>
      <w:pPr>
        <w:ind w:left="0" w:right="0" w:firstLine="560"/>
        <w:spacing w:before="450" w:after="450" w:line="312" w:lineRule="auto"/>
      </w:pPr>
      <w:r>
        <w:rPr>
          <w:rFonts w:ascii="宋体" w:hAnsi="宋体" w:eastAsia="宋体" w:cs="宋体"/>
          <w:color w:val="000"/>
          <w:sz w:val="28"/>
          <w:szCs w:val="28"/>
        </w:rPr>
        <w:t xml:space="preserve">5、积极创造条件，为薄弱学科建设营造良好氛围</w:t>
      </w:r>
    </w:p>
    <w:p>
      <w:pPr>
        <w:ind w:left="0" w:right="0" w:firstLine="560"/>
        <w:spacing w:before="450" w:after="450" w:line="312" w:lineRule="auto"/>
      </w:pPr>
      <w:r>
        <w:rPr>
          <w:rFonts w:ascii="宋体" w:hAnsi="宋体" w:eastAsia="宋体" w:cs="宋体"/>
          <w:color w:val="000"/>
          <w:sz w:val="28"/>
          <w:szCs w:val="28"/>
        </w:rPr>
        <w:t xml:space="preserve">（1）学校要采取有效措施，充分调动薄弱学科教师的工作积极性，消除惰性思想。薄弱学科教学工作量应与其他学科一视同仁。（2）针对目前部分学生及家长轻视薄弱学科学习的现象，要加强舆论宣传，正确引导，通过主题班会、墙报、校园广播以及召开家长会、给家长的一封信等形式，大力宣传薄弱学科在学校教育中的重要作用和意义。</w:t>
      </w:r>
    </w:p>
    <w:p>
      <w:pPr>
        <w:ind w:left="0" w:right="0" w:firstLine="560"/>
        <w:spacing w:before="450" w:after="450" w:line="312" w:lineRule="auto"/>
      </w:pPr>
      <w:r>
        <w:rPr>
          <w:rFonts w:ascii="宋体" w:hAnsi="宋体" w:eastAsia="宋体" w:cs="宋体"/>
          <w:color w:val="000"/>
          <w:sz w:val="28"/>
          <w:szCs w:val="28"/>
        </w:rPr>
        <w:t xml:space="preserve">界河镇后枣小学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界河镇后枣小学2024-2024学第一学期加强薄弱学科实施方案</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第五篇：英语教研组薄弱学科攻坚研讨会总结</w:t>
      </w:r>
    </w:p>
    <w:p>
      <w:pPr>
        <w:ind w:left="0" w:right="0" w:firstLine="560"/>
        <w:spacing w:before="450" w:after="450" w:line="312" w:lineRule="auto"/>
      </w:pPr>
      <w:r>
        <w:rPr>
          <w:rFonts w:ascii="宋体" w:hAnsi="宋体" w:eastAsia="宋体" w:cs="宋体"/>
          <w:color w:val="000"/>
          <w:sz w:val="28"/>
          <w:szCs w:val="28"/>
        </w:rPr>
        <w:t xml:space="preserve">英语教研组薄弱学科攻坚研讨会总结</w:t>
      </w:r>
    </w:p>
    <w:p>
      <w:pPr>
        <w:ind w:left="0" w:right="0" w:firstLine="560"/>
        <w:spacing w:before="450" w:after="450" w:line="312" w:lineRule="auto"/>
      </w:pPr>
      <w:r>
        <w:rPr>
          <w:rFonts w:ascii="宋体" w:hAnsi="宋体" w:eastAsia="宋体" w:cs="宋体"/>
          <w:color w:val="000"/>
          <w:sz w:val="28"/>
          <w:szCs w:val="28"/>
        </w:rPr>
        <w:t xml:space="preserve">在校领导的关心和倡导下，我校英语教研组于9月4日下午第三节课在英语教研组开展了薄弱学科攻坚研讨会。研讨会由我校全体英语教师参加，在组长扎西多布拉的主持下，各位教师各抒己见，集思广益，从不角度，深层次的探求讨论，展现了浓厚的学术氛围和奋发有为的工作态度，会议讨论了英语学习的兴趣，单词的记忆，英语语法，阅读水平的提高及英语作文等诸多实际而又紧迫的课题。</w:t>
      </w:r>
    </w:p>
    <w:p>
      <w:pPr>
        <w:ind w:left="0" w:right="0" w:firstLine="560"/>
        <w:spacing w:before="450" w:after="450" w:line="312" w:lineRule="auto"/>
      </w:pPr>
      <w:r>
        <w:rPr>
          <w:rFonts w:ascii="宋体" w:hAnsi="宋体" w:eastAsia="宋体" w:cs="宋体"/>
          <w:color w:val="000"/>
          <w:sz w:val="28"/>
          <w:szCs w:val="28"/>
        </w:rPr>
        <w:t xml:space="preserve">针对英语学习的兴趣，普尺老师提出英语兴趣至关重要，各位老师应多丰富课堂，开展丰富多彩的校园英语文化活动，是提高提高学生英语水平的重要方式；次仁老师则结合自身工作经验，认为应针对学生青少年发展特点多讲学生感兴趣的内容，多讲简单的英语，兴趣提高要从自信的提高做起；普珍老师提出多上多媒体课也是提高学生兴趣的方法之一。</w:t>
      </w:r>
    </w:p>
    <w:p>
      <w:pPr>
        <w:ind w:left="0" w:right="0" w:firstLine="560"/>
        <w:spacing w:before="450" w:after="450" w:line="312" w:lineRule="auto"/>
      </w:pPr>
      <w:r>
        <w:rPr>
          <w:rFonts w:ascii="宋体" w:hAnsi="宋体" w:eastAsia="宋体" w:cs="宋体"/>
          <w:color w:val="000"/>
          <w:sz w:val="28"/>
          <w:szCs w:val="28"/>
        </w:rPr>
        <w:t xml:space="preserve">针对单词的记忆，扎西多布拉老师结合多年从教经验和管理经验提出，单词记忆应在班级内划分单词记忆小组，小组长负责单词听写，这样在减轻老师负担的同时，提高了学生的协作能力，更养成了学生自我学习的能力；普片老师从英语的语言特点提出，单词的读音至关重要记单词应从读音抓起；杜成华老师结合自身学习经验提出，单词记忆应讲究技巧，应多提高单机记忆的频率，而不是时间。仁增曲珍老师从背单词上提出，让学生准备一个单词本，每天让学生背一个单词。</w:t>
      </w:r>
    </w:p>
    <w:p>
      <w:pPr>
        <w:ind w:left="0" w:right="0" w:firstLine="560"/>
        <w:spacing w:before="450" w:after="450" w:line="312" w:lineRule="auto"/>
      </w:pPr>
      <w:r>
        <w:rPr>
          <w:rFonts w:ascii="宋体" w:hAnsi="宋体" w:eastAsia="宋体" w:cs="宋体"/>
          <w:color w:val="000"/>
          <w:sz w:val="28"/>
          <w:szCs w:val="28"/>
        </w:rPr>
        <w:t xml:space="preserve">针对英语语法学习，在大部分老师认为多做题的情况下，普珍老师认为应对高一新生进行打好初中英语语法基础，加强短文改错；次玉老师则提出，教师之间可以相互学习，借鉴经验。</w:t>
      </w:r>
    </w:p>
    <w:p>
      <w:pPr>
        <w:ind w:left="0" w:right="0" w:firstLine="560"/>
        <w:spacing w:before="450" w:after="450" w:line="312" w:lineRule="auto"/>
      </w:pPr>
      <w:r>
        <w:rPr>
          <w:rFonts w:ascii="宋体" w:hAnsi="宋体" w:eastAsia="宋体" w:cs="宋体"/>
          <w:color w:val="000"/>
          <w:sz w:val="28"/>
          <w:szCs w:val="28"/>
        </w:rPr>
        <w:t xml:space="preserve">针对阅读理解能力的提高，大多数老师提出要给学生提供丰富的阅读材料，次央老师则提出阅读水平的提高应从句子分析着手，语法基础很是必要。</w:t>
      </w:r>
    </w:p>
    <w:p>
      <w:pPr>
        <w:ind w:left="0" w:right="0" w:firstLine="560"/>
        <w:spacing w:before="450" w:after="450" w:line="312" w:lineRule="auto"/>
      </w:pPr>
      <w:r>
        <w:rPr>
          <w:rFonts w:ascii="宋体" w:hAnsi="宋体" w:eastAsia="宋体" w:cs="宋体"/>
          <w:color w:val="000"/>
          <w:sz w:val="28"/>
          <w:szCs w:val="28"/>
        </w:rPr>
        <w:t xml:space="preserve">针对英语写作，次仁边姆老师结合自身经验提出，作文应从句子着手，要学生多写经典句子是关键仁增曲珍老师则提出英语“三大段”，分小组写作文，也是很好的方式。针对英语写作的问题，将会在下一次教研具体讨论。</w:t>
      </w:r>
    </w:p>
    <w:p>
      <w:pPr>
        <w:ind w:left="0" w:right="0" w:firstLine="560"/>
        <w:spacing w:before="450" w:after="450" w:line="312" w:lineRule="auto"/>
      </w:pPr>
      <w:r>
        <w:rPr>
          <w:rFonts w:ascii="宋体" w:hAnsi="宋体" w:eastAsia="宋体" w:cs="宋体"/>
          <w:color w:val="000"/>
          <w:sz w:val="28"/>
          <w:szCs w:val="28"/>
        </w:rPr>
        <w:t xml:space="preserve">研讨会在一片紧张激烈的氛围中结束，会后各位老师摩拳擦掌，跃跃欲试，认为此次会议对自己接下来的工作有着重要的指导意义，并在今后的工作中继续探索。</w:t>
      </w:r>
    </w:p>
    <w:p>
      <w:pPr>
        <w:ind w:left="0" w:right="0" w:firstLine="560"/>
        <w:spacing w:before="450" w:after="450" w:line="312" w:lineRule="auto"/>
      </w:pPr>
      <w:r>
        <w:rPr>
          <w:rFonts w:ascii="宋体" w:hAnsi="宋体" w:eastAsia="宋体" w:cs="宋体"/>
          <w:color w:val="000"/>
          <w:sz w:val="28"/>
          <w:szCs w:val="28"/>
        </w:rPr>
        <w:t xml:space="preserve">江孜高级中学英语教研组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2025-04-10T19:27:33+08:00</dcterms:created>
  <dcterms:modified xsi:type="dcterms:W3CDTF">2025-04-10T19:27:33+08:00</dcterms:modified>
</cp:coreProperties>
</file>

<file path=docProps/custom.xml><?xml version="1.0" encoding="utf-8"?>
<Properties xmlns="http://schemas.openxmlformats.org/officeDocument/2006/custom-properties" xmlns:vt="http://schemas.openxmlformats.org/officeDocument/2006/docPropsVTypes"/>
</file>