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重庆江津区教师招聘</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重庆江津区教师招聘为加快江津区教育事业改革发展，根据《重庆市事业单位公开招聘人员实施办法》（渝人发〔2024〕44号）文件精神，现面向社会公开招聘教育系统专业技术人员。本次公开招聘坚持公开、平等、竞争、择优的原则；按照德才兼备的用...</w:t>
      </w:r>
    </w:p>
    <w:p>
      <w:pPr>
        <w:ind w:left="0" w:right="0" w:firstLine="560"/>
        <w:spacing w:before="450" w:after="450" w:line="312" w:lineRule="auto"/>
      </w:pPr>
      <w:r>
        <w:rPr>
          <w:rFonts w:ascii="黑体" w:hAnsi="黑体" w:eastAsia="黑体" w:cs="黑体"/>
          <w:color w:val="000000"/>
          <w:sz w:val="36"/>
          <w:szCs w:val="36"/>
          <w:b w:val="1"/>
          <w:bCs w:val="1"/>
        </w:rPr>
        <w:t xml:space="preserve">第一篇：重庆江津区教师招聘</w:t>
      </w:r>
    </w:p>
    <w:p>
      <w:pPr>
        <w:ind w:left="0" w:right="0" w:firstLine="560"/>
        <w:spacing w:before="450" w:after="450" w:line="312" w:lineRule="auto"/>
      </w:pPr>
      <w:r>
        <w:rPr>
          <w:rFonts w:ascii="宋体" w:hAnsi="宋体" w:eastAsia="宋体" w:cs="宋体"/>
          <w:color w:val="000"/>
          <w:sz w:val="28"/>
          <w:szCs w:val="28"/>
        </w:rPr>
        <w:t xml:space="preserve">为加快江津区教育事业改革发展，根据《重庆市事业单位公开招聘人员实施办法》（渝人发〔2024〕44号）文件精神，现面向社会公开招聘教育系统专业技术人员。</w:t>
      </w:r>
    </w:p>
    <w:p>
      <w:pPr>
        <w:ind w:left="0" w:right="0" w:firstLine="560"/>
        <w:spacing w:before="450" w:after="450" w:line="312" w:lineRule="auto"/>
      </w:pPr>
      <w:r>
        <w:rPr>
          <w:rFonts w:ascii="宋体" w:hAnsi="宋体" w:eastAsia="宋体" w:cs="宋体"/>
          <w:color w:val="000"/>
          <w:sz w:val="28"/>
          <w:szCs w:val="28"/>
        </w:rPr>
        <w:t xml:space="preserve">本次公开招聘坚持公开、平等、竞争、择优的原则；按照德才兼备的用人标准，采取考试与考核相结合的方式进行。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一、招聘单位及人数</w:t>
      </w:r>
    </w:p>
    <w:p>
      <w:pPr>
        <w:ind w:left="0" w:right="0" w:firstLine="560"/>
        <w:spacing w:before="450" w:after="450" w:line="312" w:lineRule="auto"/>
      </w:pPr>
      <w:r>
        <w:rPr>
          <w:rFonts w:ascii="宋体" w:hAnsi="宋体" w:eastAsia="宋体" w:cs="宋体"/>
          <w:color w:val="000"/>
          <w:sz w:val="28"/>
          <w:szCs w:val="28"/>
        </w:rPr>
        <w:t xml:space="preserve">本次江津区面向社会公开招聘教育系统专业技术人员365名，具体岗位详见《重庆市江津区2024年面向社会公开招聘教育系统专业技术人员情况一览表表》（以下简称《一览表》）。</w:t>
      </w:r>
    </w:p>
    <w:p>
      <w:pPr>
        <w:ind w:left="0" w:right="0" w:firstLine="560"/>
        <w:spacing w:before="450" w:after="450" w:line="312" w:lineRule="auto"/>
      </w:pPr>
      <w:r>
        <w:rPr>
          <w:rFonts w:ascii="宋体" w:hAnsi="宋体" w:eastAsia="宋体" w:cs="宋体"/>
          <w:color w:val="000"/>
          <w:sz w:val="28"/>
          <w:szCs w:val="28"/>
        </w:rPr>
        <w:t xml:space="preserve">二、招聘范围和条件</w:t>
      </w:r>
    </w:p>
    <w:p>
      <w:pPr>
        <w:ind w:left="0" w:right="0" w:firstLine="560"/>
        <w:spacing w:before="450" w:after="450" w:line="312" w:lineRule="auto"/>
      </w:pPr>
      <w:r>
        <w:rPr>
          <w:rFonts w:ascii="宋体" w:hAnsi="宋体" w:eastAsia="宋体" w:cs="宋体"/>
          <w:color w:val="000"/>
          <w:sz w:val="28"/>
          <w:szCs w:val="28"/>
        </w:rPr>
        <w:t xml:space="preserve">凡符合以下条件的人员均可报名应聘：</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2、遵守国家宪法和法律，具有良好的品行；</w:t>
      </w:r>
    </w:p>
    <w:p>
      <w:pPr>
        <w:ind w:left="0" w:right="0" w:firstLine="560"/>
        <w:spacing w:before="450" w:after="450" w:line="312" w:lineRule="auto"/>
      </w:pPr>
      <w:r>
        <w:rPr>
          <w:rFonts w:ascii="宋体" w:hAnsi="宋体" w:eastAsia="宋体" w:cs="宋体"/>
          <w:color w:val="000"/>
          <w:sz w:val="28"/>
          <w:szCs w:val="28"/>
        </w:rPr>
        <w:t xml:space="preserve">3、有较强的事业心和责任感，热爱教育事业；具有一定的组织能力和语言文字表达能力；</w:t>
      </w:r>
    </w:p>
    <w:p>
      <w:pPr>
        <w:ind w:left="0" w:right="0" w:firstLine="560"/>
        <w:spacing w:before="450" w:after="450" w:line="312" w:lineRule="auto"/>
      </w:pPr>
      <w:r>
        <w:rPr>
          <w:rFonts w:ascii="宋体" w:hAnsi="宋体" w:eastAsia="宋体" w:cs="宋体"/>
          <w:color w:val="000"/>
          <w:sz w:val="28"/>
          <w:szCs w:val="28"/>
        </w:rPr>
        <w:t xml:space="preserve">4、身体健康，符合聘用体检标准；</w:t>
      </w:r>
    </w:p>
    <w:p>
      <w:pPr>
        <w:ind w:left="0" w:right="0" w:firstLine="560"/>
        <w:spacing w:before="450" w:after="450" w:line="312" w:lineRule="auto"/>
      </w:pPr>
      <w:r>
        <w:rPr>
          <w:rFonts w:ascii="宋体" w:hAnsi="宋体" w:eastAsia="宋体" w:cs="宋体"/>
          <w:color w:val="000"/>
          <w:sz w:val="28"/>
          <w:szCs w:val="28"/>
        </w:rPr>
        <w:t xml:space="preserve">5、年龄在30周岁以下（1981年1月1日及以后出生）；</w:t>
      </w:r>
    </w:p>
    <w:p>
      <w:pPr>
        <w:ind w:left="0" w:right="0" w:firstLine="560"/>
        <w:spacing w:before="450" w:after="450" w:line="312" w:lineRule="auto"/>
      </w:pPr>
      <w:r>
        <w:rPr>
          <w:rFonts w:ascii="宋体" w:hAnsi="宋体" w:eastAsia="宋体" w:cs="宋体"/>
          <w:color w:val="000"/>
          <w:sz w:val="28"/>
          <w:szCs w:val="28"/>
        </w:rPr>
        <w:t xml:space="preserve">6、符合岗位招聘条件（详见《一览表》），所学专业与报考岗位须专业对口；</w:t>
      </w:r>
    </w:p>
    <w:p>
      <w:pPr>
        <w:ind w:left="0" w:right="0" w:firstLine="560"/>
        <w:spacing w:before="450" w:after="450" w:line="312" w:lineRule="auto"/>
      </w:pPr>
      <w:r>
        <w:rPr>
          <w:rFonts w:ascii="宋体" w:hAnsi="宋体" w:eastAsia="宋体" w:cs="宋体"/>
          <w:color w:val="000"/>
          <w:sz w:val="28"/>
          <w:szCs w:val="28"/>
        </w:rPr>
        <w:t xml:space="preserve">7、报考农村中学（中职）的，应具有国民教育大学本科及以上学历，并取得相应的学位；报考中职专业课岗位的，应具有全日制普通高校专科及以上学历；报考幼儿园、特教岗位及农村小学的，应具有国民教育大学专科及以上学历。</w:t>
      </w:r>
    </w:p>
    <w:p>
      <w:pPr>
        <w:ind w:left="0" w:right="0" w:firstLine="560"/>
        <w:spacing w:before="450" w:after="450" w:line="312" w:lineRule="auto"/>
      </w:pPr>
      <w:r>
        <w:rPr>
          <w:rFonts w:ascii="宋体" w:hAnsi="宋体" w:eastAsia="宋体" w:cs="宋体"/>
          <w:color w:val="000"/>
          <w:sz w:val="28"/>
          <w:szCs w:val="28"/>
        </w:rPr>
        <w:t xml:space="preserve">8、报考城区学校的（幼儿园、会计、特教岗位除外），须为全日制普通高校师范大学本科及以上学历毕业生（不含师范大学二级学院和以学院命名的师范院校），并取得相应的学位。报考会计岗位的，须为全日制普通高校本科及以上学历，并取得相应的学位。</w:t>
      </w:r>
    </w:p>
    <w:p>
      <w:pPr>
        <w:ind w:left="0" w:right="0" w:firstLine="560"/>
        <w:spacing w:before="450" w:after="450" w:line="312" w:lineRule="auto"/>
      </w:pPr>
      <w:r>
        <w:rPr>
          <w:rFonts w:ascii="宋体" w:hAnsi="宋体" w:eastAsia="宋体" w:cs="宋体"/>
          <w:color w:val="000"/>
          <w:sz w:val="28"/>
          <w:szCs w:val="28"/>
        </w:rPr>
        <w:t xml:space="preserve">9、本次报考人员，须取得与报考类别相应或以上层次的教师资格证（中职专业课教师除外）。</w:t>
      </w:r>
    </w:p>
    <w:p>
      <w:pPr>
        <w:ind w:left="0" w:right="0" w:firstLine="560"/>
        <w:spacing w:before="450" w:after="450" w:line="312" w:lineRule="auto"/>
      </w:pPr>
      <w:r>
        <w:rPr>
          <w:rFonts w:ascii="宋体" w:hAnsi="宋体" w:eastAsia="宋体" w:cs="宋体"/>
          <w:color w:val="000"/>
          <w:sz w:val="28"/>
          <w:szCs w:val="28"/>
        </w:rPr>
        <w:t xml:space="preserve">10、有工作单位的需经用人单位及主管部门同意，江津区内在编教师不属本次招聘范围。</w:t>
      </w:r>
    </w:p>
    <w:p>
      <w:pPr>
        <w:ind w:left="0" w:right="0" w:firstLine="560"/>
        <w:spacing w:before="450" w:after="450" w:line="312" w:lineRule="auto"/>
      </w:pPr>
      <w:r>
        <w:rPr>
          <w:rFonts w:ascii="宋体" w:hAnsi="宋体" w:eastAsia="宋体" w:cs="宋体"/>
          <w:color w:val="000"/>
          <w:sz w:val="28"/>
          <w:szCs w:val="28"/>
        </w:rPr>
        <w:t xml:space="preserve">11、报考江津中学岗位除具备城区中学条件外，音乐岗位还需具有在省、自治区、直辖市直属中学2周年及其以上任教经历，报名时提供学校工作经历证明；体育岗位还需具有国家排球或篮球一级裁判员资格，且为国家篮球或排球二级运动员及其以上。</w:t>
      </w:r>
    </w:p>
    <w:p>
      <w:pPr>
        <w:ind w:left="0" w:right="0" w:firstLine="560"/>
        <w:spacing w:before="450" w:after="450" w:line="312" w:lineRule="auto"/>
      </w:pPr>
      <w:r>
        <w:rPr>
          <w:rFonts w:ascii="宋体" w:hAnsi="宋体" w:eastAsia="宋体" w:cs="宋体"/>
          <w:color w:val="000"/>
          <w:sz w:val="28"/>
          <w:szCs w:val="28"/>
        </w:rPr>
        <w:t xml:space="preserve">尚未解除党纪、政纪处分的人员；正在接受纪律审查的人员；涉嫌违法犯罪正在接受司法调查尚未做出结论的人员；受过刑事处罚的人员；曾被开除公职的人员；近五年来有舞弊等严重违反录（聘）用纪律行为的人员，以及具有法律规定不得聘用的其他情形的人员，均不属于招聘范围。</w:t>
      </w:r>
    </w:p>
    <w:p>
      <w:pPr>
        <w:ind w:left="0" w:right="0" w:firstLine="560"/>
        <w:spacing w:before="450" w:after="450" w:line="312" w:lineRule="auto"/>
      </w:pPr>
      <w:r>
        <w:rPr>
          <w:rFonts w:ascii="宋体" w:hAnsi="宋体" w:eastAsia="宋体" w:cs="宋体"/>
          <w:color w:val="000"/>
          <w:sz w:val="28"/>
          <w:szCs w:val="28"/>
        </w:rPr>
        <w:t xml:space="preserve">三、聘用办法</w:t>
      </w:r>
    </w:p>
    <w:p>
      <w:pPr>
        <w:ind w:left="0" w:right="0" w:firstLine="560"/>
        <w:spacing w:before="450" w:after="450" w:line="312" w:lineRule="auto"/>
      </w:pPr>
      <w:r>
        <w:rPr>
          <w:rFonts w:ascii="宋体" w:hAnsi="宋体" w:eastAsia="宋体" w:cs="宋体"/>
          <w:color w:val="000"/>
          <w:sz w:val="28"/>
          <w:szCs w:val="28"/>
        </w:rPr>
        <w:t xml:space="preserve">按招聘岗位（学科）分为城区学校、农村学校两种类型和中学（中职）、小学、幼儿园、特教等四个层次。考生只能选择一个类型、一个层次、一个学科，按类型、层次和学科分别报名，分别竞争，分别聘用（江津中学按附件《一览表》所列岗位分别报名考试竞争，不参与其他学校类型、层次选岗）。如报考城区小学英语岗位的，报名时报考岗位处填“城区学校小学英语”。其中幼儿园、特教、会计岗位不分城区学校和农村学校。</w:t>
      </w:r>
    </w:p>
    <w:p>
      <w:pPr>
        <w:ind w:left="0" w:right="0" w:firstLine="560"/>
        <w:spacing w:before="450" w:after="450" w:line="312" w:lineRule="auto"/>
      </w:pPr>
      <w:r>
        <w:rPr>
          <w:rFonts w:ascii="宋体" w:hAnsi="宋体" w:eastAsia="宋体" w:cs="宋体"/>
          <w:color w:val="000"/>
          <w:sz w:val="28"/>
          <w:szCs w:val="28"/>
        </w:rPr>
        <w:t xml:space="preserve">拟招聘类型、层次和学科人数与报名人数须达到1:2的比例方可开考，如未达到规定比例的，除部分特殊岗位（音乐、体育、美术、会计和中职专业课教师）外，则取消或相应递减拟招聘人数至规定比例。江津中学音乐、体育岗位报名人数须达到1:2的比例方可开考。</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（一）报名时间：2024年6月18日— 6月19日上午8：30—12：00，下午14：30—17：30。</w:t>
      </w:r>
    </w:p>
    <w:p>
      <w:pPr>
        <w:ind w:left="0" w:right="0" w:firstLine="560"/>
        <w:spacing w:before="450" w:after="450" w:line="312" w:lineRule="auto"/>
      </w:pPr>
      <w:r>
        <w:rPr>
          <w:rFonts w:ascii="宋体" w:hAnsi="宋体" w:eastAsia="宋体" w:cs="宋体"/>
          <w:color w:val="000"/>
          <w:sz w:val="28"/>
          <w:szCs w:val="28"/>
        </w:rPr>
        <w:t xml:space="preserve">（二）报名地点：重庆市江津区人力资源和社会保障局事业单位人事管理科（重庆市江津区几江街道小西门大有正街1号江津区人力资源和社会保障局二楼）。咨询电话： 02347522709、02347521482（区人力社保局），02347545511（区教委）。</w:t>
      </w:r>
    </w:p>
    <w:p>
      <w:pPr>
        <w:ind w:left="0" w:right="0" w:firstLine="560"/>
        <w:spacing w:before="450" w:after="450" w:line="312" w:lineRule="auto"/>
      </w:pPr>
      <w:r>
        <w:rPr>
          <w:rFonts w:ascii="宋体" w:hAnsi="宋体" w:eastAsia="宋体" w:cs="宋体"/>
          <w:color w:val="000"/>
          <w:sz w:val="28"/>
          <w:szCs w:val="28"/>
        </w:rPr>
        <w:t xml:space="preserve">（三）报名手续：考生持本人身份证、毕业证、学位证（报</w:t>
      </w:r>
    </w:p>
    <w:p>
      <w:pPr>
        <w:ind w:left="0" w:right="0" w:firstLine="560"/>
        <w:spacing w:before="450" w:after="450" w:line="312" w:lineRule="auto"/>
      </w:pPr>
      <w:r>
        <w:rPr>
          <w:rFonts w:ascii="宋体" w:hAnsi="宋体" w:eastAsia="宋体" w:cs="宋体"/>
          <w:color w:val="000"/>
          <w:sz w:val="28"/>
          <w:szCs w:val="28"/>
        </w:rPr>
        <w:t xml:space="preserve">考岗位有要求的提供）、相应或以上层次的教师资格证（中职专业课教师除外），有工作单位的须提供单位及主管部门同意报考书面证明、其他条件要求等相关证件，近期1寸同底免冠彩色照片2张，到指定地点报名（2024年毕业学生也可报名考试，但需提供所在学校学历学位证明并加盖学校（学院）公章，或毕业生就业推荐表，2024年7月31日前未取得相应学历学位证书、教师资格证或有弄虚作假者，不予聘用)，以上材料均系原件，同时提供复印件一份。考生本人无法前往报名的，可将上述资料交与被委托人代为报名（被委托人必须持本人有效证件）。资格审查合格者，填写《重庆市人事考试报名登记表》，并按规定交纳报名考务费。内容来自</w:t>
      </w:r>
    </w:p>
    <w:p>
      <w:pPr>
        <w:ind w:left="0" w:right="0" w:firstLine="560"/>
        <w:spacing w:before="450" w:after="450" w:line="312" w:lineRule="auto"/>
      </w:pPr>
      <w:r>
        <w:rPr>
          <w:rFonts w:ascii="黑体" w:hAnsi="黑体" w:eastAsia="黑体" w:cs="黑体"/>
          <w:color w:val="000000"/>
          <w:sz w:val="36"/>
          <w:szCs w:val="36"/>
          <w:b w:val="1"/>
          <w:bCs w:val="1"/>
        </w:rPr>
        <w:t xml:space="preserve">第二篇：重庆江津公积金贷款</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一、资料的收集及整理</w:t>
      </w:r>
    </w:p>
    <w:p>
      <w:pPr>
        <w:ind w:left="0" w:right="0" w:firstLine="560"/>
        <w:spacing w:before="450" w:after="450" w:line="312" w:lineRule="auto"/>
      </w:pPr>
      <w:r>
        <w:rPr>
          <w:rFonts w:ascii="宋体" w:hAnsi="宋体" w:eastAsia="宋体" w:cs="宋体"/>
          <w:color w:val="000"/>
          <w:sz w:val="28"/>
          <w:szCs w:val="28"/>
        </w:rPr>
        <w:t xml:space="preserve">（一）申请贷款需提供的资料</w:t>
      </w:r>
    </w:p>
    <w:p>
      <w:pPr>
        <w:ind w:left="0" w:right="0" w:firstLine="560"/>
        <w:spacing w:before="450" w:after="450" w:line="312" w:lineRule="auto"/>
      </w:pPr>
      <w:r>
        <w:rPr>
          <w:rFonts w:ascii="宋体" w:hAnsi="宋体" w:eastAsia="宋体" w:cs="宋体"/>
          <w:color w:val="000"/>
          <w:sz w:val="28"/>
          <w:szCs w:val="28"/>
        </w:rPr>
        <w:t xml:space="preserve">买方：借款人及产权共有人（含配偶）的身份证、户口（主页、增减页及本人页）、婚姻证明复印件、借款人及配偶的收入证明原件（公积金专用格式）；</w:t>
      </w:r>
    </w:p>
    <w:p>
      <w:pPr>
        <w:ind w:left="0" w:right="0" w:firstLine="560"/>
        <w:spacing w:before="450" w:after="450" w:line="312" w:lineRule="auto"/>
      </w:pPr>
      <w:r>
        <w:rPr>
          <w:rFonts w:ascii="宋体" w:hAnsi="宋体" w:eastAsia="宋体" w:cs="宋体"/>
          <w:color w:val="000"/>
          <w:sz w:val="28"/>
          <w:szCs w:val="28"/>
        </w:rPr>
        <w:t xml:space="preserve">卖方：产权人及产权共有人（含配偶）的身份证、户口（主页、增减页及本人页）、婚姻证明复印件、《房地产权证》复印件。</w:t>
      </w:r>
    </w:p>
    <w:p>
      <w:pPr>
        <w:ind w:left="0" w:right="0" w:firstLine="560"/>
        <w:spacing w:before="450" w:after="450" w:line="312" w:lineRule="auto"/>
      </w:pPr>
      <w:r>
        <w:rPr>
          <w:rFonts w:ascii="宋体" w:hAnsi="宋体" w:eastAsia="宋体" w:cs="宋体"/>
          <w:color w:val="000"/>
          <w:sz w:val="28"/>
          <w:szCs w:val="28"/>
        </w:rPr>
        <w:t xml:space="preserve">（二）适用范围、贷款期限、额度的审核</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●主城区房龄在15年以内的房屋（年限是根据建成时间来算的）。</w:t>
      </w:r>
    </w:p>
    <w:p>
      <w:pPr>
        <w:ind w:left="0" w:right="0" w:firstLine="560"/>
        <w:spacing w:before="450" w:after="450" w:line="312" w:lineRule="auto"/>
      </w:pPr>
      <w:r>
        <w:rPr>
          <w:rFonts w:ascii="宋体" w:hAnsi="宋体" w:eastAsia="宋体" w:cs="宋体"/>
          <w:color w:val="000"/>
          <w:sz w:val="28"/>
          <w:szCs w:val="28"/>
        </w:rPr>
        <w:t xml:space="preserve">●连续缴存住房公积金一年以上的个人或其配偶。</w:t>
      </w:r>
    </w:p>
    <w:p>
      <w:pPr>
        <w:ind w:left="0" w:right="0" w:firstLine="560"/>
        <w:spacing w:before="450" w:after="450" w:line="312" w:lineRule="auto"/>
      </w:pPr>
      <w:r>
        <w:rPr>
          <w:rFonts w:ascii="宋体" w:hAnsi="宋体" w:eastAsia="宋体" w:cs="宋体"/>
          <w:color w:val="000"/>
          <w:sz w:val="28"/>
          <w:szCs w:val="28"/>
        </w:rPr>
        <w:t xml:space="preserve">2．贷款期限：二手房公积金贷款期限最长不超过25年（砖混结构不超过20年），借款人贷款年限加上实际年龄男士不超过69岁，女士不超过64岁。</w:t>
      </w:r>
    </w:p>
    <w:p>
      <w:pPr>
        <w:ind w:left="0" w:right="0" w:firstLine="560"/>
        <w:spacing w:before="450" w:after="450" w:line="312" w:lineRule="auto"/>
      </w:pPr>
      <w:r>
        <w:rPr>
          <w:rFonts w:ascii="宋体" w:hAnsi="宋体" w:eastAsia="宋体" w:cs="宋体"/>
          <w:color w:val="000"/>
          <w:sz w:val="28"/>
          <w:szCs w:val="28"/>
        </w:rPr>
        <w:t xml:space="preserve">3．贷款额度：二手房公积金贷款额度，个人最高限额为40万元，参贷时贷款总额不超过80万元（参贷人仅限于主借款人的配偶）。个人实际可贷额度按借款人及配偶公积金个人账户余额之和的15倍确定。（注：夫妻双方余额累加，包括中断缴存，只要账户上还有余额都可累加起来。）同时满足以下条件：</w:t>
      </w:r>
    </w:p>
    <w:p>
      <w:pPr>
        <w:ind w:left="0" w:right="0" w:firstLine="560"/>
        <w:spacing w:before="450" w:after="450" w:line="312" w:lineRule="auto"/>
      </w:pPr>
      <w:r>
        <w:rPr>
          <w:rFonts w:ascii="宋体" w:hAnsi="宋体" w:eastAsia="宋体" w:cs="宋体"/>
          <w:color w:val="000"/>
          <w:sz w:val="28"/>
          <w:szCs w:val="28"/>
        </w:rPr>
        <w:t xml:space="preserve">房龄5年以内的能办理评估价及过户价就低者的7成；</w:t>
      </w:r>
    </w:p>
    <w:p>
      <w:pPr>
        <w:ind w:left="0" w:right="0" w:firstLine="560"/>
        <w:spacing w:before="450" w:after="450" w:line="312" w:lineRule="auto"/>
      </w:pPr>
      <w:r>
        <w:rPr>
          <w:rFonts w:ascii="宋体" w:hAnsi="宋体" w:eastAsia="宋体" w:cs="宋体"/>
          <w:color w:val="000"/>
          <w:sz w:val="28"/>
          <w:szCs w:val="28"/>
        </w:rPr>
        <w:t xml:space="preserve">房龄10年以内的能办理评估价及过户价就低者的6成；</w:t>
      </w:r>
    </w:p>
    <w:p>
      <w:pPr>
        <w:ind w:left="0" w:right="0" w:firstLine="560"/>
        <w:spacing w:before="450" w:after="450" w:line="312" w:lineRule="auto"/>
      </w:pPr>
      <w:r>
        <w:rPr>
          <w:rFonts w:ascii="宋体" w:hAnsi="宋体" w:eastAsia="宋体" w:cs="宋体"/>
          <w:color w:val="000"/>
          <w:sz w:val="28"/>
          <w:szCs w:val="28"/>
        </w:rPr>
        <w:t xml:space="preserve">房龄在15年以内的能办理评估价及过户价就低者的5成。</w:t>
      </w:r>
    </w:p>
    <w:p>
      <w:pPr>
        <w:ind w:left="0" w:right="0" w:firstLine="560"/>
        <w:spacing w:before="450" w:after="450" w:line="312" w:lineRule="auto"/>
      </w:pPr>
      <w:r>
        <w:rPr>
          <w:rFonts w:ascii="宋体" w:hAnsi="宋体" w:eastAsia="宋体" w:cs="宋体"/>
          <w:color w:val="000"/>
          <w:sz w:val="28"/>
          <w:szCs w:val="28"/>
        </w:rPr>
        <w:t xml:space="preserve">二、评估：现场交借款人、产权共有人及卖方产权人身份证，《产权证》复印件给评估公司人员。</w:t>
      </w:r>
    </w:p>
    <w:p>
      <w:pPr>
        <w:ind w:left="0" w:right="0" w:firstLine="560"/>
        <w:spacing w:before="450" w:after="450" w:line="312" w:lineRule="auto"/>
      </w:pPr>
      <w:r>
        <w:rPr>
          <w:rFonts w:ascii="宋体" w:hAnsi="宋体" w:eastAsia="宋体" w:cs="宋体"/>
          <w:color w:val="000"/>
          <w:sz w:val="28"/>
          <w:szCs w:val="28"/>
        </w:rPr>
        <w:t xml:space="preserve">三、银行面签：买卖双方带上身份证、户口、婚姻证明以及《房地产权证》原件。为纯公积金：资料齐全时，只需15天左右就能审过。</w:t>
      </w:r>
    </w:p>
    <w:p>
      <w:pPr>
        <w:ind w:left="0" w:right="0" w:firstLine="560"/>
        <w:spacing w:before="450" w:after="450" w:line="312" w:lineRule="auto"/>
      </w:pPr>
      <w:r>
        <w:rPr>
          <w:rFonts w:ascii="宋体" w:hAnsi="宋体" w:eastAsia="宋体" w:cs="宋体"/>
          <w:color w:val="000"/>
          <w:sz w:val="28"/>
          <w:szCs w:val="28"/>
        </w:rPr>
        <w:t xml:space="preserve">公积金和商贷组合贷款：也只能贷评估价的7层（公积金不够的，可以用商业贷款贷另一部份，相当于弥补有些房子只能贷6层或5层的不足）（公积金贷款五年以上年利率为4.90）</w:t>
      </w:r>
    </w:p>
    <w:p>
      <w:pPr>
        <w:ind w:left="0" w:right="0" w:firstLine="560"/>
        <w:spacing w:before="450" w:after="450" w:line="312" w:lineRule="auto"/>
      </w:pPr>
      <w:r>
        <w:rPr>
          <w:rFonts w:ascii="黑体" w:hAnsi="黑体" w:eastAsia="黑体" w:cs="黑体"/>
          <w:color w:val="000000"/>
          <w:sz w:val="36"/>
          <w:szCs w:val="36"/>
          <w:b w:val="1"/>
          <w:bCs w:val="1"/>
        </w:rPr>
        <w:t xml:space="preserve">第三篇：重庆江津开店创业</w:t>
      </w:r>
    </w:p>
    <w:p>
      <w:pPr>
        <w:ind w:left="0" w:right="0" w:firstLine="560"/>
        <w:spacing w:before="450" w:after="450" w:line="312" w:lineRule="auto"/>
      </w:pPr>
      <w:r>
        <w:rPr>
          <w:rFonts w:ascii="宋体" w:hAnsi="宋体" w:eastAsia="宋体" w:cs="宋体"/>
          <w:color w:val="000"/>
          <w:sz w:val="28"/>
          <w:szCs w:val="28"/>
        </w:rPr>
        <w:t xml:space="preserve">重庆江津开店创业</w:t>
      </w:r>
    </w:p>
    <w:p>
      <w:pPr>
        <w:ind w:left="0" w:right="0" w:firstLine="560"/>
        <w:spacing w:before="450" w:after="450" w:line="312" w:lineRule="auto"/>
      </w:pPr>
      <w:r>
        <w:rPr>
          <w:rFonts w:ascii="宋体" w:hAnsi="宋体" w:eastAsia="宋体" w:cs="宋体"/>
          <w:color w:val="000"/>
          <w:sz w:val="28"/>
          <w:szCs w:val="28"/>
        </w:rPr>
        <w:t xml:space="preserve">无论是重庆的居民，还是到重庆旅游的游客，都会对美味的小吃有非常深刻的印象。这不仅源于美食在老百姓心中的口碑，还在于它们历史的悠久。黄先生就是明白了这一点，才想到要自己开个小店走上了创业的道路。</w:t>
      </w:r>
    </w:p>
    <w:p>
      <w:pPr>
        <w:ind w:left="0" w:right="0" w:firstLine="560"/>
        <w:spacing w:before="450" w:after="450" w:line="312" w:lineRule="auto"/>
      </w:pPr>
      <w:r>
        <w:rPr>
          <w:rFonts w:ascii="宋体" w:hAnsi="宋体" w:eastAsia="宋体" w:cs="宋体"/>
          <w:color w:val="000"/>
          <w:sz w:val="28"/>
          <w:szCs w:val="28"/>
        </w:rPr>
        <w:t xml:space="preserve">黄先生一直对创业抱着很大的热情，太多创业的信息让他眼花缭乱无法从中选择一个适合自己的小本项目。在一个朋友聚会中他无意中听到人们对廖记棒棒鸡这个品牌的赞赏，觉得可以多了解一下。经过一番搜索，他迅速的决定要开一家属于自己的熟食店。</w:t>
      </w:r>
    </w:p>
    <w:p>
      <w:pPr>
        <w:ind w:left="0" w:right="0" w:firstLine="560"/>
        <w:spacing w:before="450" w:after="450" w:line="312" w:lineRule="auto"/>
      </w:pPr>
      <w:r>
        <w:rPr>
          <w:rFonts w:ascii="宋体" w:hAnsi="宋体" w:eastAsia="宋体" w:cs="宋体"/>
          <w:color w:val="000"/>
          <w:sz w:val="28"/>
          <w:szCs w:val="28"/>
        </w:rPr>
        <w:t xml:space="preserve">创业是个过程，过程中的任何一件事都需要做到谨慎和严密。黄先生这方面没有经商的经验，开始的时候难免会有些担心。“我心里打怵的是，自己一个人会不会有点势单力薄，好在专业技术人员全程都在帮我，让我不那么孤单。也确实让我感受到了，这个品牌的魅力所在。我开业当天的营业额突破了5000元，这给我很大的动力和鼓励。我觉得当初做的这个决定是正确的。”</w:t>
      </w:r>
    </w:p>
    <w:p>
      <w:pPr>
        <w:ind w:left="0" w:right="0" w:firstLine="560"/>
        <w:spacing w:before="450" w:after="450" w:line="312" w:lineRule="auto"/>
      </w:pPr>
      <w:r>
        <w:rPr>
          <w:rFonts w:ascii="宋体" w:hAnsi="宋体" w:eastAsia="宋体" w:cs="宋体"/>
          <w:color w:val="000"/>
          <w:sz w:val="28"/>
          <w:szCs w:val="28"/>
        </w:rPr>
        <w:t xml:space="preserve">黄先生的店面一如既往的红火，在新的一年，随着“马上有钱”、“马上发财”等流行语的出现，“马上创业”也应运而生。相信在不久的将来，坚持的人总会成功。</w:t>
      </w:r>
    </w:p>
    <w:p>
      <w:pPr>
        <w:ind w:left="0" w:right="0" w:firstLine="560"/>
        <w:spacing w:before="450" w:after="450" w:line="312" w:lineRule="auto"/>
      </w:pPr>
      <w:r>
        <w:rPr>
          <w:rFonts w:ascii="黑体" w:hAnsi="黑体" w:eastAsia="黑体" w:cs="黑体"/>
          <w:color w:val="000000"/>
          <w:sz w:val="36"/>
          <w:szCs w:val="36"/>
          <w:b w:val="1"/>
          <w:bCs w:val="1"/>
        </w:rPr>
        <w:t xml:space="preserve">第四篇：重庆江津区麻柳小学教师体育活动简章</w:t>
      </w:r>
    </w:p>
    <w:p>
      <w:pPr>
        <w:ind w:left="0" w:right="0" w:firstLine="560"/>
        <w:spacing w:before="450" w:after="450" w:line="312" w:lineRule="auto"/>
      </w:pPr>
      <w:r>
        <w:rPr>
          <w:rFonts w:ascii="宋体" w:hAnsi="宋体" w:eastAsia="宋体" w:cs="宋体"/>
          <w:color w:val="000"/>
          <w:sz w:val="28"/>
          <w:szCs w:val="28"/>
        </w:rPr>
        <w:t xml:space="preserve">麻小教师体育活动简章</w:t>
      </w:r>
    </w:p>
    <w:p>
      <w:pPr>
        <w:ind w:left="0" w:right="0" w:firstLine="560"/>
        <w:spacing w:before="450" w:after="450" w:line="312" w:lineRule="auto"/>
      </w:pPr>
      <w:r>
        <w:rPr>
          <w:rFonts w:ascii="宋体" w:hAnsi="宋体" w:eastAsia="宋体" w:cs="宋体"/>
          <w:color w:val="000"/>
          <w:sz w:val="28"/>
          <w:szCs w:val="28"/>
        </w:rPr>
        <w:t xml:space="preserve">麻小教师体育活动简章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为跟进“五个重庆”，实现健康重庆，丰富课余生活，促进身体锻炼，形成终身热爱体育锻炼的意识。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丰富业余生活，促进身体健康，提高耐力素质，扩大运动范围，养成坚持锻炼，形成良好习惯。</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友谊第一，比赛第二，重在参与，坚持锻炼。</w:t>
      </w:r>
    </w:p>
    <w:p>
      <w:pPr>
        <w:ind w:left="0" w:right="0" w:firstLine="560"/>
        <w:spacing w:before="450" w:after="450" w:line="312" w:lineRule="auto"/>
      </w:pPr>
      <w:r>
        <w:rPr>
          <w:rFonts w:ascii="宋体" w:hAnsi="宋体" w:eastAsia="宋体" w:cs="宋体"/>
          <w:color w:val="000"/>
          <w:sz w:val="28"/>
          <w:szCs w:val="28"/>
        </w:rPr>
        <w:t xml:space="preserve">四、分组</w:t>
      </w:r>
    </w:p>
    <w:p>
      <w:pPr>
        <w:ind w:left="0" w:right="0" w:firstLine="560"/>
        <w:spacing w:before="450" w:after="450" w:line="312" w:lineRule="auto"/>
      </w:pPr>
      <w:r>
        <w:rPr>
          <w:rFonts w:ascii="宋体" w:hAnsi="宋体" w:eastAsia="宋体" w:cs="宋体"/>
          <w:color w:val="000"/>
          <w:sz w:val="28"/>
          <w:szCs w:val="28"/>
        </w:rPr>
        <w:t xml:space="preserve">全校教师共分两个小组</w:t>
      </w:r>
    </w:p>
    <w:p>
      <w:pPr>
        <w:ind w:left="0" w:right="0" w:firstLine="560"/>
        <w:spacing w:before="450" w:after="450" w:line="312" w:lineRule="auto"/>
      </w:pPr>
      <w:r>
        <w:rPr>
          <w:rFonts w:ascii="宋体" w:hAnsi="宋体" w:eastAsia="宋体" w:cs="宋体"/>
          <w:color w:val="000"/>
          <w:sz w:val="28"/>
          <w:szCs w:val="28"/>
        </w:rPr>
        <w:t xml:space="preserve">第一小组：秦德厚（组长）、温云彬、蔡贵茂、孙德华、杨宗霖、刘雪梅、龚小利、郑</w:t>
      </w:r>
    </w:p>
    <w:p>
      <w:pPr>
        <w:ind w:left="0" w:right="0" w:firstLine="560"/>
        <w:spacing w:before="450" w:after="450" w:line="312" w:lineRule="auto"/>
      </w:pPr>
      <w:r>
        <w:rPr>
          <w:rFonts w:ascii="宋体" w:hAnsi="宋体" w:eastAsia="宋体" w:cs="宋体"/>
          <w:color w:val="000"/>
          <w:sz w:val="28"/>
          <w:szCs w:val="28"/>
        </w:rPr>
        <w:t xml:space="preserve">瑶、顾先言、陈</w:t>
      </w:r>
    </w:p>
    <w:p>
      <w:pPr>
        <w:ind w:left="0" w:right="0" w:firstLine="560"/>
        <w:spacing w:before="450" w:after="450" w:line="312" w:lineRule="auto"/>
      </w:pPr>
      <w:r>
        <w:rPr>
          <w:rFonts w:ascii="宋体" w:hAnsi="宋体" w:eastAsia="宋体" w:cs="宋体"/>
          <w:color w:val="000"/>
          <w:sz w:val="28"/>
          <w:szCs w:val="28"/>
        </w:rPr>
        <w:t xml:space="preserve">茜、卞小英、皮小林、邹江渝、（钟志龙、江志碧、万树超、邱</w:t>
      </w:r>
    </w:p>
    <w:p>
      <w:pPr>
        <w:ind w:left="0" w:right="0" w:firstLine="560"/>
        <w:spacing w:before="450" w:after="450" w:line="312" w:lineRule="auto"/>
      </w:pPr>
      <w:r>
        <w:rPr>
          <w:rFonts w:ascii="宋体" w:hAnsi="宋体" w:eastAsia="宋体" w:cs="宋体"/>
          <w:color w:val="000"/>
          <w:sz w:val="28"/>
          <w:szCs w:val="28"/>
        </w:rPr>
        <w:t xml:space="preserve">岑）。</w:t>
      </w:r>
    </w:p>
    <w:p>
      <w:pPr>
        <w:ind w:left="0" w:right="0" w:firstLine="560"/>
        <w:spacing w:before="450" w:after="450" w:line="312" w:lineRule="auto"/>
      </w:pPr>
      <w:r>
        <w:rPr>
          <w:rFonts w:ascii="宋体" w:hAnsi="宋体" w:eastAsia="宋体" w:cs="宋体"/>
          <w:color w:val="000"/>
          <w:sz w:val="28"/>
          <w:szCs w:val="28"/>
        </w:rPr>
        <w:t xml:space="preserve">第二小组：杨华瑜（组长）、刘</w:t>
      </w:r>
    </w:p>
    <w:p>
      <w:pPr>
        <w:ind w:left="0" w:right="0" w:firstLine="560"/>
        <w:spacing w:before="450" w:after="450" w:line="312" w:lineRule="auto"/>
      </w:pPr>
      <w:r>
        <w:rPr>
          <w:rFonts w:ascii="宋体" w:hAnsi="宋体" w:eastAsia="宋体" w:cs="宋体"/>
          <w:color w:val="000"/>
          <w:sz w:val="28"/>
          <w:szCs w:val="28"/>
        </w:rPr>
        <w:t xml:space="preserve">峰、胡先伦、樊善东、李友良、程</w:t>
      </w:r>
    </w:p>
    <w:p>
      <w:pPr>
        <w:ind w:left="0" w:right="0" w:firstLine="560"/>
        <w:spacing w:before="450" w:after="450" w:line="312" w:lineRule="auto"/>
      </w:pPr>
      <w:r>
        <w:rPr>
          <w:rFonts w:ascii="宋体" w:hAnsi="宋体" w:eastAsia="宋体" w:cs="宋体"/>
          <w:color w:val="000"/>
          <w:sz w:val="28"/>
          <w:szCs w:val="28"/>
        </w:rPr>
        <w:t xml:space="preserve">敏、郑泽慧、白正琴、肖进秋、李其秀、刘</w:t>
      </w:r>
    </w:p>
    <w:p>
      <w:pPr>
        <w:ind w:left="0" w:right="0" w:firstLine="560"/>
        <w:spacing w:before="450" w:after="450" w:line="312" w:lineRule="auto"/>
      </w:pPr>
      <w:r>
        <w:rPr>
          <w:rFonts w:ascii="宋体" w:hAnsi="宋体" w:eastAsia="宋体" w:cs="宋体"/>
          <w:color w:val="000"/>
          <w:sz w:val="28"/>
          <w:szCs w:val="28"/>
        </w:rPr>
        <w:t xml:space="preserve">玲、刘朝利、谭云霞、（刘业勋、程元华、肖</w:t>
      </w:r>
    </w:p>
    <w:p>
      <w:pPr>
        <w:ind w:left="0" w:right="0" w:firstLine="560"/>
        <w:spacing w:before="450" w:after="450" w:line="312" w:lineRule="auto"/>
      </w:pPr>
      <w:r>
        <w:rPr>
          <w:rFonts w:ascii="宋体" w:hAnsi="宋体" w:eastAsia="宋体" w:cs="宋体"/>
          <w:color w:val="000"/>
          <w:sz w:val="28"/>
          <w:szCs w:val="28"/>
        </w:rPr>
        <w:t xml:space="preserve">敏、陈小兰）。</w:t>
      </w:r>
    </w:p>
    <w:p>
      <w:pPr>
        <w:ind w:left="0" w:right="0" w:firstLine="560"/>
        <w:spacing w:before="450" w:after="450" w:line="312" w:lineRule="auto"/>
      </w:pPr>
      <w:r>
        <w:rPr>
          <w:rFonts w:ascii="宋体" w:hAnsi="宋体" w:eastAsia="宋体" w:cs="宋体"/>
          <w:color w:val="000"/>
          <w:sz w:val="28"/>
          <w:szCs w:val="28"/>
        </w:rPr>
        <w:t xml:space="preserve">中 老 组：为各小组括号成员，根据自身身体状况自愿参加，参赛完成后计2分，直接加入团体总分。</w:t>
      </w:r>
    </w:p>
    <w:p>
      <w:pPr>
        <w:ind w:left="0" w:right="0" w:firstLine="560"/>
        <w:spacing w:before="450" w:after="450" w:line="312" w:lineRule="auto"/>
      </w:pPr>
      <w:r>
        <w:rPr>
          <w:rFonts w:ascii="宋体" w:hAnsi="宋体" w:eastAsia="宋体" w:cs="宋体"/>
          <w:color w:val="000"/>
          <w:sz w:val="28"/>
          <w:szCs w:val="28"/>
        </w:rPr>
        <w:t xml:space="preserve">五、比赛项目</w:t>
      </w:r>
    </w:p>
    <w:p>
      <w:pPr>
        <w:ind w:left="0" w:right="0" w:firstLine="560"/>
        <w:spacing w:before="450" w:after="450" w:line="312" w:lineRule="auto"/>
      </w:pPr>
      <w:r>
        <w:rPr>
          <w:rFonts w:ascii="宋体" w:hAnsi="宋体" w:eastAsia="宋体" w:cs="宋体"/>
          <w:color w:val="000"/>
          <w:sz w:val="28"/>
          <w:szCs w:val="28"/>
        </w:rPr>
        <w:t xml:space="preserve">1、单人项目（1）、男子：乒乓球、羽毛球、；（2）、女子：乒乓球、羽毛球、；（3）、跳绳：（全员参加）。</w:t>
      </w:r>
    </w:p>
    <w:p>
      <w:pPr>
        <w:ind w:left="0" w:right="0" w:firstLine="560"/>
        <w:spacing w:before="450" w:after="450" w:line="312" w:lineRule="auto"/>
      </w:pPr>
      <w:r>
        <w:rPr>
          <w:rFonts w:ascii="宋体" w:hAnsi="宋体" w:eastAsia="宋体" w:cs="宋体"/>
          <w:color w:val="000"/>
          <w:sz w:val="28"/>
          <w:szCs w:val="28"/>
        </w:rPr>
        <w:t xml:space="preserve">2、双人项目（1）、男双羽毛球；（2）、女双乒乓球</w:t>
      </w:r>
    </w:p>
    <w:p>
      <w:pPr>
        <w:ind w:left="0" w:right="0" w:firstLine="560"/>
        <w:spacing w:before="450" w:after="450" w:line="312" w:lineRule="auto"/>
      </w:pPr>
      <w:r>
        <w:rPr>
          <w:rFonts w:ascii="宋体" w:hAnsi="宋体" w:eastAsia="宋体" w:cs="宋体"/>
          <w:color w:val="000"/>
          <w:sz w:val="28"/>
          <w:szCs w:val="28"/>
        </w:rPr>
        <w:t xml:space="preserve">3、集体项目</w:t>
      </w:r>
    </w:p>
    <w:p>
      <w:pPr>
        <w:ind w:left="0" w:right="0" w:firstLine="560"/>
        <w:spacing w:before="450" w:after="450" w:line="312" w:lineRule="auto"/>
      </w:pPr>
      <w:r>
        <w:rPr>
          <w:rFonts w:ascii="宋体" w:hAnsi="宋体" w:eastAsia="宋体" w:cs="宋体"/>
          <w:color w:val="000"/>
          <w:sz w:val="28"/>
          <w:szCs w:val="28"/>
        </w:rPr>
        <w:t xml:space="preserve">接力赛跑和跳长绳（全员参加，2人甩绳）、排球6人、男子篮球5人。</w:t>
      </w:r>
    </w:p>
    <w:p>
      <w:pPr>
        <w:ind w:left="0" w:right="0" w:firstLine="560"/>
        <w:spacing w:before="450" w:after="450" w:line="312" w:lineRule="auto"/>
      </w:pPr>
      <w:r>
        <w:rPr>
          <w:rFonts w:ascii="宋体" w:hAnsi="宋体" w:eastAsia="宋体" w:cs="宋体"/>
          <w:color w:val="000"/>
          <w:sz w:val="28"/>
          <w:szCs w:val="28"/>
        </w:rPr>
        <w:t xml:space="preserve">六、报名方法</w:t>
      </w:r>
    </w:p>
    <w:p>
      <w:pPr>
        <w:ind w:left="0" w:right="0" w:firstLine="560"/>
        <w:spacing w:before="450" w:after="450" w:line="312" w:lineRule="auto"/>
      </w:pPr>
      <w:r>
        <w:rPr>
          <w:rFonts w:ascii="宋体" w:hAnsi="宋体" w:eastAsia="宋体" w:cs="宋体"/>
          <w:color w:val="000"/>
          <w:sz w:val="28"/>
          <w:szCs w:val="28"/>
        </w:rPr>
        <w:t xml:space="preserve">1、男子：单项（含跳绳和双打）每人必报三项；每个单项参赛人数不得少于4人，双打不得少于2对。</w:t>
      </w:r>
    </w:p>
    <w:p>
      <w:pPr>
        <w:ind w:left="0" w:right="0" w:firstLine="560"/>
        <w:spacing w:before="450" w:after="450" w:line="312" w:lineRule="auto"/>
      </w:pPr>
      <w:r>
        <w:rPr>
          <w:rFonts w:ascii="宋体" w:hAnsi="宋体" w:eastAsia="宋体" w:cs="宋体"/>
          <w:color w:val="000"/>
          <w:sz w:val="28"/>
          <w:szCs w:val="28"/>
        </w:rPr>
        <w:t xml:space="preserve">2、女子：单项（含跳绳和双打）每人必报三项；每个单项参赛人数不得少于5人，双打不得少于3对。</w:t>
      </w:r>
    </w:p>
    <w:p>
      <w:pPr>
        <w:ind w:left="0" w:right="0" w:firstLine="560"/>
        <w:spacing w:before="450" w:after="450" w:line="312" w:lineRule="auto"/>
      </w:pPr>
      <w:r>
        <w:rPr>
          <w:rFonts w:ascii="宋体" w:hAnsi="宋体" w:eastAsia="宋体" w:cs="宋体"/>
          <w:color w:val="000"/>
          <w:sz w:val="28"/>
          <w:szCs w:val="28"/>
        </w:rPr>
        <w:t xml:space="preserve">3、排球、迎面接力、跳绳等为男女混合参赛。</w:t>
      </w:r>
    </w:p>
    <w:p>
      <w:pPr>
        <w:ind w:left="0" w:right="0" w:firstLine="560"/>
        <w:spacing w:before="450" w:after="450" w:line="312" w:lineRule="auto"/>
      </w:pPr>
      <w:r>
        <w:rPr>
          <w:rFonts w:ascii="宋体" w:hAnsi="宋体" w:eastAsia="宋体" w:cs="宋体"/>
          <w:color w:val="000"/>
          <w:sz w:val="28"/>
          <w:szCs w:val="28"/>
        </w:rPr>
        <w:t xml:space="preserve">七、比赛方式</w:t>
      </w:r>
    </w:p>
    <w:p>
      <w:pPr>
        <w:ind w:left="0" w:right="0" w:firstLine="560"/>
        <w:spacing w:before="450" w:after="450" w:line="312" w:lineRule="auto"/>
      </w:pPr>
      <w:r>
        <w:rPr>
          <w:rFonts w:ascii="宋体" w:hAnsi="宋体" w:eastAsia="宋体" w:cs="宋体"/>
          <w:color w:val="000"/>
          <w:sz w:val="28"/>
          <w:szCs w:val="28"/>
        </w:rPr>
        <w:t xml:space="preserve">1、单项（1）、乒乓球采取5战3胜制，每局11分；赛至11平后先获胜2分为胜比赛结束；（2）、男子羽毛球采取3战2胜制，每局21分：赛至21平后先获胜2分为胜比赛结束。（3）、女子羽毛球采取3战2胜制，每局15分：赛至15平后先获胜2分为胜比赛结束（3）、跳绳一分钟计数</w:t>
      </w:r>
    </w:p>
    <w:p>
      <w:pPr>
        <w:ind w:left="0" w:right="0" w:firstLine="560"/>
        <w:spacing w:before="450" w:after="450" w:line="312" w:lineRule="auto"/>
      </w:pPr>
      <w:r>
        <w:rPr>
          <w:rFonts w:ascii="宋体" w:hAnsi="宋体" w:eastAsia="宋体" w:cs="宋体"/>
          <w:color w:val="000"/>
          <w:sz w:val="28"/>
          <w:szCs w:val="28"/>
        </w:rPr>
        <w:t xml:space="preserve">2、集体项目</w:t>
      </w:r>
    </w:p>
    <w:p>
      <w:pPr>
        <w:ind w:left="0" w:right="0" w:firstLine="560"/>
        <w:spacing w:before="450" w:after="450" w:line="312" w:lineRule="auto"/>
      </w:pPr>
      <w:r>
        <w:rPr>
          <w:rFonts w:ascii="宋体" w:hAnsi="宋体" w:eastAsia="宋体" w:cs="宋体"/>
          <w:color w:val="000"/>
          <w:sz w:val="28"/>
          <w:szCs w:val="28"/>
        </w:rPr>
        <w:t xml:space="preserve">排球赛采取3战2胜制，每局25分，赛至25平后先获胜2分为胜比赛结束，一赛制赛3场；</w:t>
      </w:r>
    </w:p>
    <w:p>
      <w:pPr>
        <w:ind w:left="0" w:right="0" w:firstLine="560"/>
        <w:spacing w:before="450" w:after="450" w:line="312" w:lineRule="auto"/>
      </w:pPr>
      <w:r>
        <w:rPr>
          <w:rFonts w:ascii="宋体" w:hAnsi="宋体" w:eastAsia="宋体" w:cs="宋体"/>
          <w:color w:val="000"/>
          <w:sz w:val="28"/>
          <w:szCs w:val="28"/>
        </w:rPr>
        <w:t xml:space="preserve">男子篮球全球场赛40分钟包干，一赛制赛3场；</w:t>
      </w:r>
    </w:p>
    <w:p>
      <w:pPr>
        <w:ind w:left="0" w:right="0" w:firstLine="560"/>
        <w:spacing w:before="450" w:after="450" w:line="312" w:lineRule="auto"/>
      </w:pPr>
      <w:r>
        <w:rPr>
          <w:rFonts w:ascii="宋体" w:hAnsi="宋体" w:eastAsia="宋体" w:cs="宋体"/>
          <w:color w:val="000"/>
          <w:sz w:val="28"/>
          <w:szCs w:val="28"/>
        </w:rPr>
        <w:t xml:space="preserve">3、迎面接力，跳长绳采取两分钟计数，一赛制赛3场。</w:t>
      </w:r>
    </w:p>
    <w:p>
      <w:pPr>
        <w:ind w:left="0" w:right="0" w:firstLine="560"/>
        <w:spacing w:before="450" w:after="450" w:line="312" w:lineRule="auto"/>
      </w:pPr>
      <w:r>
        <w:rPr>
          <w:rFonts w:ascii="宋体" w:hAnsi="宋体" w:eastAsia="宋体" w:cs="宋体"/>
          <w:color w:val="000"/>
          <w:sz w:val="28"/>
          <w:szCs w:val="28"/>
        </w:rPr>
        <w:t xml:space="preserve">八、名次排列</w:t>
      </w:r>
    </w:p>
    <w:p>
      <w:pPr>
        <w:ind w:left="0" w:right="0" w:firstLine="560"/>
        <w:spacing w:before="450" w:after="450" w:line="312" w:lineRule="auto"/>
      </w:pPr>
      <w:r>
        <w:rPr>
          <w:rFonts w:ascii="宋体" w:hAnsi="宋体" w:eastAsia="宋体" w:cs="宋体"/>
          <w:color w:val="000"/>
          <w:sz w:val="28"/>
          <w:szCs w:val="28"/>
        </w:rPr>
        <w:t xml:space="preserve">1、单项：胜者计2分，败者计1分，弃权计0分；积分最高为第一名，以此类推。</w:t>
      </w:r>
    </w:p>
    <w:p>
      <w:pPr>
        <w:ind w:left="0" w:right="0" w:firstLine="560"/>
        <w:spacing w:before="450" w:after="450" w:line="312" w:lineRule="auto"/>
      </w:pPr>
      <w:r>
        <w:rPr>
          <w:rFonts w:ascii="宋体" w:hAnsi="宋体" w:eastAsia="宋体" w:cs="宋体"/>
          <w:color w:val="000"/>
          <w:sz w:val="28"/>
          <w:szCs w:val="28"/>
        </w:rPr>
        <w:t xml:space="preserve">2、集体项目：第一名计5分，第二名计3分，弃权计0分.九、总分计算：</w:t>
      </w:r>
    </w:p>
    <w:p>
      <w:pPr>
        <w:ind w:left="0" w:right="0" w:firstLine="560"/>
        <w:spacing w:before="450" w:after="450" w:line="312" w:lineRule="auto"/>
      </w:pPr>
      <w:r>
        <w:rPr>
          <w:rFonts w:ascii="宋体" w:hAnsi="宋体" w:eastAsia="宋体" w:cs="宋体"/>
          <w:color w:val="000"/>
          <w:sz w:val="28"/>
          <w:szCs w:val="28"/>
        </w:rPr>
        <w:t xml:space="preserve">男子设一等奖一名（计4分），二等奖二名（各计3分），三等奖三名（各计2分），其余各计1分； 将各项积分之和记为本小组总分。</w:t>
      </w:r>
    </w:p>
    <w:p>
      <w:pPr>
        <w:ind w:left="0" w:right="0" w:firstLine="560"/>
        <w:spacing w:before="450" w:after="450" w:line="312" w:lineRule="auto"/>
      </w:pPr>
      <w:r>
        <w:rPr>
          <w:rFonts w:ascii="宋体" w:hAnsi="宋体" w:eastAsia="宋体" w:cs="宋体"/>
          <w:color w:val="000"/>
          <w:sz w:val="28"/>
          <w:szCs w:val="28"/>
        </w:rPr>
        <w:t xml:space="preserve">十、活动相关机构</w:t>
      </w:r>
    </w:p>
    <w:p>
      <w:pPr>
        <w:ind w:left="0" w:right="0" w:firstLine="560"/>
        <w:spacing w:before="450" w:after="450" w:line="312" w:lineRule="auto"/>
      </w:pPr>
      <w:r>
        <w:rPr>
          <w:rFonts w:ascii="宋体" w:hAnsi="宋体" w:eastAsia="宋体" w:cs="宋体"/>
          <w:color w:val="000"/>
          <w:sz w:val="28"/>
          <w:szCs w:val="28"/>
        </w:rPr>
        <w:t xml:space="preserve">1、组委会，仲裁委员会成员：刘峰、胡先伦、温云彬、秦德厚、蔡贵茂、杨华瑜、樊善东。</w:t>
      </w:r>
    </w:p>
    <w:p>
      <w:pPr>
        <w:ind w:left="0" w:right="0" w:firstLine="560"/>
        <w:spacing w:before="450" w:after="450" w:line="312" w:lineRule="auto"/>
      </w:pPr>
      <w:r>
        <w:rPr>
          <w:rFonts w:ascii="宋体" w:hAnsi="宋体" w:eastAsia="宋体" w:cs="宋体"/>
          <w:color w:val="000"/>
          <w:sz w:val="28"/>
          <w:szCs w:val="28"/>
        </w:rPr>
        <w:t xml:space="preserve">2、裁判长：秦德厚。</w:t>
      </w:r>
    </w:p>
    <w:p>
      <w:pPr>
        <w:ind w:left="0" w:right="0" w:firstLine="560"/>
        <w:spacing w:before="450" w:after="450" w:line="312" w:lineRule="auto"/>
      </w:pPr>
      <w:r>
        <w:rPr>
          <w:rFonts w:ascii="宋体" w:hAnsi="宋体" w:eastAsia="宋体" w:cs="宋体"/>
          <w:color w:val="000"/>
          <w:sz w:val="28"/>
          <w:szCs w:val="28"/>
        </w:rPr>
        <w:t xml:space="preserve">3、裁判员：温云彬、秦德厚、樊善东、杨华瑜、郑泽惠、李其秀、白正琴、刘雪梅、卞小英、邹江渝。</w:t>
      </w:r>
    </w:p>
    <w:p>
      <w:pPr>
        <w:ind w:left="0" w:right="0" w:firstLine="560"/>
        <w:spacing w:before="450" w:after="450" w:line="312" w:lineRule="auto"/>
      </w:pPr>
      <w:r>
        <w:rPr>
          <w:rFonts w:ascii="宋体" w:hAnsi="宋体" w:eastAsia="宋体" w:cs="宋体"/>
          <w:color w:val="000"/>
          <w:sz w:val="28"/>
          <w:szCs w:val="28"/>
        </w:rPr>
        <w:t xml:space="preserve">十一、奖励</w:t>
      </w:r>
    </w:p>
    <w:p>
      <w:pPr>
        <w:ind w:left="0" w:right="0" w:firstLine="560"/>
        <w:spacing w:before="450" w:after="450" w:line="312" w:lineRule="auto"/>
      </w:pPr>
      <w:r>
        <w:rPr>
          <w:rFonts w:ascii="宋体" w:hAnsi="宋体" w:eastAsia="宋体" w:cs="宋体"/>
          <w:color w:val="000"/>
          <w:sz w:val="28"/>
          <w:szCs w:val="28"/>
        </w:rPr>
        <w:t xml:space="preserve">小组第一名奖金800元，第二名奖金600元，以一赛制结束为准进行计算。</w:t>
      </w:r>
    </w:p>
    <w:p>
      <w:pPr>
        <w:ind w:left="0" w:right="0" w:firstLine="560"/>
        <w:spacing w:before="450" w:after="450" w:line="312" w:lineRule="auto"/>
      </w:pPr>
      <w:r>
        <w:rPr>
          <w:rFonts w:ascii="宋体" w:hAnsi="宋体" w:eastAsia="宋体" w:cs="宋体"/>
          <w:color w:val="000"/>
          <w:sz w:val="28"/>
          <w:szCs w:val="28"/>
        </w:rPr>
        <w:t xml:space="preserve">江津区麻柳小学 2024-3-19</w:t>
      </w:r>
    </w:p>
    <w:p>
      <w:pPr>
        <w:ind w:left="0" w:right="0" w:firstLine="560"/>
        <w:spacing w:before="450" w:after="450" w:line="312" w:lineRule="auto"/>
      </w:pPr>
      <w:r>
        <w:rPr>
          <w:rFonts w:ascii="黑体" w:hAnsi="黑体" w:eastAsia="黑体" w:cs="黑体"/>
          <w:color w:val="000000"/>
          <w:sz w:val="36"/>
          <w:szCs w:val="36"/>
          <w:b w:val="1"/>
          <w:bCs w:val="1"/>
        </w:rPr>
        <w:t xml:space="preserve">第五篇：重庆江津区纪委2024年部门决算情况说明</w:t>
      </w:r>
    </w:p>
    <w:p>
      <w:pPr>
        <w:ind w:left="0" w:right="0" w:firstLine="560"/>
        <w:spacing w:before="450" w:after="450" w:line="312" w:lineRule="auto"/>
      </w:pPr>
      <w:r>
        <w:rPr>
          <w:rFonts w:ascii="宋体" w:hAnsi="宋体" w:eastAsia="宋体" w:cs="宋体"/>
          <w:color w:val="000"/>
          <w:sz w:val="28"/>
          <w:szCs w:val="28"/>
        </w:rPr>
        <w:t xml:space="preserve">重庆市江津区纪委</w:t>
      </w:r>
    </w:p>
    <w:p>
      <w:pPr>
        <w:ind w:left="0" w:right="0" w:firstLine="560"/>
        <w:spacing w:before="450" w:after="450" w:line="312" w:lineRule="auto"/>
      </w:pPr>
      <w:r>
        <w:rPr>
          <w:rFonts w:ascii="宋体" w:hAnsi="宋体" w:eastAsia="宋体" w:cs="宋体"/>
          <w:color w:val="000"/>
          <w:sz w:val="28"/>
          <w:szCs w:val="28"/>
        </w:rPr>
        <w:t xml:space="preserve">2024年部门决算情况说明</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（一）2024年职能职责</w:t>
      </w:r>
    </w:p>
    <w:p>
      <w:pPr>
        <w:ind w:left="0" w:right="0" w:firstLine="560"/>
        <w:spacing w:before="450" w:after="450" w:line="312" w:lineRule="auto"/>
      </w:pPr>
      <w:r>
        <w:rPr>
          <w:rFonts w:ascii="宋体" w:hAnsi="宋体" w:eastAsia="宋体" w:cs="宋体"/>
          <w:color w:val="000"/>
          <w:sz w:val="28"/>
          <w:szCs w:val="28"/>
        </w:rPr>
        <w:t xml:space="preserve">中国共产党重庆市江津区纪律检查委员会机关与重庆市江津区监察局合署办公，实行一套工作机构，两个机关名称的体制，履行党的纪律检查和政府行政监察两种职能。主要职能是主管全区党的纪律检查工作；负责贯彻落实中央、市委和区委关于加强党风廉政建设和反腐败工作的相关规定；负责维护党章和其他党内法规，审查和处置违反党的纪律的行为，负责调查处理区级党政群机关、各镇、街道党的组织和区委管理的领导干部违反党的章程及其他党内法规的案件；必要时直接查办下级纪律检查机关管辖范围内的比较重大或复杂的案件，决定或取消对这些案件中的党员的处分；负责对同级党委及其成员违纪情况进行初步核实；受理党员的控告和申诉；保障党员的权利；负责监督检查党的路线、方针、政策和决议执行情况；负责对全区各级党政领导班子和领导干部的党风廉政建设责任制执行情况的监督检查；协助区委加强党风建设和组织协调反腐败工作，严肃查处腐败问题；负责推进改革创新，抓好基层纪检组织建设和体制改革；负责贯彻落实上级纪检监察组织和区委、区政府有关行政监察工作的决定；监督检查区政府各部门及其工作人员和各镇人民政府、街道办事处及其领导人员履职情况；负责调查处理区政府各部门及其工作人员、各镇人民政府、各街道办事处及其领导人员违反国家政策、法律法规以及违反政纪的行为，提出监察建议或作出监察决定，给予行政处分；受理监察对象不服政纪处分的申诉及法律法规规定的其他受理情形；受理本人或单位对监察对象违纪行为的检举和控告；指导全区纠正部门和行业不正之风工作，承担纠风办的日常工作；组织开展行政效能监察，指导镇街、部门规范政务管理；会同有关部门开展纪检监察的方针、政策、法律法规的宣传教育和制度建设；承办上级纪检监察机关和区委区政府授权和交办的其他事项。</w:t>
      </w:r>
    </w:p>
    <w:p>
      <w:pPr>
        <w:ind w:left="0" w:right="0" w:firstLine="560"/>
        <w:spacing w:before="450" w:after="450" w:line="312" w:lineRule="auto"/>
      </w:pPr>
      <w:r>
        <w:rPr>
          <w:rFonts w:ascii="宋体" w:hAnsi="宋体" w:eastAsia="宋体" w:cs="宋体"/>
          <w:color w:val="000"/>
          <w:sz w:val="28"/>
          <w:szCs w:val="28"/>
        </w:rPr>
        <w:t xml:space="preserve">（二）2024年机构设置</w:t>
      </w:r>
    </w:p>
    <w:p>
      <w:pPr>
        <w:ind w:left="0" w:right="0" w:firstLine="560"/>
        <w:spacing w:before="450" w:after="450" w:line="312" w:lineRule="auto"/>
      </w:pPr>
      <w:r>
        <w:rPr>
          <w:rFonts w:ascii="宋体" w:hAnsi="宋体" w:eastAsia="宋体" w:cs="宋体"/>
          <w:color w:val="000"/>
          <w:sz w:val="28"/>
          <w:szCs w:val="28"/>
        </w:rPr>
        <w:t xml:space="preserve">中共重庆市江津区纪委机关与重庆市江津区监察局，实行一套工作机构，两个机关名称的体制，内设办公室、组织部、宣传部、党风政风监督室、案件监督管理室、第一纪检监察室、第二纪检监察室、第三纪检监察室、案件审理室、信访室10个职能室。</w:t>
      </w:r>
    </w:p>
    <w:p>
      <w:pPr>
        <w:ind w:left="0" w:right="0" w:firstLine="560"/>
        <w:spacing w:before="450" w:after="450" w:line="312" w:lineRule="auto"/>
      </w:pPr>
      <w:r>
        <w:rPr>
          <w:rFonts w:ascii="宋体" w:hAnsi="宋体" w:eastAsia="宋体" w:cs="宋体"/>
          <w:color w:val="000"/>
          <w:sz w:val="28"/>
          <w:szCs w:val="28"/>
        </w:rPr>
        <w:t xml:space="preserve">江津区深化监察体制改革工作正在进行，2024年1月成立了江津区监察委员会(撤销江津区监察局)，江津区纪委与江津区监察委员会合署办公，实行一套工作机构，两个机关名称，履行党的纪律检查和国家监察两种职能。内设机构已由原来10个职能室增加到15个。</w:t>
      </w:r>
    </w:p>
    <w:p>
      <w:pPr>
        <w:ind w:left="0" w:right="0" w:firstLine="560"/>
        <w:spacing w:before="450" w:after="450" w:line="312" w:lineRule="auto"/>
      </w:pPr>
      <w:r>
        <w:rPr>
          <w:rFonts w:ascii="宋体" w:hAnsi="宋体" w:eastAsia="宋体" w:cs="宋体"/>
          <w:color w:val="000"/>
          <w:sz w:val="28"/>
          <w:szCs w:val="28"/>
        </w:rPr>
        <w:t xml:space="preserve">二、部门决算情况说明</w:t>
      </w:r>
    </w:p>
    <w:p>
      <w:pPr>
        <w:ind w:left="0" w:right="0" w:firstLine="560"/>
        <w:spacing w:before="450" w:after="450" w:line="312" w:lineRule="auto"/>
      </w:pPr>
      <w:r>
        <w:rPr>
          <w:rFonts w:ascii="宋体" w:hAnsi="宋体" w:eastAsia="宋体" w:cs="宋体"/>
          <w:color w:val="000"/>
          <w:sz w:val="28"/>
          <w:szCs w:val="28"/>
        </w:rPr>
        <w:t xml:space="preserve">（一）收入支出决算总体情况说明</w:t>
      </w:r>
    </w:p>
    <w:p>
      <w:pPr>
        <w:ind w:left="0" w:right="0" w:firstLine="560"/>
        <w:spacing w:before="450" w:after="450" w:line="312" w:lineRule="auto"/>
      </w:pPr>
      <w:r>
        <w:rPr>
          <w:rFonts w:ascii="宋体" w:hAnsi="宋体" w:eastAsia="宋体" w:cs="宋体"/>
          <w:color w:val="000"/>
          <w:sz w:val="28"/>
          <w:szCs w:val="28"/>
        </w:rPr>
        <w:t xml:space="preserve">本部门2024收入总计1443.99万元，支出总计1443.99万元。与2024年决算数相比，收支增加38.51万元、增长2.74%。主要原因一是在职人员增加、工资调整、新增单位基本养老金和职业年金缴费、提高了公务员平时考核奖励标准等增加人员经费118.09万元和公用经费47.73万元；二是项目支出品迭净减少123.32万元，增加巡察工作经费及办案点维护费等项目支出76.68万元、减少原代管星韵满庭“五部委”（纪委、组织部、宣传部、统战部、政法委）办公楼租金及物管费200万元是，本与上年比收支增加38.51万元。</w:t>
      </w:r>
    </w:p>
    <w:p>
      <w:pPr>
        <w:ind w:left="0" w:right="0" w:firstLine="560"/>
        <w:spacing w:before="450" w:after="450" w:line="312" w:lineRule="auto"/>
      </w:pPr>
      <w:r>
        <w:rPr>
          <w:rFonts w:ascii="宋体" w:hAnsi="宋体" w:eastAsia="宋体" w:cs="宋体"/>
          <w:color w:val="000"/>
          <w:sz w:val="28"/>
          <w:szCs w:val="28"/>
        </w:rPr>
        <w:t xml:space="preserve">本部门2024收入合计1443.99万元，其中：财政拨款收入1443.99万元，占100%。</w:t>
      </w:r>
    </w:p>
    <w:p>
      <w:pPr>
        <w:ind w:left="0" w:right="0" w:firstLine="560"/>
        <w:spacing w:before="450" w:after="450" w:line="312" w:lineRule="auto"/>
      </w:pPr>
      <w:r>
        <w:rPr>
          <w:rFonts w:ascii="宋体" w:hAnsi="宋体" w:eastAsia="宋体" w:cs="宋体"/>
          <w:color w:val="000"/>
          <w:sz w:val="28"/>
          <w:szCs w:val="28"/>
        </w:rPr>
        <w:t xml:space="preserve">本部门2024支出合计1443.99万元，其中：基本支出910.31万元，占63.04%；项目支出533.68万元，占36.96%。</w:t>
      </w:r>
    </w:p>
    <w:p>
      <w:pPr>
        <w:ind w:left="0" w:right="0" w:firstLine="560"/>
        <w:spacing w:before="450" w:after="450" w:line="312" w:lineRule="auto"/>
      </w:pPr>
      <w:r>
        <w:rPr>
          <w:rFonts w:ascii="宋体" w:hAnsi="宋体" w:eastAsia="宋体" w:cs="宋体"/>
          <w:color w:val="000"/>
          <w:sz w:val="28"/>
          <w:szCs w:val="28"/>
        </w:rPr>
        <w:t xml:space="preserve">本部门2024年末结转和结余0万元，与上年一致。</w:t>
      </w:r>
    </w:p>
    <w:p>
      <w:pPr>
        <w:ind w:left="0" w:right="0" w:firstLine="560"/>
        <w:spacing w:before="450" w:after="450" w:line="312" w:lineRule="auto"/>
      </w:pPr>
      <w:r>
        <w:rPr>
          <w:rFonts w:ascii="宋体" w:hAnsi="宋体" w:eastAsia="宋体" w:cs="宋体"/>
          <w:color w:val="000"/>
          <w:sz w:val="28"/>
          <w:szCs w:val="28"/>
        </w:rPr>
        <w:t xml:space="preserve">（二）财政拨款收入支出决算总体情况说明</w:t>
      </w:r>
    </w:p>
    <w:p>
      <w:pPr>
        <w:ind w:left="0" w:right="0" w:firstLine="560"/>
        <w:spacing w:before="450" w:after="450" w:line="312" w:lineRule="auto"/>
      </w:pPr>
      <w:r>
        <w:rPr>
          <w:rFonts w:ascii="宋体" w:hAnsi="宋体" w:eastAsia="宋体" w:cs="宋体"/>
          <w:color w:val="000"/>
          <w:sz w:val="28"/>
          <w:szCs w:val="28"/>
        </w:rPr>
        <w:t xml:space="preserve">本部门2024财政拨款收入1443.99万元，较上年决算数增加38.51万元，增长2.74%。主要原因一是在职人员增加、工资调整、新增单位基本养老金和职业年金缴费、提高了公务员平时考核奖励标准等增加人员经费118.09万元和公用经费47.73万元；二是项目支出品迭净减少123.32万元，增加巡察工作经费及办案点维护费等项目支出76.68万元、减少原代管星韵满庭“五部委”（纪委、组织部、宣传部、统战部、政法委）办公楼租金及物管费200万元是，本与上年比收支增加38.51万元。较年初预算数增加113.69万元，增长8.54%。主要原因是追加在职人员调整增加工资，增加行政事业单位基本养老金和职业年金缴费，增加公务员平时考核奖励标准等35.01万元；追加巡察工作费60.68万元，执法执勤车车辆购置费18万元。</w:t>
      </w:r>
    </w:p>
    <w:p>
      <w:pPr>
        <w:ind w:left="0" w:right="0" w:firstLine="560"/>
        <w:spacing w:before="450" w:after="450" w:line="312" w:lineRule="auto"/>
      </w:pPr>
      <w:r>
        <w:rPr>
          <w:rFonts w:ascii="宋体" w:hAnsi="宋体" w:eastAsia="宋体" w:cs="宋体"/>
          <w:color w:val="000"/>
          <w:sz w:val="28"/>
          <w:szCs w:val="28"/>
        </w:rPr>
        <w:t xml:space="preserve">本部门2024财政拨款支出1443.99万元，较上年决算数增加38.51万元，增长2.74%。主要原因一是在职人员增加、工资调整、新增单位基本养老金和职业年金缴费、提高了公务员平时考核奖励标准等增加人员经费118.09万元和公用经费47.73万元；二是项目支出品迭净减少123.32万元，增加巡察工作经费及办案点维护费等项目支出76.68万元、减少原代管星韵满庭“五部委”（纪委、组织部、宣传部、统战部、政法委）办公楼租金及物管费200万元是，本与上年比收支增加38.51万元。较年初预算数增加113.69万元，增长8.54%。主要原因是追加在职人员调整增加工资，增加行政事业单位基本养老金和职业年金缴费，增加公务员平时考核奖励标准等35.01万元；追加巡察工作费60.68万元，执法执勤车车辆购置费18万元。</w:t>
      </w:r>
    </w:p>
    <w:p>
      <w:pPr>
        <w:ind w:left="0" w:right="0" w:firstLine="560"/>
        <w:spacing w:before="450" w:after="450" w:line="312" w:lineRule="auto"/>
      </w:pPr>
      <w:r>
        <w:rPr>
          <w:rFonts w:ascii="宋体" w:hAnsi="宋体" w:eastAsia="宋体" w:cs="宋体"/>
          <w:color w:val="000"/>
          <w:sz w:val="28"/>
          <w:szCs w:val="28"/>
        </w:rPr>
        <w:t xml:space="preserve">本部门2024财政拨款支出主要用于以下方面：一般公共服务支出1191.56万元，占82.52%，较年初预算数增加101.77万元，决算数大于年初预算数，主要原因是在职人员增加、调整增加工资、增加公务员平时考核奖励标准、增加巡察工作经费等101.77万元；教育支出4.51万元，占0.31%，与年初预算数持平；社会保障和就业支出166.76万元，占11.55%，较年初预算数增加11.91万元，决算数大于年初预算数，主要原因是增加行政事业单位基本养老金缴费和职业年金缴费；医疗卫生与计划生育支出45.09万元，占3.12%，与年初预算数持平；住房保障支出36.07万元,占2.50%，与年初预算数持平。</w:t>
      </w:r>
    </w:p>
    <w:p>
      <w:pPr>
        <w:ind w:left="0" w:right="0" w:firstLine="560"/>
        <w:spacing w:before="450" w:after="450" w:line="312" w:lineRule="auto"/>
      </w:pPr>
      <w:r>
        <w:rPr>
          <w:rFonts w:ascii="宋体" w:hAnsi="宋体" w:eastAsia="宋体" w:cs="宋体"/>
          <w:color w:val="000"/>
          <w:sz w:val="28"/>
          <w:szCs w:val="28"/>
        </w:rPr>
        <w:t xml:space="preserve">（三）一般公共预算财政拨款基本支出决算情况说明 本部门2024一般公共财政拨款基本支出910.31万元。其中：人员经费748.84万元，较上年增加118.10万元，主要原因是在职人员增加、工资调整、增加平时考核工作经费、增加行政事业单位基本养老金和职业年金缴费。人员经费用途主要包括基本工资、津贴补贴、奖金、社会保障缴费、其他工资福利支出、退休费、住房公积金等。公用经费161.47万元，较上年增加43.73万元，主要原因是差旅费、其他交通费用等项目比上年增加。公用经费用途主要包括办公费、印刷费、邮电费、差旅费、维修（护）费、会议费、培训费、公务接待费、劳务费、公务用车运行维护费，其他交通费。</w:t>
      </w:r>
    </w:p>
    <w:p>
      <w:pPr>
        <w:ind w:left="0" w:right="0" w:firstLine="560"/>
        <w:spacing w:before="450" w:after="450" w:line="312" w:lineRule="auto"/>
      </w:pPr>
      <w:r>
        <w:rPr>
          <w:rFonts w:ascii="宋体" w:hAnsi="宋体" w:eastAsia="宋体" w:cs="宋体"/>
          <w:color w:val="000"/>
          <w:sz w:val="28"/>
          <w:szCs w:val="28"/>
        </w:rPr>
        <w:t xml:space="preserve">三、“三公”经费情况说明</w:t>
      </w:r>
    </w:p>
    <w:p>
      <w:pPr>
        <w:ind w:left="0" w:right="0" w:firstLine="560"/>
        <w:spacing w:before="450" w:after="450" w:line="312" w:lineRule="auto"/>
      </w:pPr>
      <w:r>
        <w:rPr>
          <w:rFonts w:ascii="宋体" w:hAnsi="宋体" w:eastAsia="宋体" w:cs="宋体"/>
          <w:color w:val="000"/>
          <w:sz w:val="28"/>
          <w:szCs w:val="28"/>
        </w:rPr>
        <w:t xml:space="preserve">（一）“三公”经费支出总额情况</w:t>
      </w:r>
    </w:p>
    <w:p>
      <w:pPr>
        <w:ind w:left="0" w:right="0" w:firstLine="560"/>
        <w:spacing w:before="450" w:after="450" w:line="312" w:lineRule="auto"/>
      </w:pPr>
      <w:r>
        <w:rPr>
          <w:rFonts w:ascii="宋体" w:hAnsi="宋体" w:eastAsia="宋体" w:cs="宋体"/>
          <w:color w:val="000"/>
          <w:sz w:val="28"/>
          <w:szCs w:val="28"/>
        </w:rPr>
        <w:t xml:space="preserve">2024本部门 “三公”经费支出共计50.13万元，较年初预算数增加5.13万元，增加11.40%，增加主要原因是由于车车辆报废新购置一辆执法勤车新增车辆购置费19.67万元，而公车运行费和公务接待费减少14.54万元，品迭增加5.13万元；较上年支出数减少12.13万元，减少的主要原因是进一步落实中央“八项规定”精神，从严控制三公经费，全年实际支出较预算和决算均有所下降。一是严格落实公车使用规定，严禁公车私用，公车运行维护成本下降；二是强化公务接待支出管理，严格遵守公务接待开支范围和开支标准，严格控制陪餐人数，公务接待费有所下降；三是进一步规范因公出国（境）活动，今年未安排单位人员出国出访。</w:t>
      </w:r>
    </w:p>
    <w:p>
      <w:pPr>
        <w:ind w:left="0" w:right="0" w:firstLine="560"/>
        <w:spacing w:before="450" w:after="450" w:line="312" w:lineRule="auto"/>
      </w:pPr>
      <w:r>
        <w:rPr>
          <w:rFonts w:ascii="宋体" w:hAnsi="宋体" w:eastAsia="宋体" w:cs="宋体"/>
          <w:color w:val="000"/>
          <w:sz w:val="28"/>
          <w:szCs w:val="28"/>
        </w:rPr>
        <w:t xml:space="preserve">（二）“三公”经费分项支出情况</w:t>
      </w:r>
    </w:p>
    <w:p>
      <w:pPr>
        <w:ind w:left="0" w:right="0" w:firstLine="560"/>
        <w:spacing w:before="450" w:after="450" w:line="312" w:lineRule="auto"/>
      </w:pPr>
      <w:r>
        <w:rPr>
          <w:rFonts w:ascii="宋体" w:hAnsi="宋体" w:eastAsia="宋体" w:cs="宋体"/>
          <w:color w:val="000"/>
          <w:sz w:val="28"/>
          <w:szCs w:val="28"/>
        </w:rPr>
        <w:t xml:space="preserve">2024本部门因公出国（境）费用0万元，与年初预算数和上年决算数一致，主要原因是部门本未安排人员因公出国境。</w:t>
      </w:r>
    </w:p>
    <w:p>
      <w:pPr>
        <w:ind w:left="0" w:right="0" w:firstLine="560"/>
        <w:spacing w:before="450" w:after="450" w:line="312" w:lineRule="auto"/>
      </w:pPr>
      <w:r>
        <w:rPr>
          <w:rFonts w:ascii="宋体" w:hAnsi="宋体" w:eastAsia="宋体" w:cs="宋体"/>
          <w:color w:val="000"/>
          <w:sz w:val="28"/>
          <w:szCs w:val="28"/>
        </w:rPr>
        <w:t xml:space="preserve">公务车购置费19.67万元，主要用于购买执法执勤用车，费用支出较年初预算数和上年支出数增加19.67万元，增加主要原因是由于本部门编制内执法执勤车报废，经批准新购置一辆执法勤车19.67万元。</w:t>
      </w:r>
    </w:p>
    <w:p>
      <w:pPr>
        <w:ind w:left="0" w:right="0" w:firstLine="560"/>
        <w:spacing w:before="450" w:after="450" w:line="312" w:lineRule="auto"/>
      </w:pPr>
      <w:r>
        <w:rPr>
          <w:rFonts w:ascii="宋体" w:hAnsi="宋体" w:eastAsia="宋体" w:cs="宋体"/>
          <w:color w:val="000"/>
          <w:sz w:val="28"/>
          <w:szCs w:val="28"/>
        </w:rPr>
        <w:t xml:space="preserve">公务车运行维护费15.97万元，主要用于机要文件交换、区内因公出行、明查暗访、外出办案调查等工作所需车辆的燃料费、维修费、过桥过路费、保险费等，费用支出较年初预算数减少0.03万元，较上年支出数减少16.80万元，主要原因是今年严格落实公车使用规定，严禁公车私用，公车运行维护成本有所下降。</w:t>
      </w:r>
    </w:p>
    <w:p>
      <w:pPr>
        <w:ind w:left="0" w:right="0" w:firstLine="560"/>
        <w:spacing w:before="450" w:after="450" w:line="312" w:lineRule="auto"/>
      </w:pPr>
      <w:r>
        <w:rPr>
          <w:rFonts w:ascii="宋体" w:hAnsi="宋体" w:eastAsia="宋体" w:cs="宋体"/>
          <w:color w:val="000"/>
          <w:sz w:val="28"/>
          <w:szCs w:val="28"/>
        </w:rPr>
        <w:t xml:space="preserve">公务接待费14.49万元，主要用于接待区内镇街部门、其他区县到我单位学习调研，接受上级相关部门检查指导工作发生的接待支出，费用支出较年初预算数减少14.51万元，较上年支出数减少15万元，减少的主要原因是我单位进一步加强公务接待支出管理，严格遵守公务接待开支范围和开支标准，严格控制陪餐人数。</w:t>
      </w:r>
    </w:p>
    <w:p>
      <w:pPr>
        <w:ind w:left="0" w:right="0" w:firstLine="560"/>
        <w:spacing w:before="450" w:after="450" w:line="312" w:lineRule="auto"/>
      </w:pPr>
      <w:r>
        <w:rPr>
          <w:rFonts w:ascii="宋体" w:hAnsi="宋体" w:eastAsia="宋体" w:cs="宋体"/>
          <w:color w:val="000"/>
          <w:sz w:val="28"/>
          <w:szCs w:val="28"/>
        </w:rPr>
        <w:t xml:space="preserve">（三）“三公”经费实物量情况 2024年本部门无因公出国（境）团组和人；公务用车购置1辆，保有量为2辆；国内公务接待107批次，1422人次，无国内外事接待和国（境）外公务接待。2024年本部门人均接待费101.92元，车均购置费19.67万元，车均维护费7.99万元。</w:t>
      </w:r>
    </w:p>
    <w:p>
      <w:pPr>
        <w:ind w:left="0" w:right="0" w:firstLine="560"/>
        <w:spacing w:before="450" w:after="450" w:line="312" w:lineRule="auto"/>
      </w:pPr>
      <w:r>
        <w:rPr>
          <w:rFonts w:ascii="宋体" w:hAnsi="宋体" w:eastAsia="宋体" w:cs="宋体"/>
          <w:color w:val="000"/>
          <w:sz w:val="28"/>
          <w:szCs w:val="28"/>
        </w:rPr>
        <w:t xml:space="preserve">四、其他需要说明的事项</w:t>
      </w:r>
    </w:p>
    <w:p>
      <w:pPr>
        <w:ind w:left="0" w:right="0" w:firstLine="560"/>
        <w:spacing w:before="450" w:after="450" w:line="312" w:lineRule="auto"/>
      </w:pPr>
      <w:r>
        <w:rPr>
          <w:rFonts w:ascii="宋体" w:hAnsi="宋体" w:eastAsia="宋体" w:cs="宋体"/>
          <w:color w:val="000"/>
          <w:sz w:val="28"/>
          <w:szCs w:val="28"/>
        </w:rPr>
        <w:t xml:space="preserve">（一）机关运行经费情况说明</w:t>
      </w:r>
    </w:p>
    <w:p>
      <w:pPr>
        <w:ind w:left="0" w:right="0" w:firstLine="560"/>
        <w:spacing w:before="450" w:after="450" w:line="312" w:lineRule="auto"/>
      </w:pPr>
      <w:r>
        <w:rPr>
          <w:rFonts w:ascii="宋体" w:hAnsi="宋体" w:eastAsia="宋体" w:cs="宋体"/>
          <w:color w:val="000"/>
          <w:sz w:val="28"/>
          <w:szCs w:val="28"/>
        </w:rPr>
        <w:t xml:space="preserve">2024年本部门机关运行经费支出161.47万元，机关运行经费主要用于办公费、差旅费、劳务费、公务车运行维护费。机关运行经费较2024年增加43.73万元，增长37.14%，主要原因是差旅费和其他交通费增加。</w:t>
      </w:r>
    </w:p>
    <w:p>
      <w:pPr>
        <w:ind w:left="0" w:right="0" w:firstLine="560"/>
        <w:spacing w:before="450" w:after="450" w:line="312" w:lineRule="auto"/>
      </w:pPr>
      <w:r>
        <w:rPr>
          <w:rFonts w:ascii="宋体" w:hAnsi="宋体" w:eastAsia="宋体" w:cs="宋体"/>
          <w:color w:val="000"/>
          <w:sz w:val="28"/>
          <w:szCs w:val="28"/>
        </w:rPr>
        <w:t xml:space="preserve">（二）国有资产占用情况说明</w:t>
      </w:r>
    </w:p>
    <w:p>
      <w:pPr>
        <w:ind w:left="0" w:right="0" w:firstLine="560"/>
        <w:spacing w:before="450" w:after="450" w:line="312" w:lineRule="auto"/>
      </w:pPr>
      <w:r>
        <w:rPr>
          <w:rFonts w:ascii="宋体" w:hAnsi="宋体" w:eastAsia="宋体" w:cs="宋体"/>
          <w:color w:val="000"/>
          <w:sz w:val="28"/>
          <w:szCs w:val="28"/>
        </w:rPr>
        <w:t xml:space="preserve">截至2024年12月31日，本部门共有车辆2辆，其中一般公务用车1辆、一般执法执勤用车1辆，无单价50万元以上通用设备和单价100万元以上专用设备。</w:t>
      </w:r>
    </w:p>
    <w:p>
      <w:pPr>
        <w:ind w:left="0" w:right="0" w:firstLine="560"/>
        <w:spacing w:before="450" w:after="450" w:line="312" w:lineRule="auto"/>
      </w:pPr>
      <w:r>
        <w:rPr>
          <w:rFonts w:ascii="宋体" w:hAnsi="宋体" w:eastAsia="宋体" w:cs="宋体"/>
          <w:color w:val="000"/>
          <w:sz w:val="28"/>
          <w:szCs w:val="28"/>
        </w:rPr>
        <w:t xml:space="preserve">（三）政府采购支出情况说明</w:t>
      </w:r>
    </w:p>
    <w:p>
      <w:pPr>
        <w:ind w:left="0" w:right="0" w:firstLine="560"/>
        <w:spacing w:before="450" w:after="450" w:line="312" w:lineRule="auto"/>
      </w:pPr>
      <w:r>
        <w:rPr>
          <w:rFonts w:ascii="宋体" w:hAnsi="宋体" w:eastAsia="宋体" w:cs="宋体"/>
          <w:color w:val="000"/>
          <w:sz w:val="28"/>
          <w:szCs w:val="28"/>
        </w:rPr>
        <w:t xml:space="preserve">2024年本部门政府采购支出总额76万元，全部属于货物类采购。货物类采购主要是电脑、打印机、复印机、扫描仪、摄像机、照相机、空调及办公家具的采购，采购公务车辆1辆。采购物资主要用监察体制改革转隶人员办公及办案所用。</w:t>
      </w:r>
    </w:p>
    <w:p>
      <w:pPr>
        <w:ind w:left="0" w:right="0" w:firstLine="560"/>
        <w:spacing w:before="450" w:after="450" w:line="312" w:lineRule="auto"/>
      </w:pPr>
      <w:r>
        <w:rPr>
          <w:rFonts w:ascii="宋体" w:hAnsi="宋体" w:eastAsia="宋体" w:cs="宋体"/>
          <w:color w:val="000"/>
          <w:sz w:val="28"/>
          <w:szCs w:val="28"/>
        </w:rPr>
        <w:t xml:space="preserve">（四）预算绩效管理情况说明</w:t>
      </w:r>
    </w:p>
    <w:p>
      <w:pPr>
        <w:ind w:left="0" w:right="0" w:firstLine="560"/>
        <w:spacing w:before="450" w:after="450" w:line="312" w:lineRule="auto"/>
      </w:pPr>
      <w:r>
        <w:rPr>
          <w:rFonts w:ascii="宋体" w:hAnsi="宋体" w:eastAsia="宋体" w:cs="宋体"/>
          <w:color w:val="000"/>
          <w:sz w:val="28"/>
          <w:szCs w:val="28"/>
        </w:rPr>
        <w:t xml:space="preserve">根据预算绩效管理要求，我委对查办案件专项工作经费、巡察工作经费等9个项目开展了绩效自评，涉及资金455万元。从2024年开展的9个项目的绩效目标自评情况看，各个项目立项依据充分，资金的投入管理、财务管理制度健全，项目实施过程中按照项目资金的使用范围专款专用，各项目支出都较好地完成了既定目标，预算执行达100%。2024年江津区纪委受理群众信访举报1086件次，全年查处违反中央八项规定精神、发生在群众身边的不正之风和腐败案件等104件，给予党纪政纪处分120人。运用监督执纪“四种形态”处理383人次。对29个党组织开展巡察工作，发现问题线索106件，约谈领导干部48人次，党纪政纪处分14人，组织调整2人。坚定不移全面从严治党，推动了江津政治生态日渐向好、持续向好。</w:t>
      </w:r>
    </w:p>
    <w:p>
      <w:pPr>
        <w:ind w:left="0" w:right="0" w:firstLine="560"/>
        <w:spacing w:before="450" w:after="450" w:line="312" w:lineRule="auto"/>
      </w:pPr>
      <w:r>
        <w:rPr>
          <w:rFonts w:ascii="宋体" w:hAnsi="宋体" w:eastAsia="宋体" w:cs="宋体"/>
          <w:color w:val="000"/>
          <w:sz w:val="28"/>
          <w:szCs w:val="28"/>
        </w:rPr>
        <w:t xml:space="preserve">五、专业名词解</w:t>
      </w:r>
    </w:p>
    <w:p>
      <w:pPr>
        <w:ind w:left="0" w:right="0" w:firstLine="560"/>
        <w:spacing w:before="450" w:after="450" w:line="312" w:lineRule="auto"/>
      </w:pPr>
      <w:r>
        <w:rPr>
          <w:rFonts w:ascii="宋体" w:hAnsi="宋体" w:eastAsia="宋体" w:cs="宋体"/>
          <w:color w:val="000"/>
          <w:sz w:val="28"/>
          <w:szCs w:val="28"/>
        </w:rPr>
        <w:t xml:space="preserve">（一）财政拨款收入：指本从本级财政部门取得的财政拨款，包括一般公共预算财政拨款和政府性基金预算财政拨款。</w:t>
      </w:r>
    </w:p>
    <w:p>
      <w:pPr>
        <w:ind w:left="0" w:right="0" w:firstLine="560"/>
        <w:spacing w:before="450" w:after="450" w:line="312" w:lineRule="auto"/>
      </w:pPr>
      <w:r>
        <w:rPr>
          <w:rFonts w:ascii="宋体" w:hAnsi="宋体" w:eastAsia="宋体" w:cs="宋体"/>
          <w:color w:val="000"/>
          <w:sz w:val="28"/>
          <w:szCs w:val="28"/>
        </w:rPr>
        <w:t xml:space="preserve">（二）事业收入：指事业单位开展专业业务活动及其辅助活动取得的收入；事业单位收到的财政专户实际核拨的教育收费等资金在此反映。</w:t>
      </w:r>
    </w:p>
    <w:p>
      <w:pPr>
        <w:ind w:left="0" w:right="0" w:firstLine="560"/>
        <w:spacing w:before="450" w:after="450" w:line="312" w:lineRule="auto"/>
      </w:pPr>
      <w:r>
        <w:rPr>
          <w:rFonts w:ascii="宋体" w:hAnsi="宋体" w:eastAsia="宋体" w:cs="宋体"/>
          <w:color w:val="000"/>
          <w:sz w:val="28"/>
          <w:szCs w:val="28"/>
        </w:rPr>
        <w:t xml:space="preserve">（三）经营收入：指事业单位在专业业务活动及其辅助活动之外开展非独立核算经营活动取得的收入。</w:t>
      </w:r>
    </w:p>
    <w:p>
      <w:pPr>
        <w:ind w:left="0" w:right="0" w:firstLine="560"/>
        <w:spacing w:before="450" w:after="450" w:line="312" w:lineRule="auto"/>
      </w:pPr>
      <w:r>
        <w:rPr>
          <w:rFonts w:ascii="宋体" w:hAnsi="宋体" w:eastAsia="宋体" w:cs="宋体"/>
          <w:color w:val="000"/>
          <w:sz w:val="28"/>
          <w:szCs w:val="28"/>
        </w:rPr>
        <w:t xml:space="preserve">（四）其他收入：指单位取得的除“财政拨款收入”、“事业收入”、“经营收入”等以外的收入，包括未纳入财政预算 或财政专户管理的投资收益、银行存款利息收入、租金收入、捐赠收入，现金盘盈收入、存货盘盈收入、收回已核销的应收及预付款项、无法偿付的应付及预收款项 等。各单位从本级财政部门以外的同级单位取得的经费、从非本级财政部门取得的经费，以及行政单位收到的财政专户管理资金填列在本项内。</w:t>
      </w:r>
    </w:p>
    <w:p>
      <w:pPr>
        <w:ind w:left="0" w:right="0" w:firstLine="560"/>
        <w:spacing w:before="450" w:after="450" w:line="312" w:lineRule="auto"/>
      </w:pPr>
      <w:r>
        <w:rPr>
          <w:rFonts w:ascii="宋体" w:hAnsi="宋体" w:eastAsia="宋体" w:cs="宋体"/>
          <w:color w:val="000"/>
          <w:sz w:val="28"/>
          <w:szCs w:val="28"/>
        </w:rPr>
        <w:t xml:space="preserve">（五）用事业基金弥补收支差额：指事业单位在当年的“财政拨款收入”、“事业收入”、“经营收入”、“其他收入”等不足以安排当年支出的情况下，使用以前积累的事业基金（事业单位当年收支相抵后按国家规定提取、用于弥补以后收支差额的基金）弥补本收支缺口的资金。</w:t>
      </w:r>
    </w:p>
    <w:p>
      <w:pPr>
        <w:ind w:left="0" w:right="0" w:firstLine="560"/>
        <w:spacing w:before="450" w:after="450" w:line="312" w:lineRule="auto"/>
      </w:pPr>
      <w:r>
        <w:rPr>
          <w:rFonts w:ascii="宋体" w:hAnsi="宋体" w:eastAsia="宋体" w:cs="宋体"/>
          <w:color w:val="000"/>
          <w:sz w:val="28"/>
          <w:szCs w:val="28"/>
        </w:rPr>
        <w:t xml:space="preserve">（六）年初结转和结余：指单位上年结转本年使用的基本支出结转、项目支出结转和结余、经营结余。不包括事业单位净资产项下的事业基金和专用基金。</w:t>
      </w:r>
    </w:p>
    <w:p>
      <w:pPr>
        <w:ind w:left="0" w:right="0" w:firstLine="560"/>
        <w:spacing w:before="450" w:after="450" w:line="312" w:lineRule="auto"/>
      </w:pPr>
      <w:r>
        <w:rPr>
          <w:rFonts w:ascii="宋体" w:hAnsi="宋体" w:eastAsia="宋体" w:cs="宋体"/>
          <w:color w:val="000"/>
          <w:sz w:val="28"/>
          <w:szCs w:val="28"/>
        </w:rPr>
        <w:t xml:space="preserve">（七）结余分配：指单位当年结余的分配情况。根据《关于事业单位提取专用基金比例问题的通知》（财教[2024]32号）规定，事业单位职工福利基金的提取比例，在单位非财政拨款结余的40%以内确定，国家另有规定的从其规定。</w:t>
      </w:r>
    </w:p>
    <w:p>
      <w:pPr>
        <w:ind w:left="0" w:right="0" w:firstLine="560"/>
        <w:spacing w:before="450" w:after="450" w:line="312" w:lineRule="auto"/>
      </w:pPr>
      <w:r>
        <w:rPr>
          <w:rFonts w:ascii="宋体" w:hAnsi="宋体" w:eastAsia="宋体" w:cs="宋体"/>
          <w:color w:val="000"/>
          <w:sz w:val="28"/>
          <w:szCs w:val="28"/>
        </w:rPr>
        <w:t xml:space="preserve">（八）年末结转和结余：指单位结转下年的基本支出结转、项目支出结转和结余、经营结余。不包括事业单位净资产项下的事业基金和专用基金。</w:t>
      </w:r>
    </w:p>
    <w:p>
      <w:pPr>
        <w:ind w:left="0" w:right="0" w:firstLine="560"/>
        <w:spacing w:before="450" w:after="450" w:line="312" w:lineRule="auto"/>
      </w:pPr>
      <w:r>
        <w:rPr>
          <w:rFonts w:ascii="宋体" w:hAnsi="宋体" w:eastAsia="宋体" w:cs="宋体"/>
          <w:color w:val="000"/>
          <w:sz w:val="28"/>
          <w:szCs w:val="28"/>
        </w:rPr>
        <w:t xml:space="preserve">（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left="0" w:right="0" w:firstLine="560"/>
        <w:spacing w:before="450" w:after="450" w:line="312" w:lineRule="auto"/>
      </w:pPr>
      <w:r>
        <w:rPr>
          <w:rFonts w:ascii="宋体" w:hAnsi="宋体" w:eastAsia="宋体" w:cs="宋体"/>
          <w:color w:val="000"/>
          <w:sz w:val="28"/>
          <w:szCs w:val="28"/>
        </w:rPr>
        <w:t xml:space="preserve">（十）项目支出：指在基本支出之外为完成特定行政任务和事业发展目标所发生的支出。</w:t>
      </w:r>
    </w:p>
    <w:p>
      <w:pPr>
        <w:ind w:left="0" w:right="0" w:firstLine="560"/>
        <w:spacing w:before="450" w:after="450" w:line="312" w:lineRule="auto"/>
      </w:pPr>
      <w:r>
        <w:rPr>
          <w:rFonts w:ascii="宋体" w:hAnsi="宋体" w:eastAsia="宋体" w:cs="宋体"/>
          <w:color w:val="000"/>
          <w:sz w:val="28"/>
          <w:szCs w:val="28"/>
        </w:rPr>
        <w:t xml:space="preserve">（十一）经营支出：指事业单位在专业业务活动及其辅助活动之外开展非独立核算经营活动发生的支出。</w:t>
      </w:r>
    </w:p>
    <w:p>
      <w:pPr>
        <w:ind w:left="0" w:right="0" w:firstLine="560"/>
        <w:spacing w:before="450" w:after="450" w:line="312" w:lineRule="auto"/>
      </w:pPr>
      <w:r>
        <w:rPr>
          <w:rFonts w:ascii="宋体" w:hAnsi="宋体" w:eastAsia="宋体" w:cs="宋体"/>
          <w:color w:val="000"/>
          <w:sz w:val="28"/>
          <w:szCs w:val="28"/>
        </w:rPr>
        <w:t xml:space="preserve">（十二）“三公”经费：指用一般公共预算财政拨款安排的因公出国（境）费、公务用车购置及运行维护费、公务接待 费。其中，因公出国（境）费反映单位公务出国（境）的国际旅费、国外城市间交通费、住宿费、伙食费、培训费、公杂费等支出；公务用车购置费反映单位公务用 车购置支出（含车辆购置税）；公务用车运行维护费反映单位按规定保留的公务用车燃料费、维修费、过路过桥费、保险费、安全奖励费用等支出；公务接待费反映 单位按规定开支的各类公务接待（含外宾接待）支出。</w:t>
      </w:r>
    </w:p>
    <w:p>
      <w:pPr>
        <w:ind w:left="0" w:right="0" w:firstLine="560"/>
        <w:spacing w:before="450" w:after="450" w:line="312" w:lineRule="auto"/>
      </w:pPr>
      <w:r>
        <w:rPr>
          <w:rFonts w:ascii="宋体" w:hAnsi="宋体" w:eastAsia="宋体" w:cs="宋体"/>
          <w:color w:val="000"/>
          <w:sz w:val="28"/>
          <w:szCs w:val="28"/>
        </w:rPr>
        <w:t xml:space="preserve">（十三）机关运行经费：为保障行政单位（含参照公务员法管理的事业单位）运行用于购买货物和服务等的各项公用经 费，包括办公及印刷费、邮电费、差旅费、会议费、福利费、日常维护费、专用材料及一般设备购置费、办公用房水电费、办公用房取暖费、办公用房物业管理费、公务用车运行维护费以及其他费用。</w:t>
      </w:r>
    </w:p>
    <w:p>
      <w:pPr>
        <w:ind w:left="0" w:right="0" w:firstLine="560"/>
        <w:spacing w:before="450" w:after="450" w:line="312" w:lineRule="auto"/>
      </w:pPr>
      <w:r>
        <w:rPr>
          <w:rFonts w:ascii="宋体" w:hAnsi="宋体" w:eastAsia="宋体" w:cs="宋体"/>
          <w:color w:val="000"/>
          <w:sz w:val="28"/>
          <w:szCs w:val="28"/>
        </w:rPr>
        <w:t xml:space="preserve">（十四）工资福利支出（支出经济分类科目类级）：反映单位开支的在职职工和编制外长期聘用人员的各类劳动报酬，以及为上述人员缴纳的各项社会保险费等。</w:t>
      </w:r>
    </w:p>
    <w:p>
      <w:pPr>
        <w:ind w:left="0" w:right="0" w:firstLine="560"/>
        <w:spacing w:before="450" w:after="450" w:line="312" w:lineRule="auto"/>
      </w:pPr>
      <w:r>
        <w:rPr>
          <w:rFonts w:ascii="宋体" w:hAnsi="宋体" w:eastAsia="宋体" w:cs="宋体"/>
          <w:color w:val="000"/>
          <w:sz w:val="28"/>
          <w:szCs w:val="28"/>
        </w:rPr>
        <w:t xml:space="preserve">（十五）商品和服务支出（支出经济分类科目类级）：反映单位购买商品和服务的支出（不包括用于购置固定资产的支出、战略性和应急储备支出）。</w:t>
      </w:r>
    </w:p>
    <w:p>
      <w:pPr>
        <w:ind w:left="0" w:right="0" w:firstLine="560"/>
        <w:spacing w:before="450" w:after="450" w:line="312" w:lineRule="auto"/>
      </w:pPr>
      <w:r>
        <w:rPr>
          <w:rFonts w:ascii="宋体" w:hAnsi="宋体" w:eastAsia="宋体" w:cs="宋体"/>
          <w:color w:val="000"/>
          <w:sz w:val="28"/>
          <w:szCs w:val="28"/>
        </w:rPr>
        <w:t xml:space="preserve">（十六）对个人和家庭的补助（支出经济分类科目类级）：反映用于对个人和家庭的补助支出。</w:t>
      </w:r>
    </w:p>
    <w:p>
      <w:pPr>
        <w:ind w:left="0" w:right="0" w:firstLine="560"/>
        <w:spacing w:before="450" w:after="450" w:line="312" w:lineRule="auto"/>
      </w:pPr>
      <w:r>
        <w:rPr>
          <w:rFonts w:ascii="宋体" w:hAnsi="宋体" w:eastAsia="宋体" w:cs="宋体"/>
          <w:color w:val="000"/>
          <w:sz w:val="28"/>
          <w:szCs w:val="28"/>
        </w:rPr>
        <w:t xml:space="preserve">（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ind w:left="0" w:right="0" w:firstLine="560"/>
        <w:spacing w:before="450" w:after="450" w:line="312" w:lineRule="auto"/>
      </w:pPr>
      <w:r>
        <w:rPr>
          <w:rFonts w:ascii="宋体" w:hAnsi="宋体" w:eastAsia="宋体" w:cs="宋体"/>
          <w:color w:val="000"/>
          <w:sz w:val="28"/>
          <w:szCs w:val="28"/>
        </w:rPr>
        <w:t xml:space="preserve">六、决算公开联系方式及信息反馈渠道</w:t>
      </w:r>
    </w:p>
    <w:p>
      <w:pPr>
        <w:ind w:left="0" w:right="0" w:firstLine="560"/>
        <w:spacing w:before="450" w:after="450" w:line="312" w:lineRule="auto"/>
      </w:pPr>
      <w:r>
        <w:rPr>
          <w:rFonts w:ascii="宋体" w:hAnsi="宋体" w:eastAsia="宋体" w:cs="宋体"/>
          <w:color w:val="000"/>
          <w:sz w:val="28"/>
          <w:szCs w:val="28"/>
        </w:rPr>
        <w:t xml:space="preserve">本单位决算公开联系人：邱昌惠</w:t>
      </w:r>
    </w:p>
    <w:p>
      <w:pPr>
        <w:ind w:left="0" w:right="0" w:firstLine="560"/>
        <w:spacing w:before="450" w:after="450" w:line="312" w:lineRule="auto"/>
      </w:pPr>
      <w:r>
        <w:rPr>
          <w:rFonts w:ascii="宋体" w:hAnsi="宋体" w:eastAsia="宋体" w:cs="宋体"/>
          <w:color w:val="000"/>
          <w:sz w:val="28"/>
          <w:szCs w:val="28"/>
        </w:rPr>
        <w:t xml:space="preserve">联系电话47521991  81220271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2025-04-04T21:50:16+08:00</dcterms:created>
  <dcterms:modified xsi:type="dcterms:W3CDTF">2025-04-04T21:50:16+08:00</dcterms:modified>
</cp:coreProperties>
</file>

<file path=docProps/custom.xml><?xml version="1.0" encoding="utf-8"?>
<Properties xmlns="http://schemas.openxmlformats.org/officeDocument/2006/custom-properties" xmlns:vt="http://schemas.openxmlformats.org/officeDocument/2006/docPropsVTypes"/>
</file>