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湖北省2024年度全省职称评审工作的通知</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湖北省2024年度全省职称评审工作的通知鄂职改办[2024]8号各市州、省直管市、神农架林区人社局(职改办)，省直各部门，各大型企事业单位：为认真做好2024年度职称评审工作，现就有关事项通知如下：一、指导思想和基本原则2024年...</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第一篇：湖北省2024年度全省职称评审工作的通知</w:t>
      </w:r>
    </w:p>
    <w:p>
      <w:pPr>
        <w:ind w:left="0" w:right="0" w:firstLine="560"/>
        <w:spacing w:before="450" w:after="450" w:line="312" w:lineRule="auto"/>
      </w:pPr>
      <w:r>
        <w:rPr>
          <w:rFonts w:ascii="宋体" w:hAnsi="宋体" w:eastAsia="宋体" w:cs="宋体"/>
          <w:color w:val="000"/>
          <w:sz w:val="28"/>
          <w:szCs w:val="28"/>
        </w:rPr>
        <w:t xml:space="preserve">鄂职改办[2024]8号</w:t>
      </w:r>
    </w:p>
    <w:p>
      <w:pPr>
        <w:ind w:left="0" w:right="0" w:firstLine="560"/>
        <w:spacing w:before="450" w:after="450" w:line="312" w:lineRule="auto"/>
      </w:pPr>
      <w:r>
        <w:rPr>
          <w:rFonts w:ascii="宋体" w:hAnsi="宋体" w:eastAsia="宋体" w:cs="宋体"/>
          <w:color w:val="000"/>
          <w:sz w:val="28"/>
          <w:szCs w:val="28"/>
        </w:rPr>
        <w:t xml:space="preserve">各市州、省直管市、神农架林区人社局(职改办)，省直各部门，各大型企事业单位：</w:t>
      </w:r>
    </w:p>
    <w:p>
      <w:pPr>
        <w:ind w:left="0" w:right="0" w:firstLine="560"/>
        <w:spacing w:before="450" w:after="450" w:line="312" w:lineRule="auto"/>
      </w:pPr>
      <w:r>
        <w:rPr>
          <w:rFonts w:ascii="宋体" w:hAnsi="宋体" w:eastAsia="宋体" w:cs="宋体"/>
          <w:color w:val="000"/>
          <w:sz w:val="28"/>
          <w:szCs w:val="28"/>
        </w:rPr>
        <w:t xml:space="preserve">为认真做好2024年度职称评审工作，现就有关事项通知如下：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2024年度职称评审工作要深入贯彻落实全国、全省人才工作会议精神，按照“改革、创新、规范、服务”的要求，拓展职称评价领域，加大人才评价力度，积极创新人才评价机制，加强职称诚信建设。坚持条件、突出业绩、科学评价、服务人才，努力提高职称工作服务水平，促进我省人才队伍建设和经济社会发展。</w:t>
      </w:r>
    </w:p>
    <w:p>
      <w:pPr>
        <w:ind w:left="0" w:right="0" w:firstLine="560"/>
        <w:spacing w:before="450" w:after="450" w:line="312" w:lineRule="auto"/>
      </w:pPr>
      <w:r>
        <w:rPr>
          <w:rFonts w:ascii="宋体" w:hAnsi="宋体" w:eastAsia="宋体" w:cs="宋体"/>
          <w:color w:val="000"/>
          <w:sz w:val="28"/>
          <w:szCs w:val="28"/>
        </w:rPr>
        <w:t xml:space="preserve">二、评审范围和对象</w:t>
      </w:r>
    </w:p>
    <w:p>
      <w:pPr>
        <w:ind w:left="0" w:right="0" w:firstLine="560"/>
        <w:spacing w:before="450" w:after="450" w:line="312" w:lineRule="auto"/>
      </w:pPr>
      <w:r>
        <w:rPr>
          <w:rFonts w:ascii="宋体" w:hAnsi="宋体" w:eastAsia="宋体" w:cs="宋体"/>
          <w:color w:val="000"/>
          <w:sz w:val="28"/>
          <w:szCs w:val="28"/>
        </w:rPr>
        <w:t xml:space="preserve">具备相应申报资格条件的下列专业技术人员：</w:t>
      </w:r>
    </w:p>
    <w:p>
      <w:pPr>
        <w:ind w:left="0" w:right="0" w:firstLine="560"/>
        <w:spacing w:before="450" w:after="450" w:line="312" w:lineRule="auto"/>
      </w:pPr>
      <w:r>
        <w:rPr>
          <w:rFonts w:ascii="宋体" w:hAnsi="宋体" w:eastAsia="宋体" w:cs="宋体"/>
          <w:color w:val="000"/>
          <w:sz w:val="28"/>
          <w:szCs w:val="28"/>
        </w:rPr>
        <w:t xml:space="preserve">（一）我省企事业单位、非国有单位2024年度或2024年度在岗的人员；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w:t>
      </w:r>
    </w:p>
    <w:p>
      <w:pPr>
        <w:ind w:left="0" w:right="0" w:firstLine="560"/>
        <w:spacing w:before="450" w:after="450" w:line="312" w:lineRule="auto"/>
      </w:pPr>
      <w:r>
        <w:rPr>
          <w:rFonts w:ascii="宋体" w:hAnsi="宋体" w:eastAsia="宋体" w:cs="宋体"/>
          <w:color w:val="000"/>
          <w:sz w:val="28"/>
          <w:szCs w:val="28"/>
        </w:rPr>
        <w:t xml:space="preserve">上述人员中，公务员、参公人员评审通过取得的资格，只作为本人专业技术水平、业务能力的标志。不与工资福利社保等待遇挂钩。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三、申报职数控制和水平测试工作</w:t>
      </w:r>
    </w:p>
    <w:p>
      <w:pPr>
        <w:ind w:left="0" w:right="0" w:firstLine="560"/>
        <w:spacing w:before="450" w:after="450" w:line="312" w:lineRule="auto"/>
      </w:pPr>
      <w:r>
        <w:rPr>
          <w:rFonts w:ascii="宋体" w:hAnsi="宋体" w:eastAsia="宋体" w:cs="宋体"/>
          <w:color w:val="000"/>
          <w:sz w:val="28"/>
          <w:szCs w:val="28"/>
        </w:rPr>
        <w:t xml:space="preserve">（一）今年全省事业单位仍实行申报总量控制。事业单位申报控制数原则上不得突破岗位空缺数，按年度计算不得突破2024年申报数，不得突破本单位最高岗位级别限制。对现有专业技术职务人数已超过岗位设置数20%的，原则上不得申报本级别的职称评审，特殊情况需申报的，经省职改办审批，按“退一进一”的办法处理。对引进高层次和急需人才、业绩突出的优秀人才，经省职改办批准可允许申报。申报中级职称的职数控制，由各地、各单位参照此原则执行。</w:t>
      </w:r>
    </w:p>
    <w:p>
      <w:pPr>
        <w:ind w:left="0" w:right="0" w:firstLine="560"/>
        <w:spacing w:before="450" w:after="450" w:line="312" w:lineRule="auto"/>
      </w:pPr>
      <w:r>
        <w:rPr>
          <w:rFonts w:ascii="宋体" w:hAnsi="宋体" w:eastAsia="宋体" w:cs="宋体"/>
          <w:color w:val="000"/>
          <w:sz w:val="28"/>
          <w:szCs w:val="28"/>
        </w:rPr>
        <w:t xml:space="preserve">（二）水平能力测试工作继续按照《关于调整全省水平能力测试的通知》（鄂职改办[2024]29号）文件执行。各专业申报高、中级职称的水平测试由相应评委会办公室负责具体组织。水平能力测试要重点考察申报人员的专业水平和专业能力，测试根据专业特点一般采用面试或笔试形式，同时鼓励和倡导各评委会探索新的方式。对高校教师、中专教师申报高级职称，不要求组织统一测试，各校可将评教评学的情况作为水平能力测试的依据，原则上评教评学排名在后10%的教师不得申报评审。</w:t>
      </w:r>
    </w:p>
    <w:p>
      <w:pPr>
        <w:ind w:left="0" w:right="0" w:firstLine="560"/>
        <w:spacing w:before="450" w:after="450" w:line="312" w:lineRule="auto"/>
      </w:pPr>
      <w:r>
        <w:rPr>
          <w:rFonts w:ascii="宋体" w:hAnsi="宋体" w:eastAsia="宋体" w:cs="宋体"/>
          <w:color w:val="000"/>
          <w:sz w:val="28"/>
          <w:szCs w:val="28"/>
        </w:rPr>
        <w:t xml:space="preserve">申报高级职称水平能力测试的组织方案和测试结果要报省职改办审批。</w:t>
      </w:r>
    </w:p>
    <w:p>
      <w:pPr>
        <w:ind w:left="0" w:right="0" w:firstLine="560"/>
        <w:spacing w:before="450" w:after="450" w:line="312" w:lineRule="auto"/>
      </w:pPr>
      <w:r>
        <w:rPr>
          <w:rFonts w:ascii="宋体" w:hAnsi="宋体" w:eastAsia="宋体" w:cs="宋体"/>
          <w:color w:val="000"/>
          <w:sz w:val="28"/>
          <w:szCs w:val="28"/>
        </w:rPr>
        <w:t xml:space="preserve">四、评委会的管理和评委库建设</w:t>
      </w:r>
    </w:p>
    <w:p>
      <w:pPr>
        <w:ind w:left="0" w:right="0" w:firstLine="560"/>
        <w:spacing w:before="450" w:after="450" w:line="312" w:lineRule="auto"/>
      </w:pPr>
      <w:r>
        <w:rPr>
          <w:rFonts w:ascii="宋体" w:hAnsi="宋体" w:eastAsia="宋体" w:cs="宋体"/>
          <w:color w:val="000"/>
          <w:sz w:val="28"/>
          <w:szCs w:val="28"/>
        </w:rPr>
        <w:t xml:space="preserve">按照《关于加强湖北省高中级专业技术职务任职资格评审委员会建设的若干意见》（鄂职改办[2024]2号）文件规定，评委会实行统一管理与分级管理相结合。全省实行统一领导、统一政策、统一要求。高、中级评委会在省、市(州)职改领导小组统一领导下开展工作。高级评委会和省直中级评委会及办公室由省职改领导小组批准组建；市州中级评委会由市州职改领导小组批准组建，报省职改办备案，评审范围由省职改办确定。省、市职改办按照规定范围分别建立高、中级评委会总库。各评委会办公室按照省、市职改办统一要求设立并管理各专业评委库。</w:t>
      </w:r>
    </w:p>
    <w:p>
      <w:pPr>
        <w:ind w:left="0" w:right="0" w:firstLine="560"/>
        <w:spacing w:before="450" w:after="450" w:line="312" w:lineRule="auto"/>
      </w:pPr>
      <w:r>
        <w:rPr>
          <w:rFonts w:ascii="宋体" w:hAnsi="宋体" w:eastAsia="宋体" w:cs="宋体"/>
          <w:color w:val="000"/>
          <w:sz w:val="28"/>
          <w:szCs w:val="28"/>
        </w:rPr>
        <w:t xml:space="preserve">按照高评委会评委专家库建设的要求，今年省职改办在新的职称管理软件中建立各专业高评委会专家库。各高评委会办公室要更新专家库人选，评委专家库规模必须达到年度评委会人数的三倍以上，年度评委会只能由入库评委组建。入库专家实行动态管理，注重选拔中青年专家，退休专家原则上不再入库。评委会办公室要对评委在评审期间的表现进行考核，考核结果作为续聘依据。各地、各单位也要按此要求做好中级评委会的管理和建库工作。</w:t>
      </w:r>
    </w:p>
    <w:p>
      <w:pPr>
        <w:ind w:left="0" w:right="0" w:firstLine="560"/>
        <w:spacing w:before="450" w:after="450" w:line="312" w:lineRule="auto"/>
      </w:pPr>
      <w:r>
        <w:rPr>
          <w:rFonts w:ascii="宋体" w:hAnsi="宋体" w:eastAsia="宋体" w:cs="宋体"/>
          <w:color w:val="000"/>
          <w:sz w:val="28"/>
          <w:szCs w:val="28"/>
        </w:rPr>
        <w:t xml:space="preserve">五、申报途径和材料</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2、非公有制单位人员、国有企事业单位临时聘用人员或社会流动人员，必须由用人单位推荐，经由有人事档案管理资质的人才交流机构申报；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A、统一要求报送的材料</w:t>
      </w:r>
    </w:p>
    <w:p>
      <w:pPr>
        <w:ind w:left="0" w:right="0" w:firstLine="560"/>
        <w:spacing w:before="450" w:after="450" w:line="312" w:lineRule="auto"/>
      </w:pPr>
      <w:r>
        <w:rPr>
          <w:rFonts w:ascii="宋体" w:hAnsi="宋体" w:eastAsia="宋体" w:cs="宋体"/>
          <w:color w:val="000"/>
          <w:sz w:val="28"/>
          <w:szCs w:val="28"/>
        </w:rPr>
        <w:t xml:space="preserve">为提高申报的规范化，制作“高级专业技术职务任职资格评审材料装订范本”（见附件4）作为参考。需报送的证明材料和业绩材料分别进行装订和装袋。主要包括：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1、经单位核实、使用《湖北省职称工作信息系统》单位版录入、打印的《任职资格申报人员花名册》一式2份及电子文本。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3、个人和用人单位分别签字、盖章的《个人申报专业技术任职资格诚信承诺书》（见附件2）和公示证明（见附件3）一式2份，1份进评审材料，1份由用人单位留存。没有提交承诺书和公示证明的一律不接收材料。</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4、《湖北省专业技术职务任职资格评审表》一式2份，《评审表》第１页“相片”栏内粘贴本人近期免冠１寸照片，详细填写表格内容，不可复印。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5、经单位核实、使用《湖北省职称工作信息系统》录入、打印的《任职资格申报人员评审一览表》（份数按各专业通知要求）及电子文本。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6、现任专业技术职务任职资格证书、聘任证书、学历证书复印件各1份，原件由市州职改办或省直主管部门审核，并在复印件上加盖公章、审核人签字。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7、外语、计算机、水平测试考试合格证、成绩通知书复印件，原件由市州职改办或省直主管部门审核，并在复印件上加盖公章、审核人签字。免试审批表须提供原件。8、2024、2024年《专业技术职务年度考核登记表》各1份，提供《年度考核表》复印件的需经单位人事部门签字盖章。非国有单位未进行年度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10、任现职以来正式发表、出版的代表性论文、著作原件和检索页，以及其它代表申报人学术、技术水平的材料原件等。</w:t>
      </w:r>
    </w:p>
    <w:p>
      <w:pPr>
        <w:ind w:left="0" w:right="0" w:firstLine="560"/>
        <w:spacing w:before="450" w:after="450" w:line="312" w:lineRule="auto"/>
      </w:pPr>
      <w:r>
        <w:rPr>
          <w:rFonts w:ascii="宋体" w:hAnsi="宋体" w:eastAsia="宋体" w:cs="宋体"/>
          <w:color w:val="000"/>
          <w:sz w:val="28"/>
          <w:szCs w:val="28"/>
        </w:rPr>
        <w:t xml:space="preserve">11、个人业务总结一份。</w:t>
      </w:r>
    </w:p>
    <w:p>
      <w:pPr>
        <w:ind w:left="0" w:right="0" w:firstLine="560"/>
        <w:spacing w:before="450" w:after="450" w:line="312" w:lineRule="auto"/>
      </w:pPr>
      <w:r>
        <w:rPr>
          <w:rFonts w:ascii="宋体" w:hAnsi="宋体" w:eastAsia="宋体" w:cs="宋体"/>
          <w:color w:val="000"/>
          <w:sz w:val="28"/>
          <w:szCs w:val="28"/>
        </w:rPr>
        <w:t xml:space="preserve">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2、非公有制单位的人员，提交证明本单位性质的有效文（证）件和确认本人为该单位员工的有效证明原件。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C、对申报材料有特殊要求的专业，按其申报通知的要求进行申报。</w:t>
      </w:r>
    </w:p>
    <w:p>
      <w:pPr>
        <w:ind w:left="0" w:right="0" w:firstLine="560"/>
        <w:spacing w:before="450" w:after="450" w:line="312" w:lineRule="auto"/>
      </w:pPr>
      <w:r>
        <w:rPr>
          <w:rFonts w:ascii="宋体" w:hAnsi="宋体" w:eastAsia="宋体" w:cs="宋体"/>
          <w:color w:val="000"/>
          <w:sz w:val="28"/>
          <w:szCs w:val="28"/>
        </w:rPr>
        <w:t xml:space="preserve">申报人所有业绩材料经展示后须加盖单位公章（证书、证件等在复印件上加章）。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申报高级任职资格时，如有破格、转评、外语计算机免试、委托评审等情况的，按照《进一步明确我省有关职称政策的通知》（鄂职改办[2024]12号）规定的程序，报省职改办或市州职改办（省直部门）审批。</w:t>
      </w:r>
    </w:p>
    <w:p>
      <w:pPr>
        <w:ind w:left="0" w:right="0" w:firstLine="560"/>
        <w:spacing w:before="450" w:after="450" w:line="312" w:lineRule="auto"/>
      </w:pPr>
      <w:r>
        <w:rPr>
          <w:rFonts w:ascii="宋体" w:hAnsi="宋体" w:eastAsia="宋体" w:cs="宋体"/>
          <w:color w:val="000"/>
          <w:sz w:val="28"/>
          <w:szCs w:val="28"/>
        </w:rPr>
        <w:t xml:space="preserve">六、评审会议的召开和其他有关要求</w:t>
      </w:r>
    </w:p>
    <w:p>
      <w:pPr>
        <w:ind w:left="0" w:right="0" w:firstLine="560"/>
        <w:spacing w:before="450" w:after="450" w:line="312" w:lineRule="auto"/>
      </w:pPr>
      <w:r>
        <w:rPr>
          <w:rFonts w:ascii="宋体" w:hAnsi="宋体" w:eastAsia="宋体" w:cs="宋体"/>
          <w:color w:val="000"/>
          <w:sz w:val="28"/>
          <w:szCs w:val="28"/>
        </w:rPr>
        <w:t xml:space="preserve">（一）评委会组织程序</w:t>
      </w:r>
    </w:p>
    <w:p>
      <w:pPr>
        <w:ind w:left="0" w:right="0" w:firstLine="560"/>
        <w:spacing w:before="450" w:after="450" w:line="312" w:lineRule="auto"/>
      </w:pPr>
      <w:r>
        <w:rPr>
          <w:rFonts w:ascii="宋体" w:hAnsi="宋体" w:eastAsia="宋体" w:cs="宋体"/>
          <w:color w:val="000"/>
          <w:sz w:val="28"/>
          <w:szCs w:val="28"/>
        </w:rPr>
        <w:t xml:space="preserve">全省高、中级评委会应在规定的范围内组织评审。各评委会办公室受理申报材料后进行初审，政府人社职改部门按照管理权限对申报材料进行预审，其中对破格申报的重点审核。评委会办公室要做好评审情况的记录。</w:t>
      </w:r>
    </w:p>
    <w:p>
      <w:pPr>
        <w:ind w:left="0" w:right="0" w:firstLine="560"/>
        <w:spacing w:before="450" w:after="450" w:line="312" w:lineRule="auto"/>
      </w:pPr>
      <w:r>
        <w:rPr>
          <w:rFonts w:ascii="宋体" w:hAnsi="宋体" w:eastAsia="宋体" w:cs="宋体"/>
          <w:color w:val="000"/>
          <w:sz w:val="28"/>
          <w:szCs w:val="28"/>
        </w:rPr>
        <w:t xml:space="preserve">为方便专业技术人员申报，经省职改办商各专业高评委会办公室，将各专业高级水平测试、受理材料时间统一安排并集中公布。</w:t>
      </w:r>
    </w:p>
    <w:p>
      <w:pPr>
        <w:ind w:left="0" w:right="0" w:firstLine="560"/>
        <w:spacing w:before="450" w:after="450" w:line="312" w:lineRule="auto"/>
      </w:pPr>
      <w:r>
        <w:rPr>
          <w:rFonts w:ascii="宋体" w:hAnsi="宋体" w:eastAsia="宋体" w:cs="宋体"/>
          <w:color w:val="000"/>
          <w:sz w:val="28"/>
          <w:szCs w:val="28"/>
        </w:rPr>
        <w:t xml:space="preserve">（二）评委的抽选程序</w:t>
      </w:r>
    </w:p>
    <w:p>
      <w:pPr>
        <w:ind w:left="0" w:right="0" w:firstLine="560"/>
        <w:spacing w:before="450" w:after="450" w:line="312" w:lineRule="auto"/>
      </w:pPr>
      <w:r>
        <w:rPr>
          <w:rFonts w:ascii="宋体" w:hAnsi="宋体" w:eastAsia="宋体" w:cs="宋体"/>
          <w:color w:val="000"/>
          <w:sz w:val="28"/>
          <w:szCs w:val="28"/>
        </w:rPr>
        <w:t xml:space="preserve">年度评审的高级评委会成员，由省职改办主持从评委库抽选。未经省职改办批准召开评委会或擅自更换评委的，其评审结果一律无效。中级评委会按此办法分别在市州职改办或省直部门的主持下抽选组成。高级评委会委员不少于9人；中级评委会委员不少于6人。</w:t>
      </w:r>
    </w:p>
    <w:p>
      <w:pPr>
        <w:ind w:left="0" w:right="0" w:firstLine="560"/>
        <w:spacing w:before="450" w:after="450" w:line="312" w:lineRule="auto"/>
      </w:pPr>
      <w:r>
        <w:rPr>
          <w:rFonts w:ascii="宋体" w:hAnsi="宋体" w:eastAsia="宋体" w:cs="宋体"/>
          <w:color w:val="000"/>
          <w:sz w:val="28"/>
          <w:szCs w:val="28"/>
        </w:rPr>
        <w:t xml:space="preserve">（三）其他具体要求</w:t>
      </w:r>
    </w:p>
    <w:p>
      <w:pPr>
        <w:ind w:left="0" w:right="0" w:firstLine="560"/>
        <w:spacing w:before="450" w:after="450" w:line="312" w:lineRule="auto"/>
      </w:pPr>
      <w:r>
        <w:rPr>
          <w:rFonts w:ascii="宋体" w:hAnsi="宋体" w:eastAsia="宋体" w:cs="宋体"/>
          <w:color w:val="000"/>
          <w:sz w:val="28"/>
          <w:szCs w:val="28"/>
        </w:rPr>
        <w:t xml:space="preserve">1、职数审批时间、材料受理时间、高评委入库时间。</w:t>
      </w:r>
    </w:p>
    <w:p>
      <w:pPr>
        <w:ind w:left="0" w:right="0" w:firstLine="560"/>
        <w:spacing w:before="450" w:after="450" w:line="312" w:lineRule="auto"/>
      </w:pPr>
      <w:r>
        <w:rPr>
          <w:rFonts w:ascii="宋体" w:hAnsi="宋体" w:eastAsia="宋体" w:cs="宋体"/>
          <w:color w:val="000"/>
          <w:sz w:val="28"/>
          <w:szCs w:val="28"/>
        </w:rPr>
        <w:t xml:space="preserve">今年各市州、省直事业单位高级申报职数审批时间为4月30日前完成。以单位集中一次性审批，不分期分批进行。</w:t>
      </w:r>
    </w:p>
    <w:p>
      <w:pPr>
        <w:ind w:left="0" w:right="0" w:firstLine="560"/>
        <w:spacing w:before="450" w:after="450" w:line="312" w:lineRule="auto"/>
      </w:pPr>
      <w:r>
        <w:rPr>
          <w:rFonts w:ascii="宋体" w:hAnsi="宋体" w:eastAsia="宋体" w:cs="宋体"/>
          <w:color w:val="000"/>
          <w:sz w:val="28"/>
          <w:szCs w:val="28"/>
        </w:rPr>
        <w:t xml:space="preserve">各专业高级水平测试、受理材料时间见附件1。其中7月4-5日为省直高评委会集中受理时间。水平测试、受理材料时间因故需变更的，应提前一周报省职改办。</w:t>
      </w:r>
    </w:p>
    <w:p>
      <w:pPr>
        <w:ind w:left="0" w:right="0" w:firstLine="560"/>
        <w:spacing w:before="450" w:after="450" w:line="312" w:lineRule="auto"/>
      </w:pPr>
      <w:r>
        <w:rPr>
          <w:rFonts w:ascii="宋体" w:hAnsi="宋体" w:eastAsia="宋体" w:cs="宋体"/>
          <w:color w:val="000"/>
          <w:sz w:val="28"/>
          <w:szCs w:val="28"/>
        </w:rPr>
        <w:t xml:space="preserve">各高评委会办公室要做好专家征集、更新入库工作，5月1日前将入库评委人选推荐表汇总并加盖单位公章，连同通过《湖北省职称工作信息系统》职改办版软件录入的电子文本一同报送省职改办。</w:t>
      </w:r>
    </w:p>
    <w:p>
      <w:pPr>
        <w:ind w:left="0" w:right="0" w:firstLine="560"/>
        <w:spacing w:before="450" w:after="450" w:line="312" w:lineRule="auto"/>
      </w:pPr>
      <w:r>
        <w:rPr>
          <w:rFonts w:ascii="宋体" w:hAnsi="宋体" w:eastAsia="宋体" w:cs="宋体"/>
          <w:color w:val="000"/>
          <w:sz w:val="28"/>
          <w:szCs w:val="28"/>
        </w:rPr>
        <w:t xml:space="preserve">各地、各单位要在规定的时间内报送相关材料，逾期不再受理。</w:t>
      </w:r>
    </w:p>
    <w:p>
      <w:pPr>
        <w:ind w:left="0" w:right="0" w:firstLine="560"/>
        <w:spacing w:before="450" w:after="450" w:line="312" w:lineRule="auto"/>
      </w:pPr>
      <w:r>
        <w:rPr>
          <w:rFonts w:ascii="宋体" w:hAnsi="宋体" w:eastAsia="宋体" w:cs="宋体"/>
          <w:color w:val="000"/>
          <w:sz w:val="28"/>
          <w:szCs w:val="28"/>
        </w:rPr>
        <w:t xml:space="preserve">2、高评会办公室在接收评审材料时，要精心组织，周密安排，指定专人负责，做好接收材料的清点、分类、整理工作。要完备报送、交接手续，防止遗漏、丢失、弄虚作假等现象，切实做到万无一失，不出差错。</w:t>
      </w:r>
    </w:p>
    <w:p>
      <w:pPr>
        <w:ind w:left="0" w:right="0" w:firstLine="560"/>
        <w:spacing w:before="450" w:after="450" w:line="312" w:lineRule="auto"/>
      </w:pPr>
      <w:r>
        <w:rPr>
          <w:rFonts w:ascii="宋体" w:hAnsi="宋体" w:eastAsia="宋体" w:cs="宋体"/>
          <w:color w:val="000"/>
          <w:sz w:val="28"/>
          <w:szCs w:val="28"/>
        </w:rPr>
        <w:t xml:space="preserve">3、高评会办公室要重点审核：是否属于本系列高评会评审范围；推荐、呈报手续是否完备；评审材料是否齐全、规范、真实、有效；《评审表》和《综合一览表》等各栏目内容的填写与申报材料是否一致；业务水平考试是否合格等。对不符合规定要求的评审材料可拒收或退回原单位，对弄虚作假的及时向省职改办通报，予以处理。</w:t>
      </w:r>
    </w:p>
    <w:p>
      <w:pPr>
        <w:ind w:left="0" w:right="0" w:firstLine="560"/>
        <w:spacing w:before="450" w:after="450" w:line="312" w:lineRule="auto"/>
      </w:pPr>
      <w:r>
        <w:rPr>
          <w:rFonts w:ascii="宋体" w:hAnsi="宋体" w:eastAsia="宋体" w:cs="宋体"/>
          <w:color w:val="000"/>
          <w:sz w:val="28"/>
          <w:szCs w:val="28"/>
        </w:rPr>
        <w:t xml:space="preserve">4、申报人参评业绩材料（包括论文、著作、成果、奖励等）的计算截止时间为高评会截止接收材料的时间。</w:t>
      </w:r>
    </w:p>
    <w:p>
      <w:pPr>
        <w:ind w:left="0" w:right="0" w:firstLine="560"/>
        <w:spacing w:before="450" w:after="450" w:line="312" w:lineRule="auto"/>
      </w:pPr>
      <w:r>
        <w:rPr>
          <w:rFonts w:ascii="宋体" w:hAnsi="宋体" w:eastAsia="宋体" w:cs="宋体"/>
          <w:color w:val="000"/>
          <w:sz w:val="28"/>
          <w:szCs w:val="28"/>
        </w:rPr>
        <w:t xml:space="preserve">5、全省各专业高评委会办公室关于水平测试和申报材料的通知，应先经省职改办同意后印发，以省职改办在“湖北人社网”上公布的为准。</w:t>
      </w:r>
    </w:p>
    <w:p>
      <w:pPr>
        <w:ind w:left="0" w:right="0" w:firstLine="560"/>
        <w:spacing w:before="450" w:after="450" w:line="312" w:lineRule="auto"/>
      </w:pPr>
      <w:r>
        <w:rPr>
          <w:rFonts w:ascii="宋体" w:hAnsi="宋体" w:eastAsia="宋体" w:cs="宋体"/>
          <w:color w:val="000"/>
          <w:sz w:val="28"/>
          <w:szCs w:val="28"/>
        </w:rPr>
        <w:t xml:space="preserve">6、各地、各单位要在职称申报、推荐、公示、审核等环节中实行责任追究制度，今年将学历证书、任职资格证书、聘任证书、外语、计算机、水平测试考试合格证、成绩通知书的原件交由市州职改办或省直主管部门审核，并在复印件上加盖公章、审核人签字，实行“谁审核，谁签名；谁签名，谁负责”。</w:t>
      </w:r>
    </w:p>
    <w:p>
      <w:pPr>
        <w:ind w:left="0" w:right="0" w:firstLine="560"/>
        <w:spacing w:before="450" w:after="450" w:line="312" w:lineRule="auto"/>
      </w:pPr>
      <w:r>
        <w:rPr>
          <w:rFonts w:ascii="宋体" w:hAnsi="宋体" w:eastAsia="宋体" w:cs="宋体"/>
          <w:color w:val="000"/>
          <w:sz w:val="28"/>
          <w:szCs w:val="28"/>
        </w:rPr>
        <w:t xml:space="preserve">快速论文发表网：http://www.feisuxs</w:t>
      </w:r>
    </w:p>
    <w:p>
      <w:pPr>
        <w:ind w:left="0" w:right="0" w:firstLine="560"/>
        <w:spacing w:before="450" w:after="450" w:line="312" w:lineRule="auto"/>
      </w:pPr>
      <w:r>
        <w:rPr>
          <w:rFonts w:ascii="宋体" w:hAnsi="宋体" w:eastAsia="宋体" w:cs="宋体"/>
          <w:color w:val="000"/>
          <w:sz w:val="28"/>
          <w:szCs w:val="28"/>
        </w:rPr>
        <w:t xml:space="preserve">各地各单位在评审中出现的问题和情况，请及时向省职改办报告。</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第二篇：关于开展2024湖北省职称评审工作的通知鄂职改办</w:t>
      </w:r>
    </w:p>
    <w:p>
      <w:pPr>
        <w:ind w:left="0" w:right="0" w:firstLine="560"/>
        <w:spacing w:before="450" w:after="450" w:line="312" w:lineRule="auto"/>
      </w:pPr>
      <w:r>
        <w:rPr>
          <w:rFonts w:ascii="宋体" w:hAnsi="宋体" w:eastAsia="宋体" w:cs="宋体"/>
          <w:color w:val="000"/>
          <w:sz w:val="28"/>
          <w:szCs w:val="28"/>
        </w:rPr>
        <w:t xml:space="preserve">关于开展2024湖北省职称评审工作的通知 职改办[2024]8号</w:t>
      </w:r>
    </w:p>
    <w:p>
      <w:pPr>
        <w:ind w:left="0" w:right="0" w:firstLine="560"/>
        <w:spacing w:before="450" w:after="450" w:line="312" w:lineRule="auto"/>
      </w:pPr>
      <w:r>
        <w:rPr>
          <w:rFonts w:ascii="宋体" w:hAnsi="宋体" w:eastAsia="宋体" w:cs="宋体"/>
          <w:color w:val="000"/>
          <w:sz w:val="28"/>
          <w:szCs w:val="28"/>
        </w:rPr>
        <w:t xml:space="preserve">各市州、省直管市、神农架林区人社局(职改办)，省直各部门，各大型企事业单位：</w:t>
      </w:r>
    </w:p>
    <w:p>
      <w:pPr>
        <w:ind w:left="0" w:right="0" w:firstLine="560"/>
        <w:spacing w:before="450" w:after="450" w:line="312" w:lineRule="auto"/>
      </w:pPr>
      <w:r>
        <w:rPr>
          <w:rFonts w:ascii="宋体" w:hAnsi="宋体" w:eastAsia="宋体" w:cs="宋体"/>
          <w:color w:val="000"/>
          <w:sz w:val="28"/>
          <w:szCs w:val="28"/>
        </w:rPr>
        <w:t xml:space="preserve">为认真做好2024职称评审工作，现就有关事项通知如下：</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2024职称评审工作要深入贯彻落实全国、全省人才工作会议精神，按照“改革、创新、规范、服务”的要求，拓展职称评价领域，加大人才评价力度，积极创新人才评价机制，加强职称诚信建设。坚持条件、突出业绩、科学评价、医.学全在线提供www.feisuxs服务人才，努力提高职称工作服务水平，促进我省人才队伍建设和经济社会发展。</w:t>
      </w:r>
    </w:p>
    <w:p>
      <w:pPr>
        <w:ind w:left="0" w:right="0" w:firstLine="560"/>
        <w:spacing w:before="450" w:after="450" w:line="312" w:lineRule="auto"/>
      </w:pPr>
      <w:r>
        <w:rPr>
          <w:rFonts w:ascii="宋体" w:hAnsi="宋体" w:eastAsia="宋体" w:cs="宋体"/>
          <w:color w:val="000"/>
          <w:sz w:val="28"/>
          <w:szCs w:val="28"/>
        </w:rPr>
        <w:t xml:space="preserve">二、评审范围和对象</w:t>
      </w:r>
    </w:p>
    <w:p>
      <w:pPr>
        <w:ind w:left="0" w:right="0" w:firstLine="560"/>
        <w:spacing w:before="450" w:after="450" w:line="312" w:lineRule="auto"/>
      </w:pPr>
      <w:r>
        <w:rPr>
          <w:rFonts w:ascii="宋体" w:hAnsi="宋体" w:eastAsia="宋体" w:cs="宋体"/>
          <w:color w:val="000"/>
          <w:sz w:val="28"/>
          <w:szCs w:val="28"/>
        </w:rPr>
        <w:t xml:space="preserve">具备相应申报资格条件的下列专业技术人员：</w:t>
      </w:r>
    </w:p>
    <w:p>
      <w:pPr>
        <w:ind w:left="0" w:right="0" w:firstLine="560"/>
        <w:spacing w:before="450" w:after="450" w:line="312" w:lineRule="auto"/>
      </w:pPr>
      <w:r>
        <w:rPr>
          <w:rFonts w:ascii="宋体" w:hAnsi="宋体" w:eastAsia="宋体" w:cs="宋体"/>
          <w:color w:val="000"/>
          <w:sz w:val="28"/>
          <w:szCs w:val="28"/>
        </w:rPr>
        <w:t xml:space="preserve">（一)我省企事业单位、非国有单位2024或2024在岗的人员；</w:t>
      </w:r>
    </w:p>
    <w:p>
      <w:pPr>
        <w:ind w:left="0" w:right="0" w:firstLine="560"/>
        <w:spacing w:before="450" w:after="450" w:line="312" w:lineRule="auto"/>
      </w:pPr>
      <w:r>
        <w:rPr>
          <w:rFonts w:ascii="宋体" w:hAnsi="宋体" w:eastAsia="宋体" w:cs="宋体"/>
          <w:color w:val="000"/>
          <w:sz w:val="28"/>
          <w:szCs w:val="28"/>
        </w:rPr>
        <w:t xml:space="preserve">（二)公务员和参照公务员管理单位中，从事会计、审计、统计、档案专业技术工作的人员；</w:t>
      </w:r>
    </w:p>
    <w:p>
      <w:pPr>
        <w:ind w:left="0" w:right="0" w:firstLine="560"/>
        <w:spacing w:before="450" w:after="450" w:line="312" w:lineRule="auto"/>
      </w:pPr>
      <w:r>
        <w:rPr>
          <w:rFonts w:ascii="宋体" w:hAnsi="宋体" w:eastAsia="宋体" w:cs="宋体"/>
          <w:color w:val="000"/>
          <w:sz w:val="28"/>
          <w:szCs w:val="28"/>
        </w:rPr>
        <w:t xml:space="preserve">上述人员中，公务员、参公人员评审通过取得的资格，只作为本人专业技术水平、业务能力的标志。不与工资福利社保等待遇挂钩。</w:t>
      </w:r>
    </w:p>
    <w:p>
      <w:pPr>
        <w:ind w:left="0" w:right="0" w:firstLine="560"/>
        <w:spacing w:before="450" w:after="450" w:line="312" w:lineRule="auto"/>
      </w:pPr>
      <w:r>
        <w:rPr>
          <w:rFonts w:ascii="宋体" w:hAnsi="宋体" w:eastAsia="宋体" w:cs="宋体"/>
          <w:color w:val="000"/>
          <w:sz w:val="28"/>
          <w:szCs w:val="28"/>
        </w:rPr>
        <w:t xml:space="preserve">三、申报职数控制和水平测试工作</w:t>
      </w:r>
    </w:p>
    <w:p>
      <w:pPr>
        <w:ind w:left="0" w:right="0" w:firstLine="560"/>
        <w:spacing w:before="450" w:after="450" w:line="312" w:lineRule="auto"/>
      </w:pPr>
      <w:r>
        <w:rPr>
          <w:rFonts w:ascii="宋体" w:hAnsi="宋体" w:eastAsia="宋体" w:cs="宋体"/>
          <w:color w:val="000"/>
          <w:sz w:val="28"/>
          <w:szCs w:val="28"/>
        </w:rPr>
        <w:t xml:space="preserve">（一)今年全省事业单位仍实行申报总量控制。事业单位申报控制数原则上不得突破岗位空缺数，按计算不得突破2024年申报数，医学全在线www.feisuxs不得突破本单位最高岗位级别限制。对现有专业技术职务人数已超过岗位设置数20%的，原则上不得申报本级别的职称评审，特殊情况需申报的，经省职改办审批，按“退一进一”的办法处理。对引进高层次和急需人才、业绩突出的优秀人才，经省职改办批准可允许申报。申报中级职称的职数控制，由各地、各单位参照此原则执行。</w:t>
      </w:r>
    </w:p>
    <w:p>
      <w:pPr>
        <w:ind w:left="0" w:right="0" w:firstLine="560"/>
        <w:spacing w:before="450" w:after="450" w:line="312" w:lineRule="auto"/>
      </w:pPr>
      <w:r>
        <w:rPr>
          <w:rFonts w:ascii="宋体" w:hAnsi="宋体" w:eastAsia="宋体" w:cs="宋体"/>
          <w:color w:val="000"/>
          <w:sz w:val="28"/>
          <w:szCs w:val="28"/>
        </w:rPr>
        <w:t xml:space="preserve">（二)水平能力测试工作继续按照《关于调整全省水平能力测试的通知》（鄂职改办[2024]29号)文件执行。各专业申报高、中级职称的水平测试由相应评委会办公室负责具体组织。水平能力测试要重点考察申报人员的专业水平和专业能力，测试根据专业特点一般采用面试或笔试形式，同时鼓励和倡导各评委会探索新的方式。对高校教师、中专教师申报高级职称，不要求组织统一测试，各校可将评教评学的情况作为水平能力测试的依据，原则上评教评学排名在后10%的教师不得申报评审。</w:t>
      </w:r>
    </w:p>
    <w:p>
      <w:pPr>
        <w:ind w:left="0" w:right="0" w:firstLine="560"/>
        <w:spacing w:before="450" w:after="450" w:line="312" w:lineRule="auto"/>
      </w:pPr>
      <w:r>
        <w:rPr>
          <w:rFonts w:ascii="宋体" w:hAnsi="宋体" w:eastAsia="宋体" w:cs="宋体"/>
          <w:color w:val="000"/>
          <w:sz w:val="28"/>
          <w:szCs w:val="28"/>
        </w:rPr>
        <w:t xml:space="preserve">申报高级职称水平能力测试的组织方案和测试结果要报省职改办审批。</w:t>
      </w:r>
    </w:p>
    <w:p>
      <w:pPr>
        <w:ind w:left="0" w:right="0" w:firstLine="560"/>
        <w:spacing w:before="450" w:after="450" w:line="312" w:lineRule="auto"/>
      </w:pPr>
      <w:r>
        <w:rPr>
          <w:rFonts w:ascii="宋体" w:hAnsi="宋体" w:eastAsia="宋体" w:cs="宋体"/>
          <w:color w:val="000"/>
          <w:sz w:val="28"/>
          <w:szCs w:val="28"/>
        </w:rPr>
        <w:t xml:space="preserve">四、评委会的管理和评委库建设</w:t>
      </w:r>
    </w:p>
    <w:p>
      <w:pPr>
        <w:ind w:left="0" w:right="0" w:firstLine="560"/>
        <w:spacing w:before="450" w:after="450" w:line="312" w:lineRule="auto"/>
      </w:pPr>
      <w:r>
        <w:rPr>
          <w:rFonts w:ascii="宋体" w:hAnsi="宋体" w:eastAsia="宋体" w:cs="宋体"/>
          <w:color w:val="000"/>
          <w:sz w:val="28"/>
          <w:szCs w:val="28"/>
        </w:rPr>
        <w:t xml:space="preserve">按照《关于加强湖北省高中级专业技术职务任职资格评审委员会建设的若干意见》（鄂职改办[2024]2号)文件规定，评委会实行统一管理与分级管理相结合。医学全在线www.feisuxs全省实行统一领导、统一政策、统一要求。高、中级评委会在省、市(州)职改领导小组统一领导下开展工作。高级评委会和省直中级评委会及办公室由省职改领导小组批准组建；市州中级评委会由市州职改领导小组批准组建，报省职改办备案，评审范围由省职改办确定。省、市职改办按照规定范围分别建立高、中级评委会总库。各评委会办公室按照省、市职改办统一要求设立并管理各专业评委库。</w:t>
      </w:r>
    </w:p>
    <w:p>
      <w:pPr>
        <w:ind w:left="0" w:right="0" w:firstLine="560"/>
        <w:spacing w:before="450" w:after="450" w:line="312" w:lineRule="auto"/>
      </w:pPr>
      <w:r>
        <w:rPr>
          <w:rFonts w:ascii="宋体" w:hAnsi="宋体" w:eastAsia="宋体" w:cs="宋体"/>
          <w:color w:val="000"/>
          <w:sz w:val="28"/>
          <w:szCs w:val="28"/>
        </w:rPr>
        <w:t xml:space="preserve">按照高评委会评委专家库建设的要求，今年省职改办在新的职称管理软件中建立各专业高评委会专家库。各高评委会办公室要更新专家库人选，医学.全在线www.feisuxs评委专家库规模必须达到评委会人数的三倍以上，评委会只能由入库评委组建。入库专家实行动态管理，注重选拔中青年专家，退休专家原则上不再入库。评委会办公室要对评委在评审期间的表现进行考核，考核结果作为续聘依据。各地、各单位也要按此要求做好中级评委会的管理和建库工作。</w:t>
      </w:r>
    </w:p>
    <w:p>
      <w:pPr>
        <w:ind w:left="0" w:right="0" w:firstLine="560"/>
        <w:spacing w:before="450" w:after="450" w:line="312" w:lineRule="auto"/>
      </w:pPr>
      <w:r>
        <w:rPr>
          <w:rFonts w:ascii="宋体" w:hAnsi="宋体" w:eastAsia="宋体" w:cs="宋体"/>
          <w:color w:val="000"/>
          <w:sz w:val="28"/>
          <w:szCs w:val="28"/>
        </w:rPr>
        <w:t xml:space="preserve">五、申报途径和材料</w:t>
      </w:r>
    </w:p>
    <w:p>
      <w:pPr>
        <w:ind w:left="0" w:right="0" w:firstLine="560"/>
        <w:spacing w:before="450" w:after="450" w:line="312" w:lineRule="auto"/>
      </w:pPr>
      <w:r>
        <w:rPr>
          <w:rFonts w:ascii="宋体" w:hAnsi="宋体" w:eastAsia="宋体" w:cs="宋体"/>
          <w:color w:val="000"/>
          <w:sz w:val="28"/>
          <w:szCs w:val="28"/>
        </w:rPr>
        <w:t xml:space="preserve">（一)申报途径：</w:t>
      </w:r>
    </w:p>
    <w:p>
      <w:pPr>
        <w:ind w:left="0" w:right="0" w:firstLine="560"/>
        <w:spacing w:before="450" w:after="450" w:line="312" w:lineRule="auto"/>
      </w:pPr>
      <w:r>
        <w:rPr>
          <w:rFonts w:ascii="宋体" w:hAnsi="宋体" w:eastAsia="宋体" w:cs="宋体"/>
          <w:color w:val="000"/>
          <w:sz w:val="28"/>
          <w:szCs w:val="28"/>
        </w:rPr>
        <w:t xml:space="preserve">1、国有企事业单位有正式人事关系的人员，通过本单位人事机构推荐申报；</w:t>
      </w:r>
    </w:p>
    <w:p>
      <w:pPr>
        <w:ind w:left="0" w:right="0" w:firstLine="560"/>
        <w:spacing w:before="450" w:after="450" w:line="312" w:lineRule="auto"/>
      </w:pPr>
      <w:r>
        <w:rPr>
          <w:rFonts w:ascii="宋体" w:hAnsi="宋体" w:eastAsia="宋体" w:cs="宋体"/>
          <w:color w:val="000"/>
          <w:sz w:val="28"/>
          <w:szCs w:val="28"/>
        </w:rPr>
        <w:t xml:space="preserve">2、非公有制单位人员、国有企事业单位临时聘用人员或社会流动人员，必须由用人单位推荐，经由有人事档案管理资质的人才交流机构申报；</w:t>
      </w:r>
    </w:p>
    <w:p>
      <w:pPr>
        <w:ind w:left="0" w:right="0" w:firstLine="560"/>
        <w:spacing w:before="450" w:after="450" w:line="312" w:lineRule="auto"/>
      </w:pPr>
      <w:r>
        <w:rPr>
          <w:rFonts w:ascii="宋体" w:hAnsi="宋体" w:eastAsia="宋体" w:cs="宋体"/>
          <w:color w:val="000"/>
          <w:sz w:val="28"/>
          <w:szCs w:val="28"/>
        </w:rPr>
        <w:t xml:space="preserve">（二)报送各专业高评会办公室的材料：</w:t>
      </w:r>
    </w:p>
    <w:p>
      <w:pPr>
        <w:ind w:left="0" w:right="0" w:firstLine="560"/>
        <w:spacing w:before="450" w:after="450" w:line="312" w:lineRule="auto"/>
      </w:pPr>
      <w:r>
        <w:rPr>
          <w:rFonts w:ascii="宋体" w:hAnsi="宋体" w:eastAsia="宋体" w:cs="宋体"/>
          <w:color w:val="000"/>
          <w:sz w:val="28"/>
          <w:szCs w:val="28"/>
        </w:rPr>
        <w:t xml:space="preserve">A、统一要求报送的材料</w:t>
      </w:r>
    </w:p>
    <w:p>
      <w:pPr>
        <w:ind w:left="0" w:right="0" w:firstLine="560"/>
        <w:spacing w:before="450" w:after="450" w:line="312" w:lineRule="auto"/>
      </w:pPr>
      <w:r>
        <w:rPr>
          <w:rFonts w:ascii="宋体" w:hAnsi="宋体" w:eastAsia="宋体" w:cs="宋体"/>
          <w:color w:val="000"/>
          <w:sz w:val="28"/>
          <w:szCs w:val="28"/>
        </w:rPr>
        <w:t xml:space="preserve">为提高申报的规范化，制作“高级专业技术职务任职资格评审材料装订范本”（见附件4)作为参考。需报送的证明材料和业绩材料分别进行装订和装袋。主要包括：</w:t>
      </w:r>
    </w:p>
    <w:p>
      <w:pPr>
        <w:ind w:left="0" w:right="0" w:firstLine="560"/>
        <w:spacing w:before="450" w:after="450" w:line="312" w:lineRule="auto"/>
      </w:pPr>
      <w:r>
        <w:rPr>
          <w:rFonts w:ascii="宋体" w:hAnsi="宋体" w:eastAsia="宋体" w:cs="宋体"/>
          <w:color w:val="000"/>
          <w:sz w:val="28"/>
          <w:szCs w:val="28"/>
        </w:rPr>
        <w:t xml:space="preserve">1、经单位核实、使用《湖北省职称工作信息系统》单位版录入、打印的《任职资格申报人员花名册》一式2份及电子文本。</w:t>
      </w:r>
    </w:p>
    <w:p>
      <w:pPr>
        <w:ind w:left="0" w:right="0" w:firstLine="560"/>
        <w:spacing w:before="450" w:after="450" w:line="312" w:lineRule="auto"/>
      </w:pPr>
      <w:r>
        <w:rPr>
          <w:rFonts w:ascii="宋体" w:hAnsi="宋体" w:eastAsia="宋体" w:cs="宋体"/>
          <w:color w:val="000"/>
          <w:sz w:val="28"/>
          <w:szCs w:val="28"/>
        </w:rPr>
        <w:t xml:space="preserve">2、纳入岗位设置管理的事业单位人员申报高级专业技术职务的，须持有省职改办统一下发的“评审单”。</w:t>
      </w:r>
    </w:p>
    <w:p>
      <w:pPr>
        <w:ind w:left="0" w:right="0" w:firstLine="560"/>
        <w:spacing w:before="450" w:after="450" w:line="312" w:lineRule="auto"/>
      </w:pPr>
      <w:r>
        <w:rPr>
          <w:rFonts w:ascii="宋体" w:hAnsi="宋体" w:eastAsia="宋体" w:cs="宋体"/>
          <w:color w:val="000"/>
          <w:sz w:val="28"/>
          <w:szCs w:val="28"/>
        </w:rPr>
        <w:t xml:space="preserve">3、个人和用人单位分别签字、盖章的《个人申报专业技术任职资格诚信承诺书》（见附件2)和公示证明（见附件3)一式2份，1份进评审材料，医.学全在线提供www.feisuxs1份由用人单位留存。没有提交承诺书和公示证明的一律不接收材料。</w:t>
      </w:r>
    </w:p>
    <w:p>
      <w:pPr>
        <w:ind w:left="0" w:right="0" w:firstLine="560"/>
        <w:spacing w:before="450" w:after="450" w:line="312" w:lineRule="auto"/>
      </w:pPr>
      <w:r>
        <w:rPr>
          <w:rFonts w:ascii="宋体" w:hAnsi="宋体" w:eastAsia="宋体" w:cs="宋体"/>
          <w:color w:val="000"/>
          <w:sz w:val="28"/>
          <w:szCs w:val="28"/>
        </w:rPr>
        <w:t xml:space="preserve">4、《湖北省专业技术职务任职资格评审表》一式2份，《评审表》第１页“相片”栏内粘贴本人近期免冠１寸照片，详细填写表格内容，不可复印。</w:t>
      </w:r>
    </w:p>
    <w:p>
      <w:pPr>
        <w:ind w:left="0" w:right="0" w:firstLine="560"/>
        <w:spacing w:before="450" w:after="450" w:line="312" w:lineRule="auto"/>
      </w:pPr>
      <w:r>
        <w:rPr>
          <w:rFonts w:ascii="宋体" w:hAnsi="宋体" w:eastAsia="宋体" w:cs="宋体"/>
          <w:color w:val="000"/>
          <w:sz w:val="28"/>
          <w:szCs w:val="28"/>
        </w:rPr>
        <w:t xml:space="preserve">5、经单位核实、使用《湖北省职称工作信息系统》录入、打印的《任职资格申报人员评审一览表》（份数按各专业通知要求)及电子文本。</w:t>
      </w:r>
    </w:p>
    <w:p>
      <w:pPr>
        <w:ind w:left="0" w:right="0" w:firstLine="560"/>
        <w:spacing w:before="450" w:after="450" w:line="312" w:lineRule="auto"/>
      </w:pPr>
      <w:r>
        <w:rPr>
          <w:rFonts w:ascii="宋体" w:hAnsi="宋体" w:eastAsia="宋体" w:cs="宋体"/>
          <w:color w:val="000"/>
          <w:sz w:val="28"/>
          <w:szCs w:val="28"/>
        </w:rPr>
        <w:t xml:space="preserve">6、现任专业技术职务任职资格证书、聘任证书、学历证书复印件各1份，原件由市州职改办或省直主管部门审核，并在复印件上加盖公章、审核人签字。</w:t>
      </w:r>
    </w:p>
    <w:p>
      <w:pPr>
        <w:ind w:left="0" w:right="0" w:firstLine="560"/>
        <w:spacing w:before="450" w:after="450" w:line="312" w:lineRule="auto"/>
      </w:pPr>
      <w:r>
        <w:rPr>
          <w:rFonts w:ascii="宋体" w:hAnsi="宋体" w:eastAsia="宋体" w:cs="宋体"/>
          <w:color w:val="000"/>
          <w:sz w:val="28"/>
          <w:szCs w:val="28"/>
        </w:rPr>
        <w:t xml:space="preserve">7、外语、计算机、水平测试考试合格证、医学全在线搜集整,理www.feisuxs成绩通知书复印件，原件由市州职改办或省直主管部门审核，并在复印件上加盖公章、审核人签字。免试审批表须提供原件。8、2024、2024年《专业技术职务考核登记表》各1份，提供《考核表》复印件的需经单位人事部门签字盖章。非国有单位未进行考核的，由所在单位提供书面说明。</w:t>
      </w:r>
    </w:p>
    <w:p>
      <w:pPr>
        <w:ind w:left="0" w:right="0" w:firstLine="560"/>
        <w:spacing w:before="450" w:after="450" w:line="312" w:lineRule="auto"/>
      </w:pPr>
      <w:r>
        <w:rPr>
          <w:rFonts w:ascii="宋体" w:hAnsi="宋体" w:eastAsia="宋体" w:cs="宋体"/>
          <w:color w:val="000"/>
          <w:sz w:val="28"/>
          <w:szCs w:val="28"/>
        </w:rPr>
        <w:t xml:space="preserve">9、任现职以来获奖证书、专利证书、成果鉴定证书及经济、社会效益等主要业绩材料原件、复印件各1份。</w:t>
      </w:r>
    </w:p>
    <w:p>
      <w:pPr>
        <w:ind w:left="0" w:right="0" w:firstLine="560"/>
        <w:spacing w:before="450" w:after="450" w:line="312" w:lineRule="auto"/>
      </w:pPr>
      <w:r>
        <w:rPr>
          <w:rFonts w:ascii="宋体" w:hAnsi="宋体" w:eastAsia="宋体" w:cs="宋体"/>
          <w:color w:val="000"/>
          <w:sz w:val="28"/>
          <w:szCs w:val="28"/>
        </w:rPr>
        <w:t xml:space="preserve">10、任现职以来正式发表、出版的代表性论文、著作原件和检索页，以及其它代表申报人学术、技术水平的材料原件等。</w:t>
      </w:r>
    </w:p>
    <w:p>
      <w:pPr>
        <w:ind w:left="0" w:right="0" w:firstLine="560"/>
        <w:spacing w:before="450" w:after="450" w:line="312" w:lineRule="auto"/>
      </w:pPr>
      <w:r>
        <w:rPr>
          <w:rFonts w:ascii="宋体" w:hAnsi="宋体" w:eastAsia="宋体" w:cs="宋体"/>
          <w:color w:val="000"/>
          <w:sz w:val="28"/>
          <w:szCs w:val="28"/>
        </w:rPr>
        <w:t xml:space="preserve">11、个人业务总结一份。</w:t>
      </w:r>
    </w:p>
    <w:p>
      <w:pPr>
        <w:ind w:left="0" w:right="0" w:firstLine="560"/>
        <w:spacing w:before="450" w:after="450" w:line="312" w:lineRule="auto"/>
      </w:pPr>
      <w:r>
        <w:rPr>
          <w:rFonts w:ascii="宋体" w:hAnsi="宋体" w:eastAsia="宋体" w:cs="宋体"/>
          <w:color w:val="000"/>
          <w:sz w:val="28"/>
          <w:szCs w:val="28"/>
        </w:rPr>
        <w:t xml:space="preserve">B、下列有关人员另须提交的材料：</w:t>
      </w:r>
    </w:p>
    <w:p>
      <w:pPr>
        <w:ind w:left="0" w:right="0" w:firstLine="560"/>
        <w:spacing w:before="450" w:after="450" w:line="312" w:lineRule="auto"/>
      </w:pPr>
      <w:r>
        <w:rPr>
          <w:rFonts w:ascii="宋体" w:hAnsi="宋体" w:eastAsia="宋体" w:cs="宋体"/>
          <w:color w:val="000"/>
          <w:sz w:val="28"/>
          <w:szCs w:val="28"/>
        </w:rPr>
        <w:t xml:space="preserve">1、从机关到企事业单位从事专业技术工作的人员，提交证明其原公务员身份和到企事业单位工作的任职通知复印件，单位加盖公章、证明人签字。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2、非公有制单位的人员，提交证明本单位性质的有效文（证)件和确认本人为该单位员工的有效证明原件。</w:t>
      </w:r>
    </w:p>
    <w:p>
      <w:pPr>
        <w:ind w:left="0" w:right="0" w:firstLine="560"/>
        <w:spacing w:before="450" w:after="450" w:line="312" w:lineRule="auto"/>
      </w:pPr>
      <w:r>
        <w:rPr>
          <w:rFonts w:ascii="宋体" w:hAnsi="宋体" w:eastAsia="宋体" w:cs="宋体"/>
          <w:color w:val="000"/>
          <w:sz w:val="28"/>
          <w:szCs w:val="28"/>
        </w:rPr>
        <w:t xml:space="preserve">3、从国外引进的高层次人才，提交用人单位引进、调入文件复印件，单位加盖公章、证明人签字。</w:t>
      </w:r>
    </w:p>
    <w:p>
      <w:pPr>
        <w:ind w:left="0" w:right="0" w:firstLine="560"/>
        <w:spacing w:before="450" w:after="450" w:line="312" w:lineRule="auto"/>
      </w:pPr>
      <w:r>
        <w:rPr>
          <w:rFonts w:ascii="宋体" w:hAnsi="宋体" w:eastAsia="宋体" w:cs="宋体"/>
          <w:color w:val="000"/>
          <w:sz w:val="28"/>
          <w:szCs w:val="28"/>
        </w:rPr>
        <w:t xml:space="preserve">4、申报高校教师、中学教师高级职务的人员提交近1学期教案,申报高级实验师的人员提交2份实验教案（复印件须加盖学校教务部门公章)。</w:t>
      </w:r>
    </w:p>
    <w:p>
      <w:pPr>
        <w:ind w:left="0" w:right="0" w:firstLine="560"/>
        <w:spacing w:before="450" w:after="450" w:line="312" w:lineRule="auto"/>
      </w:pPr>
      <w:r>
        <w:rPr>
          <w:rFonts w:ascii="宋体" w:hAnsi="宋体" w:eastAsia="宋体" w:cs="宋体"/>
          <w:color w:val="000"/>
          <w:sz w:val="28"/>
          <w:szCs w:val="28"/>
        </w:rPr>
        <w:t xml:space="preserve">C、对申报材料有特殊要求的专业，按其申报通知的要求进行申报。</w:t>
      </w:r>
    </w:p>
    <w:p>
      <w:pPr>
        <w:ind w:left="0" w:right="0" w:firstLine="560"/>
        <w:spacing w:before="450" w:after="450" w:line="312" w:lineRule="auto"/>
      </w:pPr>
      <w:r>
        <w:rPr>
          <w:rFonts w:ascii="宋体" w:hAnsi="宋体" w:eastAsia="宋体" w:cs="宋体"/>
          <w:color w:val="000"/>
          <w:sz w:val="28"/>
          <w:szCs w:val="28"/>
        </w:rPr>
        <w:t xml:space="preserve">申报人所有业绩材料经展示后须加盖单位公章（证书、证件等在复印件上加章)。</w:t>
      </w:r>
    </w:p>
    <w:p>
      <w:pPr>
        <w:ind w:left="0" w:right="0" w:firstLine="560"/>
        <w:spacing w:before="450" w:after="450" w:line="312" w:lineRule="auto"/>
      </w:pPr>
      <w:r>
        <w:rPr>
          <w:rFonts w:ascii="宋体" w:hAnsi="宋体" w:eastAsia="宋体" w:cs="宋体"/>
          <w:color w:val="000"/>
          <w:sz w:val="28"/>
          <w:szCs w:val="28"/>
        </w:rPr>
        <w:t xml:space="preserve">（三)申报高级任职资格时，医学全在线搜集整理www.feisuxs如有破格、转评、外语计算机免试、委托评审等情况的，按照《进一步明确我省有关职称政策的通知》（鄂职改办[2024]12号)规定的程序，报省职改办或市州职改办（省直部门)审批。</w:t>
      </w:r>
    </w:p>
    <w:p>
      <w:pPr>
        <w:ind w:left="0" w:right="0" w:firstLine="560"/>
        <w:spacing w:before="450" w:after="450" w:line="312" w:lineRule="auto"/>
      </w:pPr>
      <w:r>
        <w:rPr>
          <w:rFonts w:ascii="宋体" w:hAnsi="宋体" w:eastAsia="宋体" w:cs="宋体"/>
          <w:color w:val="000"/>
          <w:sz w:val="28"/>
          <w:szCs w:val="28"/>
        </w:rPr>
        <w:t xml:space="preserve">六、评审会议的召开和其他有关要求</w:t>
      </w:r>
    </w:p>
    <w:p>
      <w:pPr>
        <w:ind w:left="0" w:right="0" w:firstLine="560"/>
        <w:spacing w:before="450" w:after="450" w:line="312" w:lineRule="auto"/>
      </w:pPr>
      <w:r>
        <w:rPr>
          <w:rFonts w:ascii="宋体" w:hAnsi="宋体" w:eastAsia="宋体" w:cs="宋体"/>
          <w:color w:val="000"/>
          <w:sz w:val="28"/>
          <w:szCs w:val="28"/>
        </w:rPr>
        <w:t xml:space="preserve">（一)评委会组织程序</w:t>
      </w:r>
    </w:p>
    <w:p>
      <w:pPr>
        <w:ind w:left="0" w:right="0" w:firstLine="560"/>
        <w:spacing w:before="450" w:after="450" w:line="312" w:lineRule="auto"/>
      </w:pPr>
      <w:r>
        <w:rPr>
          <w:rFonts w:ascii="宋体" w:hAnsi="宋体" w:eastAsia="宋体" w:cs="宋体"/>
          <w:color w:val="000"/>
          <w:sz w:val="28"/>
          <w:szCs w:val="28"/>
        </w:rPr>
        <w:t xml:space="preserve">全省高、中级评委会应在规定的范围内组织评审。各评委会办公室受理申报材料后进行初审，政府人社职改部门按照管理权限对申报材料进行预审，其中对破格申报的重点审核。评委会办公室要做好评审情况的记录。</w:t>
      </w:r>
    </w:p>
    <w:p>
      <w:pPr>
        <w:ind w:left="0" w:right="0" w:firstLine="560"/>
        <w:spacing w:before="450" w:after="450" w:line="312" w:lineRule="auto"/>
      </w:pPr>
      <w:r>
        <w:rPr>
          <w:rFonts w:ascii="宋体" w:hAnsi="宋体" w:eastAsia="宋体" w:cs="宋体"/>
          <w:color w:val="000"/>
          <w:sz w:val="28"/>
          <w:szCs w:val="28"/>
        </w:rPr>
        <w:t xml:space="preserve">为方便专业技术人员申报，经省职改办商各专业高评委会办公室，将各专业高级水平测试、受理材料时间统一安排并集中公布。</w:t>
      </w:r>
    </w:p>
    <w:p>
      <w:pPr>
        <w:ind w:left="0" w:right="0" w:firstLine="560"/>
        <w:spacing w:before="450" w:after="450" w:line="312" w:lineRule="auto"/>
      </w:pPr>
      <w:r>
        <w:rPr>
          <w:rFonts w:ascii="宋体" w:hAnsi="宋体" w:eastAsia="宋体" w:cs="宋体"/>
          <w:color w:val="000"/>
          <w:sz w:val="28"/>
          <w:szCs w:val="28"/>
        </w:rPr>
        <w:t xml:space="preserve">（二)评委的抽选程序</w:t>
      </w:r>
    </w:p>
    <w:p>
      <w:pPr>
        <w:ind w:left="0" w:right="0" w:firstLine="560"/>
        <w:spacing w:before="450" w:after="450" w:line="312" w:lineRule="auto"/>
      </w:pPr>
      <w:r>
        <w:rPr>
          <w:rFonts w:ascii="宋体" w:hAnsi="宋体" w:eastAsia="宋体" w:cs="宋体"/>
          <w:color w:val="000"/>
          <w:sz w:val="28"/>
          <w:szCs w:val="28"/>
        </w:rPr>
        <w:t xml:space="preserve">评审的高级评委会成员，由省职改办主持从评委库抽选。www.feisuxs未经省职改办批准召开评委会或擅自更换评委的，其评审结果一律无效。中级评委会按此办法分别在市州职改办或省直部门的主持下抽选组成。高级评委会委员不少于9人；中级评委会委员不少于6人。</w:t>
      </w:r>
    </w:p>
    <w:p>
      <w:pPr>
        <w:ind w:left="0" w:right="0" w:firstLine="560"/>
        <w:spacing w:before="450" w:after="450" w:line="312" w:lineRule="auto"/>
      </w:pPr>
      <w:r>
        <w:rPr>
          <w:rFonts w:ascii="宋体" w:hAnsi="宋体" w:eastAsia="宋体" w:cs="宋体"/>
          <w:color w:val="000"/>
          <w:sz w:val="28"/>
          <w:szCs w:val="28"/>
        </w:rPr>
        <w:t xml:space="preserve">（三)其他具体要求</w:t>
      </w:r>
    </w:p>
    <w:p>
      <w:pPr>
        <w:ind w:left="0" w:right="0" w:firstLine="560"/>
        <w:spacing w:before="450" w:after="450" w:line="312" w:lineRule="auto"/>
      </w:pPr>
      <w:r>
        <w:rPr>
          <w:rFonts w:ascii="宋体" w:hAnsi="宋体" w:eastAsia="宋体" w:cs="宋体"/>
          <w:color w:val="000"/>
          <w:sz w:val="28"/>
          <w:szCs w:val="28"/>
        </w:rPr>
        <w:t xml:space="preserve">1、职数审批时间、材料受理时间、高评委入库时间。</w:t>
      </w:r>
    </w:p>
    <w:p>
      <w:pPr>
        <w:ind w:left="0" w:right="0" w:firstLine="560"/>
        <w:spacing w:before="450" w:after="450" w:line="312" w:lineRule="auto"/>
      </w:pPr>
      <w:r>
        <w:rPr>
          <w:rFonts w:ascii="宋体" w:hAnsi="宋体" w:eastAsia="宋体" w:cs="宋体"/>
          <w:color w:val="000"/>
          <w:sz w:val="28"/>
          <w:szCs w:val="28"/>
        </w:rPr>
        <w:t xml:space="preserve">今年各市州、省直事业单位高级申报职数审批时间为4月30日前完成。以单位集中一次性审批，不分期分批进行。</w:t>
      </w:r>
    </w:p>
    <w:p>
      <w:pPr>
        <w:ind w:left="0" w:right="0" w:firstLine="560"/>
        <w:spacing w:before="450" w:after="450" w:line="312" w:lineRule="auto"/>
      </w:pPr>
      <w:r>
        <w:rPr>
          <w:rFonts w:ascii="宋体" w:hAnsi="宋体" w:eastAsia="宋体" w:cs="宋体"/>
          <w:color w:val="000"/>
          <w:sz w:val="28"/>
          <w:szCs w:val="28"/>
        </w:rPr>
        <w:t xml:space="preserve">各专业高级水平测试、受理材料时间见附件1。其中7月4-5日为省直高评委会集中受理时间。水平测试、受理材料时间因故需变更的，应提前一周报省职改办。</w:t>
      </w:r>
    </w:p>
    <w:p>
      <w:pPr>
        <w:ind w:left="0" w:right="0" w:firstLine="560"/>
        <w:spacing w:before="450" w:after="450" w:line="312" w:lineRule="auto"/>
      </w:pPr>
      <w:r>
        <w:rPr>
          <w:rFonts w:ascii="宋体" w:hAnsi="宋体" w:eastAsia="宋体" w:cs="宋体"/>
          <w:color w:val="000"/>
          <w:sz w:val="28"/>
          <w:szCs w:val="28"/>
        </w:rPr>
        <w:t xml:space="preserve">各高评委会办公室要做好专家征集、更新入库工作，医学全在线,搜集整,理www.feisuxs5月1日前将入库评委人选推荐表汇总并加盖单位公章，连同通过《湖北省职称工作信息系统》职改办版软件录入的电子文本一同报送省职改办。</w:t>
      </w:r>
    </w:p>
    <w:p>
      <w:pPr>
        <w:ind w:left="0" w:right="0" w:firstLine="560"/>
        <w:spacing w:before="450" w:after="450" w:line="312" w:lineRule="auto"/>
      </w:pPr>
      <w:r>
        <w:rPr>
          <w:rFonts w:ascii="宋体" w:hAnsi="宋体" w:eastAsia="宋体" w:cs="宋体"/>
          <w:color w:val="000"/>
          <w:sz w:val="28"/>
          <w:szCs w:val="28"/>
        </w:rPr>
        <w:t xml:space="preserve">各地、各单位要在规定的时间内报送相关材料，逾期不再受理。</w:t>
      </w:r>
    </w:p>
    <w:p>
      <w:pPr>
        <w:ind w:left="0" w:right="0" w:firstLine="560"/>
        <w:spacing w:before="450" w:after="450" w:line="312" w:lineRule="auto"/>
      </w:pPr>
      <w:r>
        <w:rPr>
          <w:rFonts w:ascii="宋体" w:hAnsi="宋体" w:eastAsia="宋体" w:cs="宋体"/>
          <w:color w:val="000"/>
          <w:sz w:val="28"/>
          <w:szCs w:val="28"/>
        </w:rPr>
        <w:t xml:space="preserve">2、高评会办公室在接收评审材料时，要精心组织，周密安排，指定专人负责，做好接收材料的清点、分类、整理工作。要完备报送、交接手续，防止遗漏、丢失、弄虚作假等现象，切实做到万无一失，不出差错。</w:t>
      </w:r>
    </w:p>
    <w:p>
      <w:pPr>
        <w:ind w:left="0" w:right="0" w:firstLine="560"/>
        <w:spacing w:before="450" w:after="450" w:line="312" w:lineRule="auto"/>
      </w:pPr>
      <w:r>
        <w:rPr>
          <w:rFonts w:ascii="宋体" w:hAnsi="宋体" w:eastAsia="宋体" w:cs="宋体"/>
          <w:color w:val="000"/>
          <w:sz w:val="28"/>
          <w:szCs w:val="28"/>
        </w:rPr>
        <w:t xml:space="preserve">3、高评会办公室要重点审核：是否属于本系列高评会评审范围；推荐、呈报手续是否完备；评审材料是否齐全、规范、真实、有效；《评审表》和《综合一览表》等各栏目内容的填写与申报材料是否一致；业务水平考试是否合格等。医学全在线.搜集.整理www.feisuxs对不符合规定要求的评审材料可拒收或退回原单位，对弄虚作假的及时向省职改办通报，予以处理。</w:t>
      </w:r>
    </w:p>
    <w:p>
      <w:pPr>
        <w:ind w:left="0" w:right="0" w:firstLine="560"/>
        <w:spacing w:before="450" w:after="450" w:line="312" w:lineRule="auto"/>
      </w:pPr>
      <w:r>
        <w:rPr>
          <w:rFonts w:ascii="宋体" w:hAnsi="宋体" w:eastAsia="宋体" w:cs="宋体"/>
          <w:color w:val="000"/>
          <w:sz w:val="28"/>
          <w:szCs w:val="28"/>
        </w:rPr>
        <w:t xml:space="preserve">4、申报人参评业绩材料（包括论文、著作、成果、奖励等)的计算截止时间为高评会截止接收材料的时间。</w:t>
      </w:r>
    </w:p>
    <w:p>
      <w:pPr>
        <w:ind w:left="0" w:right="0" w:firstLine="560"/>
        <w:spacing w:before="450" w:after="450" w:line="312" w:lineRule="auto"/>
      </w:pPr>
      <w:r>
        <w:rPr>
          <w:rFonts w:ascii="宋体" w:hAnsi="宋体" w:eastAsia="宋体" w:cs="宋体"/>
          <w:color w:val="000"/>
          <w:sz w:val="28"/>
          <w:szCs w:val="28"/>
        </w:rPr>
        <w:t xml:space="preserve">5、全省各专业高评委会办公室关于水平测试和申报材料的通知，应先经省职改办同意后印发，以省职改办在“湖北人社网”上公布的为准。</w:t>
      </w:r>
    </w:p>
    <w:p>
      <w:pPr>
        <w:ind w:left="0" w:right="0" w:firstLine="560"/>
        <w:spacing w:before="450" w:after="450" w:line="312" w:lineRule="auto"/>
      </w:pPr>
      <w:r>
        <w:rPr>
          <w:rFonts w:ascii="宋体" w:hAnsi="宋体" w:eastAsia="宋体" w:cs="宋体"/>
          <w:color w:val="000"/>
          <w:sz w:val="28"/>
          <w:szCs w:val="28"/>
        </w:rPr>
        <w:t xml:space="preserve">6、各地、各单位要在职称申报、推荐、公示、审核等环节中实行责任追究制度，今年将学历证书、任职资格证书、聘任证书、外语、计算机、水平测试考试合格证、成绩通知书的原件交由市州职改办或省直主管部门审核，并在复印件上加盖公章、审核人签字，实行“谁审核，谁签名；谁签名，谁负责”。</w:t>
      </w:r>
    </w:p>
    <w:p>
      <w:pPr>
        <w:ind w:left="0" w:right="0" w:firstLine="560"/>
        <w:spacing w:before="450" w:after="450" w:line="312" w:lineRule="auto"/>
      </w:pPr>
      <w:r>
        <w:rPr>
          <w:rFonts w:ascii="宋体" w:hAnsi="宋体" w:eastAsia="宋体" w:cs="宋体"/>
          <w:color w:val="000"/>
          <w:sz w:val="28"/>
          <w:szCs w:val="28"/>
        </w:rPr>
        <w:t xml:space="preserve">各地各单位在评审中出现的问题和情况，请及时向省职改办报告。附件：</w:t>
      </w:r>
    </w:p>
    <w:p>
      <w:pPr>
        <w:ind w:left="0" w:right="0" w:firstLine="560"/>
        <w:spacing w:before="450" w:after="450" w:line="312" w:lineRule="auto"/>
      </w:pPr>
      <w:r>
        <w:rPr>
          <w:rFonts w:ascii="宋体" w:hAnsi="宋体" w:eastAsia="宋体" w:cs="宋体"/>
          <w:color w:val="000"/>
          <w:sz w:val="28"/>
          <w:szCs w:val="28"/>
        </w:rPr>
        <w:t xml:space="preserve">1、《2024各系列高级专业技术职务任职资格水平测试、受理材料及评审时间安排表》</w:t>
      </w:r>
    </w:p>
    <w:p>
      <w:pPr>
        <w:ind w:left="0" w:right="0" w:firstLine="560"/>
        <w:spacing w:before="450" w:after="450" w:line="312" w:lineRule="auto"/>
      </w:pPr>
      <w:r>
        <w:rPr>
          <w:rFonts w:ascii="宋体" w:hAnsi="宋体" w:eastAsia="宋体" w:cs="宋体"/>
          <w:color w:val="000"/>
          <w:sz w:val="28"/>
          <w:szCs w:val="28"/>
        </w:rPr>
        <w:t xml:space="preserve">2、《个人申报专业技术任职资格诚信承诺书》</w:t>
      </w:r>
    </w:p>
    <w:p>
      <w:pPr>
        <w:ind w:left="0" w:right="0" w:firstLine="560"/>
        <w:spacing w:before="450" w:after="450" w:line="312" w:lineRule="auto"/>
      </w:pPr>
      <w:r>
        <w:rPr>
          <w:rFonts w:ascii="宋体" w:hAnsi="宋体" w:eastAsia="宋体" w:cs="宋体"/>
          <w:color w:val="000"/>
          <w:sz w:val="28"/>
          <w:szCs w:val="28"/>
        </w:rPr>
        <w:t xml:space="preserve">3、公示证明</w:t>
      </w:r>
    </w:p>
    <w:p>
      <w:pPr>
        <w:ind w:left="0" w:right="0" w:firstLine="560"/>
        <w:spacing w:before="450" w:after="450" w:line="312" w:lineRule="auto"/>
      </w:pPr>
      <w:r>
        <w:rPr>
          <w:rFonts w:ascii="宋体" w:hAnsi="宋体" w:eastAsia="宋体" w:cs="宋体"/>
          <w:color w:val="000"/>
          <w:sz w:val="28"/>
          <w:szCs w:val="28"/>
        </w:rPr>
        <w:t xml:space="preserve">4、个人专业技术职务任职资格评审材料装订范本</w:t>
      </w:r>
    </w:p>
    <w:p>
      <w:pPr>
        <w:ind w:left="0" w:right="0" w:firstLine="560"/>
        <w:spacing w:before="450" w:after="450" w:line="312" w:lineRule="auto"/>
      </w:pPr>
      <w:r>
        <w:rPr>
          <w:rFonts w:ascii="宋体" w:hAnsi="宋体" w:eastAsia="宋体" w:cs="宋体"/>
          <w:color w:val="000"/>
          <w:sz w:val="28"/>
          <w:szCs w:val="28"/>
        </w:rPr>
        <w:t xml:space="preserve">湖北省职称改革工作领导小组办公室</w:t>
      </w:r>
    </w:p>
    <w:p>
      <w:pPr>
        <w:ind w:left="0" w:right="0" w:firstLine="560"/>
        <w:spacing w:before="450" w:after="450" w:line="312" w:lineRule="auto"/>
      </w:pPr>
      <w:r>
        <w:rPr>
          <w:rFonts w:ascii="宋体" w:hAnsi="宋体" w:eastAsia="宋体" w:cs="宋体"/>
          <w:color w:val="000"/>
          <w:sz w:val="28"/>
          <w:szCs w:val="28"/>
        </w:rPr>
        <w:t xml:space="preserve">二○一一年二月十八日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第三篇：2024职称评审通知</w:t>
      </w:r>
    </w:p>
    <w:p>
      <w:pPr>
        <w:ind w:left="0" w:right="0" w:firstLine="560"/>
        <w:spacing w:before="450" w:after="450" w:line="312" w:lineRule="auto"/>
      </w:pPr>
      <w:r>
        <w:rPr>
          <w:rFonts w:ascii="宋体" w:hAnsi="宋体" w:eastAsia="宋体" w:cs="宋体"/>
          <w:color w:val="000"/>
          <w:sz w:val="28"/>
          <w:szCs w:val="28"/>
        </w:rPr>
        <w:t xml:space="preserve">关于做好2024职称工作的通知</w:t>
      </w:r>
    </w:p>
    <w:p>
      <w:pPr>
        <w:ind w:left="0" w:right="0" w:firstLine="560"/>
        <w:spacing w:before="450" w:after="450" w:line="312" w:lineRule="auto"/>
      </w:pPr>
      <w:r>
        <w:rPr>
          <w:rFonts w:ascii="宋体" w:hAnsi="宋体" w:eastAsia="宋体" w:cs="宋体"/>
          <w:color w:val="000"/>
          <w:sz w:val="28"/>
          <w:szCs w:val="28"/>
        </w:rPr>
        <w:t xml:space="preserve">分公司属各单位：</w:t>
      </w:r>
    </w:p>
    <w:p>
      <w:pPr>
        <w:ind w:left="0" w:right="0" w:firstLine="560"/>
        <w:spacing w:before="450" w:after="450" w:line="312" w:lineRule="auto"/>
      </w:pPr>
      <w:r>
        <w:rPr>
          <w:rFonts w:ascii="宋体" w:hAnsi="宋体" w:eastAsia="宋体" w:cs="宋体"/>
          <w:color w:val="000"/>
          <w:sz w:val="28"/>
          <w:szCs w:val="28"/>
        </w:rPr>
        <w:t xml:space="preserve">2024年职称评审工作即日启动，请各单位高度重视，以申报人自愿的原则，加强指导，按时保质地完成职称评审材料的上报工作。今年暂未申报职称者也可扫描附件五《分公司职称工作小常识》微课二维码，关注职称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一、职称工作执行政策</w:t>
      </w:r>
    </w:p>
    <w:p>
      <w:pPr>
        <w:ind w:left="0" w:right="0" w:firstLine="560"/>
        <w:spacing w:before="450" w:after="450" w:line="312" w:lineRule="auto"/>
      </w:pPr>
      <w:r>
        <w:rPr>
          <w:rFonts w:ascii="宋体" w:hAnsi="宋体" w:eastAsia="宋体" w:cs="宋体"/>
          <w:color w:val="000"/>
          <w:sz w:val="28"/>
          <w:szCs w:val="28"/>
        </w:rPr>
        <w:t xml:space="preserve">2024年职称工作执行政策同2024年过渡期新政策一致，详见：OA-首页左侧“规章制度”-政工部-2024版职称政策（2024年起正式执行），请申报人员自行下载，并结合本通知附件二《我要申报高级工程师——场景式导航》、《我要申报工程师——场景式导航》消化理解。</w:t>
      </w:r>
    </w:p>
    <w:p>
      <w:pPr>
        <w:ind w:left="0" w:right="0" w:firstLine="560"/>
        <w:spacing w:before="450" w:after="450" w:line="312" w:lineRule="auto"/>
      </w:pPr>
      <w:r>
        <w:rPr>
          <w:rFonts w:ascii="宋体" w:hAnsi="宋体" w:eastAsia="宋体" w:cs="宋体"/>
          <w:color w:val="000"/>
          <w:sz w:val="28"/>
          <w:szCs w:val="28"/>
        </w:rPr>
        <w:t xml:space="preserve">二、职称评审、推荐工作范围</w:t>
      </w:r>
    </w:p>
    <w:p>
      <w:pPr>
        <w:ind w:left="0" w:right="0" w:firstLine="560"/>
        <w:spacing w:before="450" w:after="450" w:line="312" w:lineRule="auto"/>
      </w:pPr>
      <w:r>
        <w:rPr>
          <w:rFonts w:ascii="宋体" w:hAnsi="宋体" w:eastAsia="宋体" w:cs="宋体"/>
          <w:color w:val="000"/>
          <w:sz w:val="28"/>
          <w:szCs w:val="28"/>
        </w:rPr>
        <w:t xml:space="preserve">国家规定，职称的取得可以通过认定、评审和考试三种方式取得。根据授权，分公司有权给予工程系列和政工系列初级职称，而这两个系列的中、高级职称，分公司有向上级评委会评审推荐的权力。</w:t>
      </w:r>
    </w:p>
    <w:p>
      <w:pPr>
        <w:ind w:left="0" w:right="0" w:firstLine="560"/>
        <w:spacing w:before="450" w:after="450" w:line="312" w:lineRule="auto"/>
      </w:pPr>
      <w:r>
        <w:rPr>
          <w:rFonts w:ascii="宋体" w:hAnsi="宋体" w:eastAsia="宋体" w:cs="宋体"/>
          <w:color w:val="000"/>
          <w:sz w:val="28"/>
          <w:szCs w:val="28"/>
        </w:rPr>
        <w:t xml:space="preserve">2024年，分公司职称评审的工作范围包括在岗职工和外聘人员的工程系列和政工系列初级。分公司2024年职称评审推荐的工作范围包括在岗职工的工程系列和政工系列的中、高级（具体资格要求详见附件二《我要申报高级工程师——场景式导航》、《我要申报工程师——场景式导航》）。</w:t>
      </w:r>
    </w:p>
    <w:p>
      <w:pPr>
        <w:ind w:left="0" w:right="0" w:firstLine="560"/>
        <w:spacing w:before="450" w:after="450" w:line="312" w:lineRule="auto"/>
      </w:pPr>
      <w:r>
        <w:rPr>
          <w:rFonts w:ascii="宋体" w:hAnsi="宋体" w:eastAsia="宋体" w:cs="宋体"/>
          <w:color w:val="000"/>
          <w:sz w:val="28"/>
          <w:szCs w:val="28"/>
        </w:rPr>
        <w:t xml:space="preserve">另外： 1、2024届国家全日制普通高等院校毕业生工程系列、政工系列员级和助理级职称的认定工作，分公司将依据《大中专毕业生业务考核期管理办法（试行）》的有关规定，另行发文； 2、2024届国家全日制大专学历毕业生，且在2024年认定为“政工员”、“技术员”等员级职称的，今年可认定为助理级职称，其相关工作，分公司将另行发文布臵；</w:t>
      </w:r>
    </w:p>
    <w:p>
      <w:pPr>
        <w:ind w:left="0" w:right="0" w:firstLine="560"/>
        <w:spacing w:before="450" w:after="450" w:line="312" w:lineRule="auto"/>
      </w:pPr>
      <w:r>
        <w:rPr>
          <w:rFonts w:ascii="宋体" w:hAnsi="宋体" w:eastAsia="宋体" w:cs="宋体"/>
          <w:color w:val="000"/>
          <w:sz w:val="28"/>
          <w:szCs w:val="28"/>
        </w:rPr>
        <w:t xml:space="preserve">3、依据职称政策规定，会（审）计系列、经济系列专业技术职务国家实行以考代评，其中级及以下任职资格的应通过考试取得，具体按三航厦分组发[2024]214号文执行（详见：OA-首页左侧“规章制度”-政工部-2024版职称政策）</w:t>
      </w:r>
    </w:p>
    <w:p>
      <w:pPr>
        <w:ind w:left="0" w:right="0" w:firstLine="560"/>
        <w:spacing w:before="450" w:after="450" w:line="312" w:lineRule="auto"/>
      </w:pPr>
      <w:r>
        <w:rPr>
          <w:rFonts w:ascii="宋体" w:hAnsi="宋体" w:eastAsia="宋体" w:cs="宋体"/>
          <w:color w:val="000"/>
          <w:sz w:val="28"/>
          <w:szCs w:val="28"/>
        </w:rPr>
        <w:t xml:space="preserve">4、其他符合助理工程师评审条件的分公司员工以及为分公司服务的外聘人员助理工程师职称的评审，分公司将在2024年秋季统一组织。</w:t>
      </w:r>
    </w:p>
    <w:p>
      <w:pPr>
        <w:ind w:left="0" w:right="0" w:firstLine="560"/>
        <w:spacing w:before="450" w:after="450" w:line="312" w:lineRule="auto"/>
      </w:pPr>
      <w:r>
        <w:rPr>
          <w:rFonts w:ascii="宋体" w:hAnsi="宋体" w:eastAsia="宋体" w:cs="宋体"/>
          <w:color w:val="000"/>
          <w:sz w:val="28"/>
          <w:szCs w:val="28"/>
        </w:rPr>
        <w:t xml:space="preserve">三、职称评审、推荐整体工作流程</w:t>
      </w:r>
    </w:p>
    <w:p>
      <w:pPr>
        <w:ind w:left="0" w:right="0" w:firstLine="560"/>
        <w:spacing w:before="450" w:after="450" w:line="312" w:lineRule="auto"/>
      </w:pPr>
      <w:r>
        <w:rPr>
          <w:rFonts w:ascii="宋体" w:hAnsi="宋体" w:eastAsia="宋体" w:cs="宋体"/>
          <w:color w:val="000"/>
          <w:sz w:val="28"/>
          <w:szCs w:val="28"/>
        </w:rPr>
        <w:t xml:space="preserve">第一步，信息员将本通知报告给所在单位党政正职领导和总工程师，并告知本单位所有人员，打印出来通读本通知全文；</w:t>
      </w:r>
    </w:p>
    <w:p>
      <w:pPr>
        <w:ind w:left="0" w:right="0" w:firstLine="560"/>
        <w:spacing w:before="450" w:after="450" w:line="312" w:lineRule="auto"/>
      </w:pPr>
      <w:r>
        <w:rPr>
          <w:rFonts w:ascii="宋体" w:hAnsi="宋体" w:eastAsia="宋体" w:cs="宋体"/>
          <w:color w:val="000"/>
          <w:sz w:val="28"/>
          <w:szCs w:val="28"/>
        </w:rPr>
        <w:t xml:space="preserve">第二步，今年计划进行职称申报人员向本单位信息员报告《专业技术职务任职资格评审情况一览表（中、高级）》（见附件四）有关信息，信息员和本单位总工程师核对内容后上报本单位汇总信息；</w:t>
      </w:r>
    </w:p>
    <w:p>
      <w:pPr>
        <w:ind w:left="0" w:right="0" w:firstLine="560"/>
        <w:spacing w:before="450" w:after="450" w:line="312" w:lineRule="auto"/>
      </w:pPr>
      <w:r>
        <w:rPr>
          <w:rFonts w:ascii="宋体" w:hAnsi="宋体" w:eastAsia="宋体" w:cs="宋体"/>
          <w:color w:val="000"/>
          <w:sz w:val="28"/>
          <w:szCs w:val="28"/>
        </w:rPr>
        <w:t xml:space="preserve">第三步，申报人按照附件二（《我要申报高级工程师——场景式导航》、《我要申报工程师——场景式导航》）的步骤要求及附件一（2024职称评审材料样本）的格式，认真准备材料；</w:t>
      </w:r>
    </w:p>
    <w:p>
      <w:pPr>
        <w:ind w:left="0" w:right="0" w:firstLine="560"/>
        <w:spacing w:before="450" w:after="450" w:line="312" w:lineRule="auto"/>
      </w:pPr>
      <w:r>
        <w:rPr>
          <w:rFonts w:ascii="宋体" w:hAnsi="宋体" w:eastAsia="宋体" w:cs="宋体"/>
          <w:color w:val="000"/>
          <w:sz w:val="28"/>
          <w:szCs w:val="28"/>
        </w:rPr>
        <w:t xml:space="preserve">第四步，基层单位总工做好职称评审申报材料的初审工作，在专业技术工作总结和参评论文质量上把好关；</w:t>
      </w:r>
    </w:p>
    <w:p>
      <w:pPr>
        <w:ind w:left="0" w:right="0" w:firstLine="560"/>
        <w:spacing w:before="450" w:after="450" w:line="312" w:lineRule="auto"/>
      </w:pPr>
      <w:r>
        <w:rPr>
          <w:rFonts w:ascii="宋体" w:hAnsi="宋体" w:eastAsia="宋体" w:cs="宋体"/>
          <w:color w:val="000"/>
          <w:sz w:val="28"/>
          <w:szCs w:val="28"/>
        </w:rPr>
        <w:t xml:space="preserve">第五步，基层单位领导在纸质职称申报材料上签字； 第六步，材料往返修改、提交。</w:t>
      </w:r>
    </w:p>
    <w:p>
      <w:pPr>
        <w:ind w:left="0" w:right="0" w:firstLine="560"/>
        <w:spacing w:before="450" w:after="450" w:line="312" w:lineRule="auto"/>
      </w:pPr>
      <w:r>
        <w:rPr>
          <w:rFonts w:ascii="宋体" w:hAnsi="宋体" w:eastAsia="宋体" w:cs="宋体"/>
          <w:color w:val="000"/>
          <w:sz w:val="28"/>
          <w:szCs w:val="28"/>
        </w:rPr>
        <w:t xml:space="preserve">四、2024职称评审推荐工作时间进度安排</w:t>
      </w:r>
    </w:p>
    <w:p>
      <w:pPr>
        <w:ind w:left="0" w:right="0" w:firstLine="560"/>
        <w:spacing w:before="450" w:after="450" w:line="312" w:lineRule="auto"/>
      </w:pPr>
      <w:r>
        <w:rPr>
          <w:rFonts w:ascii="宋体" w:hAnsi="宋体" w:eastAsia="宋体" w:cs="宋体"/>
          <w:color w:val="000"/>
          <w:sz w:val="28"/>
          <w:szCs w:val="28"/>
        </w:rPr>
        <w:t xml:space="preserve">（一）工程系列中、高级</w:t>
      </w:r>
    </w:p>
    <w:p>
      <w:pPr>
        <w:ind w:left="0" w:right="0" w:firstLine="560"/>
        <w:spacing w:before="450" w:after="450" w:line="312" w:lineRule="auto"/>
      </w:pPr>
      <w:r>
        <w:rPr>
          <w:rFonts w:ascii="宋体" w:hAnsi="宋体" w:eastAsia="宋体" w:cs="宋体"/>
          <w:color w:val="000"/>
          <w:sz w:val="28"/>
          <w:szCs w:val="28"/>
        </w:rPr>
        <w:t xml:space="preserve">5月25日以前，由项目部总工或信息员在认真核对本单位人员情况后，上报本单位集体的《专业技术职务任职资格评审情况一览表（中、高级）》（见附件四），后附申报人联系电话、QQ及有效电子邮箱。表格发送至职称申报服务邮箱2811202856@qq.com。</w:t>
      </w:r>
    </w:p>
    <w:p>
      <w:pPr>
        <w:ind w:left="0" w:right="0" w:firstLine="560"/>
        <w:spacing w:before="450" w:after="450" w:line="312" w:lineRule="auto"/>
      </w:pPr>
      <w:r>
        <w:rPr>
          <w:rFonts w:ascii="宋体" w:hAnsi="宋体" w:eastAsia="宋体" w:cs="宋体"/>
          <w:color w:val="000"/>
          <w:sz w:val="28"/>
          <w:szCs w:val="28"/>
        </w:rPr>
        <w:t xml:space="preserve">5月31日以前，由申报人本人上报职称评审申报材料电子版传至职称申报服务邮箱2811202856@qq.com，（邮件名“所申报专业职称名-姓名-本人手机号”，如邮件名为“路桥专业工程师-张三-”其他邮件名将不被系统识别）政工部将对材料进行资格和形式初审，待初审通过后再通知上报纸质材料。</w:t>
      </w:r>
    </w:p>
    <w:p>
      <w:pPr>
        <w:ind w:left="0" w:right="0" w:firstLine="560"/>
        <w:spacing w:before="450" w:after="450" w:line="312" w:lineRule="auto"/>
      </w:pPr>
      <w:r>
        <w:rPr>
          <w:rFonts w:ascii="宋体" w:hAnsi="宋体" w:eastAsia="宋体" w:cs="宋体"/>
          <w:color w:val="000"/>
          <w:sz w:val="28"/>
          <w:szCs w:val="28"/>
        </w:rPr>
        <w:t xml:space="preserve">6月10日以前，上报纸质职称评审申报材料及评审费至政工部。</w:t>
      </w:r>
    </w:p>
    <w:p>
      <w:pPr>
        <w:ind w:left="0" w:right="0" w:firstLine="560"/>
        <w:spacing w:before="450" w:after="450" w:line="312" w:lineRule="auto"/>
      </w:pPr>
      <w:r>
        <w:rPr>
          <w:rFonts w:ascii="宋体" w:hAnsi="宋体" w:eastAsia="宋体" w:cs="宋体"/>
          <w:color w:val="000"/>
          <w:sz w:val="28"/>
          <w:szCs w:val="28"/>
        </w:rPr>
        <w:t xml:space="preserve">（二）政工系列中、高级</w:t>
      </w:r>
    </w:p>
    <w:p>
      <w:pPr>
        <w:ind w:left="0" w:right="0" w:firstLine="560"/>
        <w:spacing w:before="450" w:after="450" w:line="312" w:lineRule="auto"/>
      </w:pPr>
      <w:r>
        <w:rPr>
          <w:rFonts w:ascii="宋体" w:hAnsi="宋体" w:eastAsia="宋体" w:cs="宋体"/>
          <w:color w:val="000"/>
          <w:sz w:val="28"/>
          <w:szCs w:val="28"/>
        </w:rPr>
        <w:t xml:space="preserve">5月25日以前，由申报人本人将《专业技术职务任职资格评审情况一览表（中、高级）》（见附件四）发送至政工部邮箱sh6lugang@163.com。</w:t>
      </w:r>
    </w:p>
    <w:p>
      <w:pPr>
        <w:ind w:left="0" w:right="0" w:firstLine="560"/>
        <w:spacing w:before="450" w:after="450" w:line="312" w:lineRule="auto"/>
      </w:pPr>
      <w:r>
        <w:rPr>
          <w:rFonts w:ascii="宋体" w:hAnsi="宋体" w:eastAsia="宋体" w:cs="宋体"/>
          <w:color w:val="000"/>
          <w:sz w:val="28"/>
          <w:szCs w:val="28"/>
        </w:rPr>
        <w:t xml:space="preserve">5月31日以前，申报人本人按照2024年政工系列职称申报材料要求（附件三）以及附件一所提供的样本准备材料，上报职称评审申报材料电子版至政工部邮箱sh6lugang@163.com。</w:t>
      </w:r>
    </w:p>
    <w:p>
      <w:pPr>
        <w:ind w:left="0" w:right="0" w:firstLine="560"/>
        <w:spacing w:before="450" w:after="450" w:line="312" w:lineRule="auto"/>
      </w:pPr>
      <w:r>
        <w:rPr>
          <w:rFonts w:ascii="宋体" w:hAnsi="宋体" w:eastAsia="宋体" w:cs="宋体"/>
          <w:color w:val="000"/>
          <w:sz w:val="28"/>
          <w:szCs w:val="28"/>
        </w:rPr>
        <w:t xml:space="preserve">6月10日以前，上报纸质职称评审申报材料及评审费至政工部。</w:t>
      </w:r>
    </w:p>
    <w:p>
      <w:pPr>
        <w:ind w:left="0" w:right="0" w:firstLine="560"/>
        <w:spacing w:before="450" w:after="450" w:line="312" w:lineRule="auto"/>
      </w:pPr>
      <w:r>
        <w:rPr>
          <w:rFonts w:ascii="宋体" w:hAnsi="宋体" w:eastAsia="宋体" w:cs="宋体"/>
          <w:color w:val="000"/>
          <w:sz w:val="28"/>
          <w:szCs w:val="28"/>
        </w:rPr>
        <w:t xml:space="preserve">（三）送交纸质材料的后续工作</w:t>
      </w:r>
    </w:p>
    <w:p>
      <w:pPr>
        <w:ind w:left="0" w:right="0" w:firstLine="560"/>
        <w:spacing w:before="450" w:after="450" w:line="312" w:lineRule="auto"/>
      </w:pPr>
      <w:r>
        <w:rPr>
          <w:rFonts w:ascii="宋体" w:hAnsi="宋体" w:eastAsia="宋体" w:cs="宋体"/>
          <w:color w:val="000"/>
          <w:sz w:val="28"/>
          <w:szCs w:val="28"/>
        </w:rPr>
        <w:t xml:space="preserve">6月中旬，组织分公司中、高级职称评审会（初评会），决定向上级专业技术职务评审委员会推荐的中、高级职称申报人员。</w:t>
      </w:r>
    </w:p>
    <w:p>
      <w:pPr>
        <w:ind w:left="0" w:right="0" w:firstLine="560"/>
        <w:spacing w:before="450" w:after="450" w:line="312" w:lineRule="auto"/>
      </w:pPr>
      <w:r>
        <w:rPr>
          <w:rFonts w:ascii="宋体" w:hAnsi="宋体" w:eastAsia="宋体" w:cs="宋体"/>
          <w:color w:val="000"/>
          <w:sz w:val="28"/>
          <w:szCs w:val="28"/>
        </w:rPr>
        <w:t xml:space="preserve">6月下旬，中、高级职称申报人员将根据初评会评委评审意见对职称申报材料进行修改。</w:t>
      </w:r>
    </w:p>
    <w:p>
      <w:pPr>
        <w:ind w:left="0" w:right="0" w:firstLine="560"/>
        <w:spacing w:before="450" w:after="450" w:line="312" w:lineRule="auto"/>
      </w:pPr>
      <w:r>
        <w:rPr>
          <w:rFonts w:ascii="宋体" w:hAnsi="宋体" w:eastAsia="宋体" w:cs="宋体"/>
          <w:color w:val="000"/>
          <w:sz w:val="28"/>
          <w:szCs w:val="28"/>
        </w:rPr>
        <w:t xml:space="preserve">截止7月1日收齐所有中、高级职称申报人员修改后的纸质申报材料。上述要求发送邮箱的材料，严禁通过QQ在线、离线等方式发送，否则造成文件丢失，政工部概不负责。</w:t>
      </w:r>
    </w:p>
    <w:p>
      <w:pPr>
        <w:ind w:left="0" w:right="0" w:firstLine="560"/>
        <w:spacing w:before="450" w:after="450" w:line="312" w:lineRule="auto"/>
      </w:pPr>
      <w:r>
        <w:rPr>
          <w:rFonts w:ascii="宋体" w:hAnsi="宋体" w:eastAsia="宋体" w:cs="宋体"/>
          <w:color w:val="000"/>
          <w:sz w:val="28"/>
          <w:szCs w:val="28"/>
        </w:rPr>
        <w:t xml:space="preserve">五、职称材料质量要求</w:t>
      </w:r>
    </w:p>
    <w:p>
      <w:pPr>
        <w:ind w:left="0" w:right="0" w:firstLine="560"/>
        <w:spacing w:before="450" w:after="450" w:line="312" w:lineRule="auto"/>
      </w:pPr>
      <w:r>
        <w:rPr>
          <w:rFonts w:ascii="宋体" w:hAnsi="宋体" w:eastAsia="宋体" w:cs="宋体"/>
          <w:color w:val="000"/>
          <w:sz w:val="28"/>
          <w:szCs w:val="28"/>
        </w:rPr>
        <w:t xml:space="preserve">（一）材料真实、科学、严谨；</w:t>
      </w:r>
    </w:p>
    <w:p>
      <w:pPr>
        <w:ind w:left="0" w:right="0" w:firstLine="560"/>
        <w:spacing w:before="450" w:after="450" w:line="312" w:lineRule="auto"/>
      </w:pPr>
      <w:r>
        <w:rPr>
          <w:rFonts w:ascii="宋体" w:hAnsi="宋体" w:eastAsia="宋体" w:cs="宋体"/>
          <w:color w:val="000"/>
          <w:sz w:val="28"/>
          <w:szCs w:val="28"/>
        </w:rPr>
        <w:t xml:space="preserve">（二）按照附件一（2024职称评审材料样本）的格式和附件二（《我要申报高级工程师——场景式导航》、《我要申报工程师——场景式导航》）的步骤要求准备。</w:t>
      </w:r>
    </w:p>
    <w:p>
      <w:pPr>
        <w:ind w:left="0" w:right="0" w:firstLine="560"/>
        <w:spacing w:before="450" w:after="450" w:line="312" w:lineRule="auto"/>
      </w:pPr>
      <w:r>
        <w:rPr>
          <w:rFonts w:ascii="宋体" w:hAnsi="宋体" w:eastAsia="宋体" w:cs="宋体"/>
          <w:color w:val="000"/>
          <w:sz w:val="28"/>
          <w:szCs w:val="28"/>
        </w:rPr>
        <w:t xml:space="preserve">六、职称评审推荐各方权利、义务和责任</w:t>
      </w:r>
    </w:p>
    <w:p>
      <w:pPr>
        <w:ind w:left="0" w:right="0" w:firstLine="560"/>
        <w:spacing w:before="450" w:after="450" w:line="312" w:lineRule="auto"/>
      </w:pPr>
      <w:r>
        <w:rPr>
          <w:rFonts w:ascii="宋体" w:hAnsi="宋体" w:eastAsia="宋体" w:cs="宋体"/>
          <w:color w:val="000"/>
          <w:sz w:val="28"/>
          <w:szCs w:val="28"/>
        </w:rPr>
        <w:t xml:space="preserve">（一）申报人</w:t>
      </w:r>
    </w:p>
    <w:p>
      <w:pPr>
        <w:ind w:left="0" w:right="0" w:firstLine="560"/>
        <w:spacing w:before="450" w:after="450" w:line="312" w:lineRule="auto"/>
      </w:pPr>
      <w:r>
        <w:rPr>
          <w:rFonts w:ascii="宋体" w:hAnsi="宋体" w:eastAsia="宋体" w:cs="宋体"/>
          <w:color w:val="000"/>
          <w:sz w:val="28"/>
          <w:szCs w:val="28"/>
        </w:rPr>
        <w:t xml:space="preserve">认真按照附件</w:t>
      </w:r>
    </w:p>
    <w:p>
      <w:pPr>
        <w:ind w:left="0" w:right="0" w:firstLine="560"/>
        <w:spacing w:before="450" w:after="450" w:line="312" w:lineRule="auto"/>
      </w:pPr>
      <w:r>
        <w:rPr>
          <w:rFonts w:ascii="宋体" w:hAnsi="宋体" w:eastAsia="宋体" w:cs="宋体"/>
          <w:color w:val="000"/>
          <w:sz w:val="28"/>
          <w:szCs w:val="28"/>
        </w:rPr>
        <w:t xml:space="preserve">一、附件二准备职称申报材料，根据政工部、评委会的意见修改材料，准时提交材料。一旦发现有材料失实及涉嫌论文抄袭等情况，将取消申报人连续三年申报资格。</w:t>
      </w:r>
    </w:p>
    <w:p>
      <w:pPr>
        <w:ind w:left="0" w:right="0" w:firstLine="560"/>
        <w:spacing w:before="450" w:after="450" w:line="312" w:lineRule="auto"/>
      </w:pPr>
      <w:r>
        <w:rPr>
          <w:rFonts w:ascii="宋体" w:hAnsi="宋体" w:eastAsia="宋体" w:cs="宋体"/>
          <w:color w:val="000"/>
          <w:sz w:val="28"/>
          <w:szCs w:val="28"/>
        </w:rPr>
        <w:t xml:space="preserve">（二）申报人所在单位总工程师</w:t>
      </w:r>
    </w:p>
    <w:p>
      <w:pPr>
        <w:ind w:left="0" w:right="0" w:firstLine="560"/>
        <w:spacing w:before="450" w:after="450" w:line="312" w:lineRule="auto"/>
      </w:pPr>
      <w:r>
        <w:rPr>
          <w:rFonts w:ascii="宋体" w:hAnsi="宋体" w:eastAsia="宋体" w:cs="宋体"/>
          <w:color w:val="000"/>
          <w:sz w:val="28"/>
          <w:szCs w:val="28"/>
        </w:rPr>
        <w:t xml:space="preserve">在专业技术工作总结和论文质量上把好关，如在评审中发现《专业技术工作总结》有明显违反现行施工技术规范内容，将追究基层单位总工责任，并予以通报。</w:t>
      </w:r>
    </w:p>
    <w:p>
      <w:pPr>
        <w:ind w:left="0" w:right="0" w:firstLine="560"/>
        <w:spacing w:before="450" w:after="450" w:line="312" w:lineRule="auto"/>
      </w:pPr>
      <w:r>
        <w:rPr>
          <w:rFonts w:ascii="宋体" w:hAnsi="宋体" w:eastAsia="宋体" w:cs="宋体"/>
          <w:color w:val="000"/>
          <w:sz w:val="28"/>
          <w:szCs w:val="28"/>
        </w:rPr>
        <w:t xml:space="preserve">（三）政工部</w:t>
      </w:r>
    </w:p>
    <w:p>
      <w:pPr>
        <w:ind w:left="0" w:right="0" w:firstLine="560"/>
        <w:spacing w:before="450" w:after="450" w:line="312" w:lineRule="auto"/>
      </w:pPr>
      <w:r>
        <w:rPr>
          <w:rFonts w:ascii="宋体" w:hAnsi="宋体" w:eastAsia="宋体" w:cs="宋体"/>
          <w:color w:val="000"/>
          <w:sz w:val="28"/>
          <w:szCs w:val="28"/>
        </w:rPr>
        <w:t xml:space="preserve">1、收齐材料，完成申报人资格和职称材料形式初审，决定是否提交分公司及上级评委会评审推荐；</w:t>
      </w:r>
    </w:p>
    <w:p>
      <w:pPr>
        <w:ind w:left="0" w:right="0" w:firstLine="560"/>
        <w:spacing w:before="450" w:after="450" w:line="312" w:lineRule="auto"/>
      </w:pPr>
      <w:r>
        <w:rPr>
          <w:rFonts w:ascii="宋体" w:hAnsi="宋体" w:eastAsia="宋体" w:cs="宋体"/>
          <w:color w:val="000"/>
          <w:sz w:val="28"/>
          <w:szCs w:val="28"/>
        </w:rPr>
        <w:t xml:space="preserve">2、开通“2024年三航六职称评审”QQ群，群号321629467，在5月9日至15日期间实名认证加群，及时处理有关申报材料修改信息。</w:t>
      </w:r>
    </w:p>
    <w:p>
      <w:pPr>
        <w:ind w:left="0" w:right="0" w:firstLine="560"/>
        <w:spacing w:before="450" w:after="450" w:line="312" w:lineRule="auto"/>
      </w:pPr>
      <w:r>
        <w:rPr>
          <w:rFonts w:ascii="宋体" w:hAnsi="宋体" w:eastAsia="宋体" w:cs="宋体"/>
          <w:color w:val="000"/>
          <w:sz w:val="28"/>
          <w:szCs w:val="28"/>
        </w:rPr>
        <w:t xml:space="preserve">3、举行职称政策解读与申报操作讲座，时间为5月16日下午三点，请2024年计划申报人员及各单位总工、信息员参加。</w:t>
      </w:r>
    </w:p>
    <w:p>
      <w:pPr>
        <w:ind w:left="0" w:right="0" w:firstLine="560"/>
        <w:spacing w:before="450" w:after="450" w:line="312" w:lineRule="auto"/>
      </w:pPr>
      <w:r>
        <w:rPr>
          <w:rFonts w:ascii="宋体" w:hAnsi="宋体" w:eastAsia="宋体" w:cs="宋体"/>
          <w:color w:val="000"/>
          <w:sz w:val="28"/>
          <w:szCs w:val="28"/>
        </w:rPr>
        <w:t xml:space="preserve">4、咨询与答疑</w:t>
      </w:r>
    </w:p>
    <w:p>
      <w:pPr>
        <w:ind w:left="0" w:right="0" w:firstLine="560"/>
        <w:spacing w:before="450" w:after="450" w:line="312" w:lineRule="auto"/>
      </w:pPr>
      <w:r>
        <w:rPr>
          <w:rFonts w:ascii="宋体" w:hAnsi="宋体" w:eastAsia="宋体" w:cs="宋体"/>
          <w:color w:val="000"/>
          <w:sz w:val="28"/>
          <w:szCs w:val="28"/>
        </w:rPr>
        <w:t xml:space="preserve">职称申报相关问题请以实名电子邮件形式发送至2811202856@qq.com邮箱（发送邮件名“2024年职称评审提问-姓名-XX项目部”，其他邮件名将不被系统识别）。部分网络不便的项目部也可通过电话咨询（咨询电话：0592-5686315）。</w:t>
      </w:r>
    </w:p>
    <w:p>
      <w:pPr>
        <w:ind w:left="0" w:right="0" w:firstLine="560"/>
        <w:spacing w:before="450" w:after="450" w:line="312" w:lineRule="auto"/>
      </w:pPr>
      <w:r>
        <w:rPr>
          <w:rFonts w:ascii="宋体" w:hAnsi="宋体" w:eastAsia="宋体" w:cs="宋体"/>
          <w:color w:val="000"/>
          <w:sz w:val="28"/>
          <w:szCs w:val="28"/>
        </w:rPr>
        <w:t xml:space="preserve">对于共性问题的解答，我们将以编号的答疑书形式公布在OA系统及QQ群上。对于可直接从职称文件或场景式导航找到答案的问题（如持有计算机国家二级证书是否可以作为免试职称计算机条件、大学英语六级或海外施工经历是否可以作为免试职称外语条件等），政工部将依据职称评审相关规定，认为提问人“信息收集、分析和判断的综合能力”较弱，并向评审委员会如实反映。</w:t>
      </w:r>
    </w:p>
    <w:p>
      <w:pPr>
        <w:ind w:left="0" w:right="0" w:firstLine="560"/>
        <w:spacing w:before="450" w:after="450" w:line="312" w:lineRule="auto"/>
      </w:pPr>
      <w:r>
        <w:rPr>
          <w:rFonts w:ascii="宋体" w:hAnsi="宋体" w:eastAsia="宋体" w:cs="宋体"/>
          <w:color w:val="000"/>
          <w:sz w:val="28"/>
          <w:szCs w:val="28"/>
        </w:rPr>
        <w:t xml:space="preserve">（四）评委会</w:t>
      </w:r>
    </w:p>
    <w:p>
      <w:pPr>
        <w:ind w:left="0" w:right="0" w:firstLine="560"/>
        <w:spacing w:before="450" w:after="450" w:line="312" w:lineRule="auto"/>
      </w:pPr>
      <w:r>
        <w:rPr>
          <w:rFonts w:ascii="宋体" w:hAnsi="宋体" w:eastAsia="宋体" w:cs="宋体"/>
          <w:color w:val="000"/>
          <w:sz w:val="28"/>
          <w:szCs w:val="28"/>
        </w:rPr>
        <w:t xml:space="preserve">评审申报人是否具备所申报级别的专业技术水平，指导申报人对申报材料进行修改。</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附件一：2024职称评审材料样本</w:t>
      </w:r>
    </w:p>
    <w:p>
      <w:pPr>
        <w:ind w:left="0" w:right="0" w:firstLine="560"/>
        <w:spacing w:before="450" w:after="450" w:line="312" w:lineRule="auto"/>
      </w:pPr>
      <w:r>
        <w:rPr>
          <w:rFonts w:ascii="宋体" w:hAnsi="宋体" w:eastAsia="宋体" w:cs="宋体"/>
          <w:color w:val="000"/>
          <w:sz w:val="28"/>
          <w:szCs w:val="28"/>
        </w:rPr>
        <w:t xml:space="preserve">附件二：2024工程系列职称评审申报准备场景式导航 附件三：2024年政工系列职称申报材料要求 附件四：《专业技术职务任职资格评审情况一览表》</w:t>
      </w:r>
    </w:p>
    <w:p>
      <w:pPr>
        <w:ind w:left="0" w:right="0" w:firstLine="560"/>
        <w:spacing w:before="450" w:after="450" w:line="312" w:lineRule="auto"/>
      </w:pPr>
      <w:r>
        <w:rPr>
          <w:rFonts w:ascii="宋体" w:hAnsi="宋体" w:eastAsia="宋体" w:cs="宋体"/>
          <w:color w:val="000"/>
          <w:sz w:val="28"/>
          <w:szCs w:val="28"/>
        </w:rPr>
        <w:t xml:space="preserve">附件五：《分公司职称工作小常识》微课二维码（请用手机扫描该二维码学习）</w:t>
      </w:r>
    </w:p>
    <w:p>
      <w:pPr>
        <w:ind w:left="0" w:right="0" w:firstLine="560"/>
        <w:spacing w:before="450" w:after="450" w:line="312" w:lineRule="auto"/>
      </w:pPr>
      <w:r>
        <w:rPr>
          <w:rFonts w:ascii="宋体" w:hAnsi="宋体" w:eastAsia="宋体" w:cs="宋体"/>
          <w:color w:val="000"/>
          <w:sz w:val="28"/>
          <w:szCs w:val="28"/>
        </w:rPr>
        <w:t xml:space="preserve">分公司政工部 2024年5月4日</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第四篇：职称评审通知2024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2024的职称申报工作开始，望愿意参加职称申报的各位同仁按照以下要求提供材料。于2024年10月20日前，将材料用档案袋装好，交予知识经营部（王赐玉）。</w:t>
      </w:r>
    </w:p>
    <w:p>
      <w:pPr>
        <w:ind w:left="0" w:right="0" w:firstLine="560"/>
        <w:spacing w:before="450" w:after="450" w:line="312" w:lineRule="auto"/>
      </w:pPr>
      <w:r>
        <w:rPr>
          <w:rFonts w:ascii="宋体" w:hAnsi="宋体" w:eastAsia="宋体" w:cs="宋体"/>
          <w:color w:val="000"/>
          <w:sz w:val="28"/>
          <w:szCs w:val="28"/>
        </w:rPr>
        <w:t xml:space="preserve">一、申请条件</w:t>
      </w:r>
    </w:p>
    <w:p>
      <w:pPr>
        <w:ind w:left="0" w:right="0" w:firstLine="560"/>
        <w:spacing w:before="450" w:after="450" w:line="312" w:lineRule="auto"/>
      </w:pPr>
      <w:r>
        <w:rPr>
          <w:rFonts w:ascii="宋体" w:hAnsi="宋体" w:eastAsia="宋体" w:cs="宋体"/>
          <w:color w:val="000"/>
          <w:sz w:val="28"/>
          <w:szCs w:val="28"/>
        </w:rPr>
        <w:t xml:space="preserve">1.研究生毕业者，工作满一年，可以直接申请中级工程师；</w:t>
      </w:r>
    </w:p>
    <w:p>
      <w:pPr>
        <w:ind w:left="0" w:right="0" w:firstLine="560"/>
        <w:spacing w:before="450" w:after="450" w:line="312" w:lineRule="auto"/>
      </w:pPr>
      <w:r>
        <w:rPr>
          <w:rFonts w:ascii="宋体" w:hAnsi="宋体" w:eastAsia="宋体" w:cs="宋体"/>
          <w:color w:val="000"/>
          <w:sz w:val="28"/>
          <w:szCs w:val="28"/>
        </w:rPr>
        <w:t xml:space="preserve">2.本科毕业后，工作满1年者，可以申请助理工程师；</w:t>
      </w:r>
    </w:p>
    <w:p>
      <w:pPr>
        <w:ind w:left="0" w:right="0" w:firstLine="560"/>
        <w:spacing w:before="450" w:after="450" w:line="312" w:lineRule="auto"/>
      </w:pPr>
      <w:r>
        <w:rPr>
          <w:rFonts w:ascii="宋体" w:hAnsi="宋体" w:eastAsia="宋体" w:cs="宋体"/>
          <w:color w:val="000"/>
          <w:sz w:val="28"/>
          <w:szCs w:val="28"/>
        </w:rPr>
        <w:t xml:space="preserve">3.专科（大专）毕业后，工作满3年者，可以申请助理工程师；</w:t>
      </w:r>
    </w:p>
    <w:p>
      <w:pPr>
        <w:ind w:left="0" w:right="0" w:firstLine="560"/>
        <w:spacing w:before="450" w:after="450" w:line="312" w:lineRule="auto"/>
      </w:pPr>
      <w:r>
        <w:rPr>
          <w:rFonts w:ascii="宋体" w:hAnsi="宋体" w:eastAsia="宋体" w:cs="宋体"/>
          <w:color w:val="000"/>
          <w:sz w:val="28"/>
          <w:szCs w:val="28"/>
        </w:rPr>
        <w:t xml:space="preserve">4.中专毕业后，工作满4年者，可以申请助理工程师；</w:t>
      </w:r>
    </w:p>
    <w:p>
      <w:pPr>
        <w:ind w:left="0" w:right="0" w:firstLine="560"/>
        <w:spacing w:before="450" w:after="450" w:line="312" w:lineRule="auto"/>
      </w:pPr>
      <w:r>
        <w:rPr>
          <w:rFonts w:ascii="宋体" w:hAnsi="宋体" w:eastAsia="宋体" w:cs="宋体"/>
          <w:color w:val="000"/>
          <w:sz w:val="28"/>
          <w:szCs w:val="28"/>
        </w:rPr>
        <w:t xml:space="preserve">5.高中毕业后，工作满4年者，可以申请员级工程师；员级工程师满3年后，可以申请助理工程师；</w:t>
      </w:r>
    </w:p>
    <w:p>
      <w:pPr>
        <w:ind w:left="0" w:right="0" w:firstLine="560"/>
        <w:spacing w:before="450" w:after="450" w:line="312" w:lineRule="auto"/>
      </w:pPr>
      <w:r>
        <w:rPr>
          <w:rFonts w:ascii="宋体" w:hAnsi="宋体" w:eastAsia="宋体" w:cs="宋体"/>
          <w:color w:val="000"/>
          <w:sz w:val="28"/>
          <w:szCs w:val="28"/>
        </w:rPr>
        <w:t xml:space="preserve">6.以上学历均指第一学历，不包括夜大、电大、函授等。</w:t>
      </w:r>
    </w:p>
    <w:p>
      <w:pPr>
        <w:ind w:left="0" w:right="0" w:firstLine="560"/>
        <w:spacing w:before="450" w:after="450" w:line="312" w:lineRule="auto"/>
      </w:pPr>
      <w:r>
        <w:rPr>
          <w:rFonts w:ascii="宋体" w:hAnsi="宋体" w:eastAsia="宋体" w:cs="宋体"/>
          <w:color w:val="000"/>
          <w:sz w:val="28"/>
          <w:szCs w:val="28"/>
        </w:rPr>
        <w:t xml:space="preserve">7.助理工程师满4年后，不分学历，均可申请中级工程师。注：限专业。</w:t>
      </w:r>
    </w:p>
    <w:p>
      <w:pPr>
        <w:ind w:left="0" w:right="0" w:firstLine="560"/>
        <w:spacing w:before="450" w:after="450" w:line="312" w:lineRule="auto"/>
      </w:pPr>
      <w:r>
        <w:rPr>
          <w:rFonts w:ascii="宋体" w:hAnsi="宋体" w:eastAsia="宋体" w:cs="宋体"/>
          <w:color w:val="000"/>
          <w:sz w:val="28"/>
          <w:szCs w:val="28"/>
        </w:rPr>
        <w:t xml:space="preserve">二、申请助理工程师、中级工程师需提交材料</w:t>
      </w:r>
    </w:p>
    <w:p>
      <w:pPr>
        <w:ind w:left="0" w:right="0" w:firstLine="560"/>
        <w:spacing w:before="450" w:after="450" w:line="312" w:lineRule="auto"/>
      </w:pPr>
      <w:r>
        <w:rPr>
          <w:rFonts w:ascii="宋体" w:hAnsi="宋体" w:eastAsia="宋体" w:cs="宋体"/>
          <w:color w:val="000"/>
          <w:sz w:val="28"/>
          <w:szCs w:val="28"/>
        </w:rPr>
        <w:t xml:space="preserve">1.正规全日制院校毕业生专业技术职称（资格）认定表（附件1），一式三份；</w:t>
      </w:r>
    </w:p>
    <w:p>
      <w:pPr>
        <w:ind w:left="0" w:right="0" w:firstLine="560"/>
        <w:spacing w:before="450" w:after="450" w:line="312" w:lineRule="auto"/>
      </w:pPr>
      <w:r>
        <w:rPr>
          <w:rFonts w:ascii="宋体" w:hAnsi="宋体" w:eastAsia="宋体" w:cs="宋体"/>
          <w:color w:val="000"/>
          <w:sz w:val="28"/>
          <w:szCs w:val="28"/>
        </w:rPr>
        <w:t xml:space="preserve">2.山东省专业技术职称评审表（附件2），一式三份；</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3.专业技术人员申报评审职称情况一览表（附件3，A3版），一式三份；</w:t>
      </w:r>
    </w:p>
    <w:p>
      <w:pPr>
        <w:ind w:left="0" w:right="0" w:firstLine="560"/>
        <w:spacing w:before="450" w:after="450" w:line="312" w:lineRule="auto"/>
      </w:pPr>
      <w:r>
        <w:rPr>
          <w:rFonts w:ascii="宋体" w:hAnsi="宋体" w:eastAsia="宋体" w:cs="宋体"/>
          <w:color w:val="000"/>
          <w:sz w:val="28"/>
          <w:szCs w:val="28"/>
        </w:rPr>
        <w:t xml:space="preserve">4.业务自传，一式一份；</w:t>
      </w:r>
    </w:p>
    <w:p>
      <w:pPr>
        <w:ind w:left="0" w:right="0" w:firstLine="560"/>
        <w:spacing w:before="450" w:after="450" w:line="312" w:lineRule="auto"/>
      </w:pPr>
      <w:r>
        <w:rPr>
          <w:rFonts w:ascii="宋体" w:hAnsi="宋体" w:eastAsia="宋体" w:cs="宋体"/>
          <w:color w:val="000"/>
          <w:sz w:val="28"/>
          <w:szCs w:val="28"/>
        </w:rPr>
        <w:t xml:space="preserve">5.第一学历毕业证、学位证原件、毕业证、学位证复印件一份，6.审批费：尚未公布，另行通知。</w:t>
      </w:r>
    </w:p>
    <w:p>
      <w:pPr>
        <w:ind w:left="0" w:right="0" w:firstLine="560"/>
        <w:spacing w:before="450" w:after="450" w:line="312" w:lineRule="auto"/>
      </w:pPr>
      <w:r>
        <w:rPr>
          <w:rFonts w:ascii="宋体" w:hAnsi="宋体" w:eastAsia="宋体" w:cs="宋体"/>
          <w:color w:val="000"/>
          <w:sz w:val="28"/>
          <w:szCs w:val="28"/>
        </w:rPr>
        <w:t xml:space="preserve">说明1.所需填的表格见附件；2.逾期未交材料者，只能待2024年年底再申报。</w:t>
      </w:r>
    </w:p>
    <w:p>
      <w:pPr>
        <w:ind w:left="0" w:right="0" w:firstLine="560"/>
        <w:spacing w:before="450" w:after="450" w:line="312" w:lineRule="auto"/>
      </w:pPr>
      <w:r>
        <w:rPr>
          <w:rFonts w:ascii="宋体" w:hAnsi="宋体" w:eastAsia="宋体" w:cs="宋体"/>
          <w:color w:val="000"/>
          <w:sz w:val="28"/>
          <w:szCs w:val="28"/>
        </w:rPr>
        <w:t xml:space="preserve">山东益源环保科技有限公司</w:t>
      </w:r>
    </w:p>
    <w:p>
      <w:pPr>
        <w:ind w:left="0" w:right="0" w:firstLine="560"/>
        <w:spacing w:before="450" w:after="450" w:line="312" w:lineRule="auto"/>
      </w:pPr>
      <w:r>
        <w:rPr>
          <w:rFonts w:ascii="宋体" w:hAnsi="宋体" w:eastAsia="宋体" w:cs="宋体"/>
          <w:color w:val="000"/>
          <w:sz w:val="28"/>
          <w:szCs w:val="28"/>
        </w:rPr>
        <w:t xml:space="preserve">二〇一三年十月九日</w:t>
      </w:r>
    </w:p>
    <w:p>
      <w:pPr>
        <w:ind w:left="0" w:right="0" w:firstLine="560"/>
        <w:spacing w:before="450" w:after="450" w:line="312" w:lineRule="auto"/>
      </w:pPr>
      <w:r>
        <w:rPr>
          <w:rFonts w:ascii="宋体" w:hAnsi="宋体" w:eastAsia="宋体" w:cs="宋体"/>
          <w:color w:val="000"/>
          <w:sz w:val="28"/>
          <w:szCs w:val="28"/>
        </w:rPr>
        <w:t xml:space="preserve">关于开展职称申报的通知</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第五篇：职称评审通知</w:t>
      </w:r>
    </w:p>
    <w:p>
      <w:pPr>
        <w:ind w:left="0" w:right="0" w:firstLine="560"/>
        <w:spacing w:before="450" w:after="450" w:line="312" w:lineRule="auto"/>
      </w:pPr>
      <w:r>
        <w:rPr>
          <w:rFonts w:ascii="宋体" w:hAnsi="宋体" w:eastAsia="宋体" w:cs="宋体"/>
          <w:color w:val="000"/>
          <w:sz w:val="28"/>
          <w:szCs w:val="28"/>
        </w:rPr>
        <w:t xml:space="preserve">关于做好2024年昌都地区教师职称评审推荐的通知</w:t>
      </w:r>
    </w:p>
    <w:p>
      <w:pPr>
        <w:ind w:left="0" w:right="0" w:firstLine="560"/>
        <w:spacing w:before="450" w:after="450" w:line="312" w:lineRule="auto"/>
      </w:pPr>
      <w:r>
        <w:rPr>
          <w:rFonts w:ascii="宋体" w:hAnsi="宋体" w:eastAsia="宋体" w:cs="宋体"/>
          <w:color w:val="000"/>
          <w:sz w:val="28"/>
          <w:szCs w:val="28"/>
        </w:rPr>
        <w:t xml:space="preserve">各县教育局、局直各学校（以下简称各单位）：</w:t>
      </w:r>
    </w:p>
    <w:p>
      <w:pPr>
        <w:ind w:left="0" w:right="0" w:firstLine="560"/>
        <w:spacing w:before="450" w:after="450" w:line="312" w:lineRule="auto"/>
      </w:pPr>
      <w:r>
        <w:rPr>
          <w:rFonts w:ascii="宋体" w:hAnsi="宋体" w:eastAsia="宋体" w:cs="宋体"/>
          <w:color w:val="000"/>
          <w:sz w:val="28"/>
          <w:szCs w:val="28"/>
        </w:rPr>
        <w:t xml:space="preserve">根据教育厅和地区人社局关于做好职称评审工作的相关要求，经地区教育局研究，决定于近期开展2024年职称评审工作，现将相关事项通知如下：</w:t>
      </w:r>
    </w:p>
    <w:p>
      <w:pPr>
        <w:ind w:left="0" w:right="0" w:firstLine="560"/>
        <w:spacing w:before="450" w:after="450" w:line="312" w:lineRule="auto"/>
      </w:pPr>
      <w:r>
        <w:rPr>
          <w:rFonts w:ascii="宋体" w:hAnsi="宋体" w:eastAsia="宋体" w:cs="宋体"/>
          <w:color w:val="000"/>
          <w:sz w:val="28"/>
          <w:szCs w:val="28"/>
        </w:rPr>
        <w:t xml:space="preserve">一、推荐依据</w:t>
      </w:r>
    </w:p>
    <w:p>
      <w:pPr>
        <w:ind w:left="0" w:right="0" w:firstLine="560"/>
        <w:spacing w:before="450" w:after="450" w:line="312" w:lineRule="auto"/>
      </w:pPr>
      <w:r>
        <w:rPr>
          <w:rFonts w:ascii="宋体" w:hAnsi="宋体" w:eastAsia="宋体" w:cs="宋体"/>
          <w:color w:val="000"/>
          <w:sz w:val="28"/>
          <w:szCs w:val="28"/>
        </w:rPr>
        <w:t xml:space="preserve">2024年的申报推荐与评审工作将依据今年修定的《昌都地区小学（幼儿园）教师职称评聘实施细则》、《昌都地区中学教师职称评聘实施细则》进行。</w:t>
      </w:r>
    </w:p>
    <w:p>
      <w:pPr>
        <w:ind w:left="0" w:right="0" w:firstLine="560"/>
        <w:spacing w:before="450" w:after="450" w:line="312" w:lineRule="auto"/>
      </w:pPr>
      <w:r>
        <w:rPr>
          <w:rFonts w:ascii="宋体" w:hAnsi="宋体" w:eastAsia="宋体" w:cs="宋体"/>
          <w:color w:val="000"/>
          <w:sz w:val="28"/>
          <w:szCs w:val="28"/>
        </w:rPr>
        <w:t xml:space="preserve">二、评审程序</w:t>
      </w:r>
    </w:p>
    <w:p>
      <w:pPr>
        <w:ind w:left="0" w:right="0" w:firstLine="560"/>
        <w:spacing w:before="450" w:after="450" w:line="312" w:lineRule="auto"/>
      </w:pPr>
      <w:r>
        <w:rPr>
          <w:rFonts w:ascii="宋体" w:hAnsi="宋体" w:eastAsia="宋体" w:cs="宋体"/>
          <w:color w:val="000"/>
          <w:sz w:val="28"/>
          <w:szCs w:val="28"/>
        </w:rPr>
        <w:t xml:space="preserve">（一）我局将于2024年近期对各单位职称负责人进行培训，强调相关注意事项及过去职称评审过程中出现的问题，培训结束后回各单位指导开展初评工作。</w:t>
      </w:r>
    </w:p>
    <w:p>
      <w:pPr>
        <w:ind w:left="0" w:right="0" w:firstLine="560"/>
        <w:spacing w:before="450" w:after="450" w:line="312" w:lineRule="auto"/>
      </w:pPr>
      <w:r>
        <w:rPr>
          <w:rFonts w:ascii="宋体" w:hAnsi="宋体" w:eastAsia="宋体" w:cs="宋体"/>
          <w:color w:val="000"/>
          <w:sz w:val="28"/>
          <w:szCs w:val="28"/>
        </w:rPr>
        <w:t xml:space="preserve">（二）各单位需做的具体工作</w:t>
      </w:r>
    </w:p>
    <w:p>
      <w:pPr>
        <w:ind w:left="0" w:right="0" w:firstLine="560"/>
        <w:spacing w:before="450" w:after="450" w:line="312" w:lineRule="auto"/>
      </w:pPr>
      <w:r>
        <w:rPr>
          <w:rFonts w:ascii="宋体" w:hAnsi="宋体" w:eastAsia="宋体" w:cs="宋体"/>
          <w:color w:val="000"/>
          <w:sz w:val="28"/>
          <w:szCs w:val="28"/>
        </w:rPr>
        <w:t xml:space="preserve">1.严格按照规定的推荐程序严格“六公开”（公开指标、公开政策规定、公开推荐程序、公开任职条件、公开申报材料、公开推荐人选），未进行“六公开”的单位，推荐结果无效，并要追究有关责任人的责任。确定推荐人选并公示无异议后，再向中评委推荐。</w:t>
      </w:r>
    </w:p>
    <w:p>
      <w:pPr>
        <w:ind w:left="0" w:right="0" w:firstLine="560"/>
        <w:spacing w:before="450" w:after="450" w:line="312" w:lineRule="auto"/>
      </w:pPr>
      <w:r>
        <w:rPr>
          <w:rFonts w:ascii="宋体" w:hAnsi="宋体" w:eastAsia="宋体" w:cs="宋体"/>
          <w:color w:val="000"/>
          <w:sz w:val="28"/>
          <w:szCs w:val="28"/>
        </w:rPr>
        <w:t xml:space="preserve">2.负责申报材料收集、审核</w:t>
      </w:r>
    </w:p>
    <w:p>
      <w:pPr>
        <w:ind w:left="0" w:right="0" w:firstLine="560"/>
        <w:spacing w:before="450" w:after="450" w:line="312" w:lineRule="auto"/>
      </w:pPr>
      <w:r>
        <w:rPr>
          <w:rFonts w:ascii="宋体" w:hAnsi="宋体" w:eastAsia="宋体" w:cs="宋体"/>
          <w:color w:val="000"/>
          <w:sz w:val="28"/>
          <w:szCs w:val="28"/>
        </w:rPr>
        <w:t xml:space="preserve">各单位要安排责任心强，政策水平较高的同志负责申报材料的审核，对上报的材料要层层把关，确保申报材料真实齐全、准确无误、手续完备。</w:t>
      </w:r>
    </w:p>
    <w:p>
      <w:pPr>
        <w:ind w:left="0" w:right="0" w:firstLine="560"/>
        <w:spacing w:before="450" w:after="450" w:line="312" w:lineRule="auto"/>
      </w:pPr>
      <w:r>
        <w:rPr>
          <w:rFonts w:ascii="宋体" w:hAnsi="宋体" w:eastAsia="宋体" w:cs="宋体"/>
          <w:color w:val="000"/>
          <w:sz w:val="28"/>
          <w:szCs w:val="28"/>
        </w:rPr>
        <w:t xml:space="preserve">3.各单位需报送的材料:①各县评审工作报告。②各县申报中级职称教师一览表(附件1、2)。纸质和电子文档都要报地区教育局政工人事科。</w:t>
      </w:r>
    </w:p>
    <w:p>
      <w:pPr>
        <w:ind w:left="0" w:right="0" w:firstLine="560"/>
        <w:spacing w:before="450" w:after="450" w:line="312" w:lineRule="auto"/>
      </w:pPr>
      <w:r>
        <w:rPr>
          <w:rFonts w:ascii="宋体" w:hAnsi="宋体" w:eastAsia="宋体" w:cs="宋体"/>
          <w:color w:val="000"/>
          <w:sz w:val="28"/>
          <w:szCs w:val="28"/>
        </w:rPr>
        <w:t xml:space="preserve">4.申报人员须报送的材料：①《昌都地区中小学教师参评中级职称情况一览表》、《中小学教师职务任职资格申报表》（一式三份）、《专业技术人员考核登记表》（近三年分别总结和总体总结共四份），表中要求本人填写的内容要如实填写，没有的要写“无”，不能留空；本人主要学历和社会经历要写细、写具体；本人总结字迹要工整、内容要具体（德、能、勤、绩）、层次要分明;任现职以来完成教学工作情况要求具体到每学期，对学生人数、周学时数、总学时数的工作量要达标。整套资料上的照片要求为近期免冠照、要统一，证件上的照片不能改换。以上材料还须电子版（并以所给编号及姓名命名），一并报送。②能反映本人学历层次和业务水平的学历学位证书、普通话证书、信息技术考试合格证书、教师资格证书复印件、获奖证书原件及复印件，以上材料除纸质材料外，还须报用数码相机拍摄的电子版（仍以个人编号及姓名命名）。</w:t>
      </w:r>
    </w:p>
    <w:p>
      <w:pPr>
        <w:ind w:left="0" w:right="0" w:firstLine="560"/>
        <w:spacing w:before="450" w:after="450" w:line="312" w:lineRule="auto"/>
      </w:pPr>
      <w:r>
        <w:rPr>
          <w:rFonts w:ascii="宋体" w:hAnsi="宋体" w:eastAsia="宋体" w:cs="宋体"/>
          <w:color w:val="000"/>
          <w:sz w:val="28"/>
          <w:szCs w:val="28"/>
        </w:rPr>
        <w:t xml:space="preserve">（三）各单位要成立职称评审小组，具体为：</w:t>
      </w:r>
    </w:p>
    <w:p>
      <w:pPr>
        <w:ind w:left="0" w:right="0" w:firstLine="560"/>
        <w:spacing w:before="450" w:after="450" w:line="312" w:lineRule="auto"/>
      </w:pPr>
      <w:r>
        <w:rPr>
          <w:rFonts w:ascii="宋体" w:hAnsi="宋体" w:eastAsia="宋体" w:cs="宋体"/>
          <w:color w:val="000"/>
          <w:sz w:val="28"/>
          <w:szCs w:val="28"/>
        </w:rPr>
        <w:t xml:space="preserve">各单位要成立职称评审小组，由5～9人组成，各县教育局局长、局直各学校校长任职称评审小组组长。</w:t>
      </w:r>
    </w:p>
    <w:p>
      <w:pPr>
        <w:ind w:left="0" w:right="0" w:firstLine="560"/>
        <w:spacing w:before="450" w:after="450" w:line="312" w:lineRule="auto"/>
      </w:pPr>
      <w:r>
        <w:rPr>
          <w:rFonts w:ascii="宋体" w:hAnsi="宋体" w:eastAsia="宋体" w:cs="宋体"/>
          <w:color w:val="000"/>
          <w:sz w:val="28"/>
          <w:szCs w:val="28"/>
        </w:rPr>
        <w:t xml:space="preserve">其主要职责是向本单位全体教职工传达职评工作有关文件精神，对申报中级教师职务人员的师德表现和荣誉业绩做出量化评价，并向地区中级教师职务评委会提出晋升相应教师职务的推荐意见。保证本单位职评工作公正高效，稳步推进。</w:t>
      </w:r>
    </w:p>
    <w:p>
      <w:pPr>
        <w:ind w:left="0" w:right="0" w:firstLine="560"/>
        <w:spacing w:before="450" w:after="450" w:line="312" w:lineRule="auto"/>
      </w:pPr>
      <w:r>
        <w:rPr>
          <w:rFonts w:ascii="宋体" w:hAnsi="宋体" w:eastAsia="宋体" w:cs="宋体"/>
          <w:color w:val="000"/>
          <w:sz w:val="28"/>
          <w:szCs w:val="28"/>
        </w:rPr>
        <w:t xml:space="preserve">（四）严肃工作纪律。加强监督检查，对违反政策规定、弄虚作假的行为，认真查处。</w:t>
      </w:r>
    </w:p>
    <w:p>
      <w:pPr>
        <w:ind w:left="0" w:right="0" w:firstLine="560"/>
        <w:spacing w:before="450" w:after="450" w:line="312" w:lineRule="auto"/>
      </w:pPr>
      <w:r>
        <w:rPr>
          <w:rFonts w:ascii="宋体" w:hAnsi="宋体" w:eastAsia="宋体" w:cs="宋体"/>
          <w:color w:val="000"/>
          <w:sz w:val="28"/>
          <w:szCs w:val="28"/>
        </w:rPr>
        <w:t xml:space="preserve">1.对教师职务评聘工作中发生违规操作，弄虚作假、徇私舞弊，以权谋私，打击报复等行为的要认真查处，由各单位责令改正，情节严重者，给予相应处分。</w:t>
      </w:r>
    </w:p>
    <w:p>
      <w:pPr>
        <w:ind w:left="0" w:right="0" w:firstLine="560"/>
        <w:spacing w:before="450" w:after="450" w:line="312" w:lineRule="auto"/>
      </w:pPr>
      <w:r>
        <w:rPr>
          <w:rFonts w:ascii="宋体" w:hAnsi="宋体" w:eastAsia="宋体" w:cs="宋体"/>
          <w:color w:val="000"/>
          <w:sz w:val="28"/>
          <w:szCs w:val="28"/>
        </w:rPr>
        <w:t xml:space="preserve">2、申报人员若有伪造学历、奖励证书，谎报、剽窃教学科研成果等弄虚作假行为的，或以不正当的手段拉拢、贿赂评审组成员的，由地区教育局取消其申报资格、解除所聘任的专业技术职务，由职称部门取消其任职资格，并且三年之内不得申报中级资格。情节严重者，给予相应行政处分。</w:t>
      </w:r>
    </w:p>
    <w:p>
      <w:pPr>
        <w:ind w:left="0" w:right="0" w:firstLine="560"/>
        <w:spacing w:before="450" w:after="450" w:line="312" w:lineRule="auto"/>
      </w:pPr>
      <w:r>
        <w:rPr>
          <w:rFonts w:ascii="宋体" w:hAnsi="宋体" w:eastAsia="宋体" w:cs="宋体"/>
          <w:color w:val="000"/>
          <w:sz w:val="28"/>
          <w:szCs w:val="28"/>
        </w:rPr>
        <w:t xml:space="preserve">三、有关政策性问题 1.评审范围：2024年5月底以前在册，现仍在编在岗的中小学、幼儿园、教研室、电教馆等教育机构中从事教育教学工作的教师。借调到非教育行政单位（外系统借用）、工作量不达标、教学业绩差、教育学和心理学未过关的非师范专业教师、因病离</w:t>
      </w:r>
    </w:p>
    <w:p>
      <w:pPr>
        <w:ind w:left="0" w:right="0" w:firstLine="560"/>
        <w:spacing w:before="450" w:after="450" w:line="312" w:lineRule="auto"/>
      </w:pPr>
      <w:r>
        <w:rPr>
          <w:rFonts w:ascii="宋体" w:hAnsi="宋体" w:eastAsia="宋体" w:cs="宋体"/>
          <w:color w:val="000"/>
          <w:sz w:val="28"/>
          <w:szCs w:val="28"/>
        </w:rPr>
        <w:t xml:space="preserve">岗多年、已办理退休手续或已达到退休年龄、未通过初评委员会的教师不属于申报范围。</w:t>
      </w:r>
    </w:p>
    <w:p>
      <w:pPr>
        <w:ind w:left="0" w:right="0" w:firstLine="560"/>
        <w:spacing w:before="450" w:after="450" w:line="312" w:lineRule="auto"/>
      </w:pPr>
      <w:r>
        <w:rPr>
          <w:rFonts w:ascii="宋体" w:hAnsi="宋体" w:eastAsia="宋体" w:cs="宋体"/>
          <w:color w:val="000"/>
          <w:sz w:val="28"/>
          <w:szCs w:val="28"/>
        </w:rPr>
        <w:t xml:space="preserve">2.任现职以来，脱离教育教学岗位或非组织选派的脱产进修、病休累计一年以上的，应延长相应的任现职时间条件。借用在其他学校的教师，教育教学方面的考核等材料由借用学校审核，但必须回原单位申报。</w:t>
      </w:r>
    </w:p>
    <w:p>
      <w:pPr>
        <w:ind w:left="0" w:right="0" w:firstLine="560"/>
        <w:spacing w:before="450" w:after="450" w:line="312" w:lineRule="auto"/>
      </w:pPr>
      <w:r>
        <w:rPr>
          <w:rFonts w:ascii="宋体" w:hAnsi="宋体" w:eastAsia="宋体" w:cs="宋体"/>
          <w:color w:val="000"/>
          <w:sz w:val="28"/>
          <w:szCs w:val="28"/>
        </w:rPr>
        <w:t xml:space="preserve">3.任现职以来，在规定的年限基础上，出现下列情况之一的，从下年起延迟申报：</w:t>
      </w:r>
    </w:p>
    <w:p>
      <w:pPr>
        <w:ind w:left="0" w:right="0" w:firstLine="560"/>
        <w:spacing w:before="450" w:after="450" w:line="312" w:lineRule="auto"/>
      </w:pPr>
      <w:r>
        <w:rPr>
          <w:rFonts w:ascii="宋体" w:hAnsi="宋体" w:eastAsia="宋体" w:cs="宋体"/>
          <w:color w:val="000"/>
          <w:sz w:val="28"/>
          <w:szCs w:val="28"/>
        </w:rPr>
        <w:t xml:space="preserve">（1）考核为基本合格及以下或受警告处分者，延迟1年以上。</w:t>
      </w:r>
    </w:p>
    <w:p>
      <w:pPr>
        <w:ind w:left="0" w:right="0" w:firstLine="560"/>
        <w:spacing w:before="450" w:after="450" w:line="312" w:lineRule="auto"/>
      </w:pPr>
      <w:r>
        <w:rPr>
          <w:rFonts w:ascii="宋体" w:hAnsi="宋体" w:eastAsia="宋体" w:cs="宋体"/>
          <w:color w:val="000"/>
          <w:sz w:val="28"/>
          <w:szCs w:val="28"/>
        </w:rPr>
        <w:t xml:space="preserve">（2）考核不合格及受记过或以上处分者，延迟2年以上。</w:t>
      </w:r>
    </w:p>
    <w:p>
      <w:pPr>
        <w:ind w:left="0" w:right="0" w:firstLine="560"/>
        <w:spacing w:before="450" w:after="450" w:line="312" w:lineRule="auto"/>
      </w:pPr>
      <w:r>
        <w:rPr>
          <w:rFonts w:ascii="宋体" w:hAnsi="宋体" w:eastAsia="宋体" w:cs="宋体"/>
          <w:color w:val="000"/>
          <w:sz w:val="28"/>
          <w:szCs w:val="28"/>
        </w:rPr>
        <w:t xml:space="preserve">（3）伪造资历、业绩，剽窃他人成果等弄虚作假者，延迟3年以上。对伪造学历、学位等情节特别严重者，取消其现任教师职务资格。</w:t>
      </w:r>
    </w:p>
    <w:p>
      <w:pPr>
        <w:ind w:left="0" w:right="0" w:firstLine="560"/>
        <w:spacing w:before="450" w:after="450" w:line="312" w:lineRule="auto"/>
      </w:pPr>
      <w:r>
        <w:rPr>
          <w:rFonts w:ascii="宋体" w:hAnsi="宋体" w:eastAsia="宋体" w:cs="宋体"/>
          <w:color w:val="000"/>
          <w:sz w:val="28"/>
          <w:szCs w:val="28"/>
        </w:rPr>
        <w:t xml:space="preserve">（4）有关文件规定不得申报的人员。</w:t>
      </w:r>
    </w:p>
    <w:p>
      <w:pPr>
        <w:ind w:left="0" w:right="0" w:firstLine="560"/>
        <w:spacing w:before="450" w:after="450" w:line="312" w:lineRule="auto"/>
      </w:pPr>
      <w:r>
        <w:rPr>
          <w:rFonts w:ascii="宋体" w:hAnsi="宋体" w:eastAsia="宋体" w:cs="宋体"/>
          <w:color w:val="000"/>
          <w:sz w:val="28"/>
          <w:szCs w:val="28"/>
        </w:rPr>
        <w:t xml:space="preserve">4.男年满50周岁，女年满45周岁的教师在教学工作量方面可予适当照顾，但不得少于标准工作量的二分之一，且必须在教学一线岗位上任教。</w:t>
      </w:r>
    </w:p>
    <w:p>
      <w:pPr>
        <w:ind w:left="0" w:right="0" w:firstLine="560"/>
        <w:spacing w:before="450" w:after="450" w:line="312" w:lineRule="auto"/>
      </w:pPr>
      <w:r>
        <w:rPr>
          <w:rFonts w:ascii="宋体" w:hAnsi="宋体" w:eastAsia="宋体" w:cs="宋体"/>
          <w:color w:val="000"/>
          <w:sz w:val="28"/>
          <w:szCs w:val="28"/>
        </w:rPr>
        <w:t xml:space="preserve">5.申报者必须持有相应的教师资格证书，并装入个人申报档案袋，有关证书取得年限、论文发表时间、获奖情况等均计算到2024年4月底。</w:t>
      </w:r>
    </w:p>
    <w:p>
      <w:pPr>
        <w:ind w:left="0" w:right="0" w:firstLine="560"/>
        <w:spacing w:before="450" w:after="450" w:line="312" w:lineRule="auto"/>
      </w:pPr>
      <w:r>
        <w:rPr>
          <w:rFonts w:ascii="宋体" w:hAnsi="宋体" w:eastAsia="宋体" w:cs="宋体"/>
          <w:color w:val="000"/>
          <w:sz w:val="28"/>
          <w:szCs w:val="28"/>
        </w:rPr>
        <w:t xml:space="preserve">6.任职年限计算到2024年12月31日。</w:t>
      </w:r>
    </w:p>
    <w:p>
      <w:pPr>
        <w:ind w:left="0" w:right="0" w:firstLine="560"/>
        <w:spacing w:before="450" w:after="450" w:line="312" w:lineRule="auto"/>
      </w:pPr>
      <w:r>
        <w:rPr>
          <w:rFonts w:ascii="宋体" w:hAnsi="宋体" w:eastAsia="宋体" w:cs="宋体"/>
          <w:color w:val="000"/>
          <w:sz w:val="28"/>
          <w:szCs w:val="28"/>
        </w:rPr>
        <w:t xml:space="preserve">7．做到评聘分离，各单位不得借聘任之机打击迫害教师,若发现应按情节轻重,严肃处理;对于伪造学历、资历,谎报成果,骗取中级职务的,应予解聘,免除其担任的专业技术职务,并视情节轻重,严肃处理。</w:t>
      </w:r>
    </w:p>
    <w:p>
      <w:pPr>
        <w:ind w:left="0" w:right="0" w:firstLine="560"/>
        <w:spacing w:before="450" w:after="450" w:line="312" w:lineRule="auto"/>
      </w:pPr>
      <w:r>
        <w:rPr>
          <w:rFonts w:ascii="宋体" w:hAnsi="宋体" w:eastAsia="宋体" w:cs="宋体"/>
          <w:color w:val="000"/>
          <w:sz w:val="28"/>
          <w:szCs w:val="28"/>
        </w:rPr>
        <w:t xml:space="preserve">四、职称评聘工作日程安排</w:t>
      </w:r>
    </w:p>
    <w:p>
      <w:pPr>
        <w:ind w:left="0" w:right="0" w:firstLine="560"/>
        <w:spacing w:before="450" w:after="450" w:line="312" w:lineRule="auto"/>
      </w:pPr>
      <w:r>
        <w:rPr>
          <w:rFonts w:ascii="宋体" w:hAnsi="宋体" w:eastAsia="宋体" w:cs="宋体"/>
          <w:color w:val="000"/>
          <w:sz w:val="28"/>
          <w:szCs w:val="28"/>
        </w:rPr>
        <w:t xml:space="preserve">职评工作关系到广大教职工的切身利益，具有很强的政策性、操作性和社会敏感性，各单位在制定考核评价方案时一定要以促进教师成长、提高教师综合素质为出发点，与推动校本师训、校本教研、学习型学校建设等紧密结合，认真贯彻落实公平、公正、公开的原则，逐步建立符合本单位、本县实际的教师考核评价体系。各单位要加强对职评工作的领导，认真研究，周密部署，稳步推进，增强工作的针对性和预见性，及时发现和解决工作进程中出现的矛盾和问题，处理好改革、发展、稳定的关系，保证职评工作的顺利进行。</w:t>
      </w:r>
    </w:p>
    <w:p>
      <w:pPr>
        <w:ind w:left="0" w:right="0" w:firstLine="560"/>
        <w:spacing w:before="450" w:after="450" w:line="312" w:lineRule="auto"/>
      </w:pPr>
      <w:r>
        <w:rPr>
          <w:rFonts w:ascii="宋体" w:hAnsi="宋体" w:eastAsia="宋体" w:cs="宋体"/>
          <w:color w:val="000"/>
          <w:sz w:val="28"/>
          <w:szCs w:val="28"/>
        </w:rPr>
        <w:t xml:space="preserve">昌都地区教育系统职称评审委员会</w:t>
      </w:r>
    </w:p>
    <w:p>
      <w:pPr>
        <w:ind w:left="0" w:right="0" w:firstLine="560"/>
        <w:spacing w:before="450" w:after="450" w:line="312" w:lineRule="auto"/>
      </w:pPr>
      <w:r>
        <w:rPr>
          <w:rFonts w:ascii="宋体" w:hAnsi="宋体" w:eastAsia="宋体" w:cs="宋体"/>
          <w:color w:val="000"/>
          <w:sz w:val="28"/>
          <w:szCs w:val="28"/>
        </w:rPr>
        <w:t xml:space="preserve">2024年4月18日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2025-04-04T23:50:37+08:00</dcterms:created>
  <dcterms:modified xsi:type="dcterms:W3CDTF">2025-04-04T23:50:37+08:00</dcterms:modified>
</cp:coreProperties>
</file>

<file path=docProps/custom.xml><?xml version="1.0" encoding="utf-8"?>
<Properties xmlns="http://schemas.openxmlformats.org/officeDocument/2006/custom-properties" xmlns:vt="http://schemas.openxmlformats.org/officeDocument/2006/docPropsVTypes"/>
</file>