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高校思政课实践教学存在的问题及对策</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实践教学存在的问题及对策高校思政课实践教学存在的问题及对策摘要：高校思政课实践教学能让学生走出课堂迈向社会。在实践教学中培养社会责任感和使命感，提高分析和解决问题的能力.更好地激发学生学习思政理论课的热情。但现今存在的高...</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第四篇：高中生思政课评价存在的问题及对策分析</w:t>
      </w:r>
    </w:p>
    <w:p>
      <w:pPr>
        <w:ind w:left="0" w:right="0" w:firstLine="560"/>
        <w:spacing w:before="450" w:after="450" w:line="312" w:lineRule="auto"/>
      </w:pPr>
      <w:r>
        <w:rPr>
          <w:rFonts w:ascii="宋体" w:hAnsi="宋体" w:eastAsia="宋体" w:cs="宋体"/>
          <w:color w:val="000"/>
          <w:sz w:val="28"/>
          <w:szCs w:val="28"/>
        </w:rPr>
        <w:t xml:space="preserve">【摘 要】教学评价是教学活动的指挥棒，在以促进学生发展为目标的新课程学习评价改革大力推进的同时，思想政治课教学也面临着新的机遇和挑战。日常教学中如何建立一套与新课程理念相适应与政治课程改革相协调的具体的学习评价措施，是当前每个思想政治课教师迫切需要思考和解决的问题。</w:t>
      </w:r>
    </w:p>
    <w:p>
      <w:pPr>
        <w:ind w:left="0" w:right="0" w:firstLine="560"/>
        <w:spacing w:before="450" w:after="450" w:line="312" w:lineRule="auto"/>
      </w:pPr>
      <w:r>
        <w:rPr>
          <w:rFonts w:ascii="宋体" w:hAnsi="宋体" w:eastAsia="宋体" w:cs="宋体"/>
          <w:color w:val="000"/>
          <w:sz w:val="28"/>
          <w:szCs w:val="28"/>
        </w:rPr>
        <w:t xml:space="preserve">【关键词】高中思政课;评价模式</w:t>
      </w:r>
    </w:p>
    <w:p>
      <w:pPr>
        <w:ind w:left="0" w:right="0" w:firstLine="560"/>
        <w:spacing w:before="450" w:after="450" w:line="312" w:lineRule="auto"/>
      </w:pPr>
      <w:r>
        <w:rPr>
          <w:rFonts w:ascii="宋体" w:hAnsi="宋体" w:eastAsia="宋体" w:cs="宋体"/>
          <w:color w:val="000"/>
          <w:sz w:val="28"/>
          <w:szCs w:val="28"/>
        </w:rPr>
        <w:t xml:space="preserve">目前的高中思想政治（必修）课测评模式存在着评价目的不明或错位，过分强调与高考的联系，评价内容偏重于对理论知识考核等一系列问题。本文对现行高中思想政治学测评模式的现状进行反思与分析，并对完善高中思想政治测量评价体系做出自己的思考，提出一点意见和建议。</w:t>
      </w:r>
    </w:p>
    <w:p>
      <w:pPr>
        <w:ind w:left="0" w:right="0" w:firstLine="560"/>
        <w:spacing w:before="450" w:after="450" w:line="312" w:lineRule="auto"/>
      </w:pPr>
      <w:r>
        <w:rPr>
          <w:rFonts w:ascii="宋体" w:hAnsi="宋体" w:eastAsia="宋体" w:cs="宋体"/>
          <w:color w:val="000"/>
          <w:sz w:val="28"/>
          <w:szCs w:val="28"/>
        </w:rPr>
        <w:t xml:space="preserve">一、当前思政课测评存在的问题</w:t>
      </w:r>
    </w:p>
    <w:p>
      <w:pPr>
        <w:ind w:left="0" w:right="0" w:firstLine="560"/>
        <w:spacing w:before="450" w:after="450" w:line="312" w:lineRule="auto"/>
      </w:pPr>
      <w:r>
        <w:rPr>
          <w:rFonts w:ascii="宋体" w:hAnsi="宋体" w:eastAsia="宋体" w:cs="宋体"/>
          <w:color w:val="000"/>
          <w:sz w:val="28"/>
          <w:szCs w:val="28"/>
        </w:rPr>
        <w:t xml:space="preserve">（一）评价手段单调，注重纸笔测试量化评价。用抽象的考分来评价学生的学习结果，而忽视采用多种方法对学生的思想政治、品德发展作实质性的描述评价，这种单调、抽象的评价方法自然无法反映学生思想政治学习、品德培养过程中的真实情况，这种终结性评价对平常的教学活动缺乏监督，致使学校对日常的教学不够重视，考前采取集中补课的方式，占用学生的课余时间和老师的休息时间，学生以及教师的精神在这段时间处于高度紧张、集中的状态，每天安排大量的背诵任务、习题，对高考考纲规定的知识点反复讲解，对考纲内容外的知识点则一概跳过，学生变成了考试的机器，身心俱疲。</w:t>
      </w:r>
    </w:p>
    <w:p>
      <w:pPr>
        <w:ind w:left="0" w:right="0" w:firstLine="560"/>
        <w:spacing w:before="450" w:after="450" w:line="312" w:lineRule="auto"/>
      </w:pPr>
      <w:r>
        <w:rPr>
          <w:rFonts w:ascii="宋体" w:hAnsi="宋体" w:eastAsia="宋体" w:cs="宋体"/>
          <w:color w:val="000"/>
          <w:sz w:val="28"/>
          <w:szCs w:val="28"/>
        </w:rPr>
        <w:t xml:space="preserve">（二）测评内容过于偏重对理论知识的考察，忽视了情感态度价值观的考察。高中思想政治的教学目标是知识、能力和情感态度价值观的统一，传统的学业评价侧重于认知领域即学科知识的考查。虽然随着高考命题指导思想实现“以知识立意”向“以能力立意”的转变，政治考试在注重知识考查的基础上加强了对学生的理解能力、应用能力等学科能力的考核，但这些能力归根到底是应试能力，而适应现代社会学习和生活必备的社会实践、社会调查、社会交往能力、批判反思能力和创新精神等则无从考评。思想政治课评价跟其他智育课程的评价并无什么差别，受纸笔测试形式的制约，命题人员很难通过一纸试卷对学生的思想感情、政治态度和主流价值观进行考核。</w:t>
      </w:r>
    </w:p>
    <w:p>
      <w:pPr>
        <w:ind w:left="0" w:right="0" w:firstLine="560"/>
        <w:spacing w:before="450" w:after="450" w:line="312" w:lineRule="auto"/>
      </w:pPr>
      <w:r>
        <w:rPr>
          <w:rFonts w:ascii="宋体" w:hAnsi="宋体" w:eastAsia="宋体" w:cs="宋体"/>
          <w:color w:val="000"/>
          <w:sz w:val="28"/>
          <w:szCs w:val="28"/>
        </w:rPr>
        <w:t xml:space="preserve">（三）评价主体单一，没有形成多元主体参与。多元化的评价体系中教师应发挥主导作用，教师缺乏教育测量与评价方面的专业训练，导致大多数政治教师在考试评价方面的专业化水平较低，影响了他们在多元评价主体中的主导作用的发挥。近年来，随着主体性教育思想在教学评价中的运用，部分学校在平时的研究性学习活动和年终操行评定中，开始注意学生自我评价的作用，在一些学校举办的“开放日”中，学校敞开大门欢迎社会各界人士尤其是学生家长对教师的教和学生的学进行评价。但在总体上我们还没有形成评价主体多元化的模式，学生的评价主体地位没有得到充分发挥，更没有形成多主体（教师、家长、学生、管理者等）共同参与、交互作用的学业评价模式。</w:t>
      </w:r>
    </w:p>
    <w:p>
      <w:pPr>
        <w:ind w:left="0" w:right="0" w:firstLine="560"/>
        <w:spacing w:before="450" w:after="450" w:line="312" w:lineRule="auto"/>
      </w:pPr>
      <w:r>
        <w:rPr>
          <w:rFonts w:ascii="宋体" w:hAnsi="宋体" w:eastAsia="宋体" w:cs="宋体"/>
          <w:color w:val="000"/>
          <w:sz w:val="28"/>
          <w:szCs w:val="28"/>
        </w:rPr>
        <w:t xml:space="preserve">二、对解决当前思政课测评模式存在的问题的思考与建议</w:t>
      </w:r>
    </w:p>
    <w:p>
      <w:pPr>
        <w:ind w:left="0" w:right="0" w:firstLine="560"/>
        <w:spacing w:before="450" w:after="450" w:line="312" w:lineRule="auto"/>
      </w:pPr>
      <w:r>
        <w:rPr>
          <w:rFonts w:ascii="宋体" w:hAnsi="宋体" w:eastAsia="宋体" w:cs="宋体"/>
          <w:color w:val="000"/>
          <w:sz w:val="28"/>
          <w:szCs w:val="28"/>
        </w:rPr>
        <w:t xml:space="preserve">（一）兼顾过程考核与终结性评价，完善测评模式。思想政治课的过程性评价主要由表现性评价、成长记录、日常性的非正式评价等方式组成。过程性评价可以通过开放的问题来考查学生的知识与技能、过程与方法、态度情感与价值观的达成情况，调查、作品、项目、研究等。过程性评价可放手由学校来组织认定，政治教师是认定的执行者。成长记录袋是过程性评价的最好方式，这种方式遵循以学校教育教学计划为指导，以和谐教育、成功教育为重点，以促进每个学生个性发展为目标，可以详细记录学生成长历程。评价的核心是关注学生的发展，更重要的是突出评价的过程性。过程性评价的结果是模块成绩评定的基本依据，也可以作为学生报考高等学校的是报考资格的依据。</w:t>
      </w:r>
    </w:p>
    <w:p>
      <w:pPr>
        <w:ind w:left="0" w:right="0" w:firstLine="560"/>
        <w:spacing w:before="450" w:after="450" w:line="312" w:lineRule="auto"/>
      </w:pPr>
      <w:r>
        <w:rPr>
          <w:rFonts w:ascii="宋体" w:hAnsi="宋体" w:eastAsia="宋体" w:cs="宋体"/>
          <w:color w:val="000"/>
          <w:sz w:val="28"/>
          <w:szCs w:val="28"/>
        </w:rPr>
        <w:t xml:space="preserve">（二）学以致用，突出高中思想政治课教学过程中的表现性评价。与传统测验方式相比，表现性评价在评价标准的设计、评价活动的完成方式和评价主体的构成、评价结果的表达等方面也具有自身特点。情境性是指评价情境从评价目标出发，创设有利于考察评价目标的具体场景、氛围，引起学生的特定反应，从学生的反应中判断学生的知识、能力、情感态度价值观的发展水平。通过设置情境，学以致用，有利于评价学生参与社会生活、解决实际问题的能力以及对社会现象、社会问题的态度。过程性是指表现性评价对学生完成任务的过程进行评价，包括两方面，一是对任务完成各个阶段表现出的不同能力、不同个性特征进行评价;二是对全过程的发展状况作出综合动态的评价。对学生完成任务过程进行考查，为评价提供更全面的资料，反映学生的变化、发展及优势潜能、个性特征。</w:t>
      </w:r>
    </w:p>
    <w:p>
      <w:pPr>
        <w:ind w:left="0" w:right="0" w:firstLine="560"/>
        <w:spacing w:before="450" w:after="450" w:line="312" w:lineRule="auto"/>
      </w:pPr>
      <w:r>
        <w:rPr>
          <w:rFonts w:ascii="宋体" w:hAnsi="宋体" w:eastAsia="宋体" w:cs="宋体"/>
          <w:color w:val="000"/>
          <w:sz w:val="28"/>
          <w:szCs w:val="28"/>
        </w:rPr>
        <w:t xml:space="preserve">（三）多元主体评价，高中思政课研究型学习的评价体系建构。学生评价体系应着力于学生的内在情感、意志、态度的激发，着力于促进学生的发展和完美。多元主体评价强调评价主体多元化，主张使更多的人成为评价主体，特别是使评价对象成为评价主体，重视评价对象自我反馈、自我调控、自我完善、自我认识的作用，其核心是重视过程的总评价。高中思想政治课研究性学习的学生评价体系，应根据研究性学习综合、实践、开放、差异、创新的特点，围绕高中思想政治课学生学习目标和学生的一般性发展目标来确立。通过学生的自评和互评以及教师、家长的参与协商评价等方式，进行定量的分析和定性的描述，形成最终的价值判断。高中思政课社会实践研究性学习的学生评价具有促进学生发展和成长的良好效果，但在实际操作中存在局限性，比如评价带有主观性、标准信度较低等，还需要我们进行更深入的理论研究和实践探索。</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2025-04-03T14:48:58+08:00</dcterms:created>
  <dcterms:modified xsi:type="dcterms:W3CDTF">2025-04-03T14:48:58+08:00</dcterms:modified>
</cp:coreProperties>
</file>

<file path=docProps/custom.xml><?xml version="1.0" encoding="utf-8"?>
<Properties xmlns="http://schemas.openxmlformats.org/officeDocument/2006/custom-properties" xmlns:vt="http://schemas.openxmlformats.org/officeDocument/2006/docPropsVTypes"/>
</file>