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四年级上册数学教学工作总结2024年秋小学四年级上册数学教学工作总结通常人们把教师看作是蜡烛、是人类灵魂的工程师。我从实践中也确实体会到人民教师是神圣的是光荣的。时间过的真快呀。不知不觉一学期又要结束了。在这半年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积累了具体经验，应该在指导教师、（feisuxs www.feisuxs）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况，以及在教学中所取得的一些经验和出现的一些问题来进一步分析，以便于和大家共同探讨，从而，不断的提高自己的教学水平，改进自己的教学方法；并且，不仅使自己在教学工作中，而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理想，虽然，这学期以来，学生从平时的表现来看，作业基本上能够按时完成，但也有一部分学生比较马虎，作业胡乱应付，上课不够专心听讲，爱讲话，课堂纪律时好时坏。当然作为我来说，也采取了一系列的措施，在一定程度上改变了一部分学生不按时完成作业的坏习惯；同时，我也进一步采取了奖励的办法，对于那些上课表现比较好的学生，作业做的比较理想的学生，以及在单元测验中成绩比较突出的，我都对他们进行了奖励和表扬，在不同程度上，提高了一部分学生的兴趣和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能力,计算能力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一定的效果。确实,要在总体上提高这个班的成绩并不是很容易的事,对于这个班来说,我认为应该在学风、班风上还有待于提高,有个别学生无心学习,满口脏话,在班里称王称霸,也有的学生骄娇二气较重，沾染了一些不良习气，无形中也给教学带来了一定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老师，积极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己的错误。用爱育人，以心取信</w:t>
      </w:r>
    </w:p>
    <w:p>
      <w:pPr>
        <w:ind w:left="0" w:right="0" w:firstLine="560"/>
        <w:spacing w:before="450" w:after="450" w:line="312" w:lineRule="auto"/>
      </w:pPr>
      <w:r>
        <w:rPr>
          <w:rFonts w:ascii="宋体" w:hAnsi="宋体" w:eastAsia="宋体" w:cs="宋体"/>
          <w:color w:val="000"/>
          <w:sz w:val="28"/>
          <w:szCs w:val="28"/>
        </w:rPr>
        <w:t xml:space="preserve">虽然我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w:t>
      </w:r>
    </w:p>
    <w:p>
      <w:pPr>
        <w:ind w:left="0" w:right="0" w:firstLine="560"/>
        <w:spacing w:before="450" w:after="450" w:line="312" w:lineRule="auto"/>
      </w:pPr>
      <w:r>
        <w:rPr>
          <w:rFonts w:ascii="宋体" w:hAnsi="宋体" w:eastAsia="宋体" w:cs="宋体"/>
          <w:color w:val="000"/>
          <w:sz w:val="28"/>
          <w:szCs w:val="28"/>
        </w:rPr>
        <w:t xml:space="preserve">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蔡晓燕</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本班原有学生有89人，学生基础较好，思想品德较好，学习能力较强，学习习惯较好，但也存在不平衡性，有些学生学习不用心，懒惰，有不做作业坏习惯，所以在教学中要注重 发挥本班的优势，充分发挥学生的积极性、主动性，引导学生自觉地有效地探索知识，寻求规律，不断培养学生的能力，发展智力。适当开展数学课外活动，以拓宽知识面，提高思维 能力，不断增强学生素质。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w w.x kb1.co m</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 ──“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鲍官屯小学</w:t>
      </w:r>
    </w:p>
    <w:p>
      <w:pPr>
        <w:ind w:left="0" w:right="0" w:firstLine="560"/>
        <w:spacing w:before="450" w:after="450" w:line="312" w:lineRule="auto"/>
      </w:pPr>
      <w:r>
        <w:rPr>
          <w:rFonts w:ascii="宋体" w:hAnsi="宋体" w:eastAsia="宋体" w:cs="宋体"/>
          <w:color w:val="000"/>
          <w:sz w:val="28"/>
          <w:szCs w:val="28"/>
        </w:rPr>
        <w:t xml:space="preserve">王亮</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时光如梭，岁月如歌，洋溢着微笑迎来了2024年年终考试，回顾本学期的教学工作，可谓有条不紊，脚踏实地，在平凡中有创新，在忙碌中有收获。现将一学期的工作总结如下：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