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关于进一步加快特殊教育事业发展的意见[定稿]</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第一篇：关于进一步加快特殊教育事业发展的意见[定稿]关于进一步加快特殊教育事业发展的意见教育部 发展改革委 民政部 财政部人力资源社会保障部 卫生部 中央编办 中国残联为贯彻党的十七大精神，全面落实科学发展观，促进和谐社会建设，认真贯彻落...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第一篇：关于进一步加快特殊教育事业发展的意见[定稿]</w:t>
      </w:r>
    </w:p>
    <w:p>
      <w:pPr>
        <w:ind w:left="0" w:right="0" w:firstLine="560"/>
        <w:spacing w:before="450" w:after="450" w:line="312" w:lineRule="auto"/>
      </w:pPr>
      <w:r>
        <w:rPr>
          <w:rFonts w:ascii="宋体" w:hAnsi="宋体" w:eastAsia="宋体" w:cs="宋体"/>
          <w:color w:val="000"/>
          <w:sz w:val="28"/>
          <w:szCs w:val="28"/>
        </w:rPr>
        <w:t xml:space="preserve">关于进一步加快特殊教育事业发展的意见</w:t>
      </w:r>
    </w:p>
    <w:p>
      <w:pPr>
        <w:ind w:left="0" w:right="0" w:firstLine="560"/>
        <w:spacing w:before="450" w:after="450" w:line="312" w:lineRule="auto"/>
      </w:pPr>
      <w:r>
        <w:rPr>
          <w:rFonts w:ascii="宋体" w:hAnsi="宋体" w:eastAsia="宋体" w:cs="宋体"/>
          <w:color w:val="000"/>
          <w:sz w:val="28"/>
          <w:szCs w:val="28"/>
        </w:rPr>
        <w:t xml:space="preserve">教育部 发展改革委 民政部 财政部</w:t>
      </w:r>
    </w:p>
    <w:p>
      <w:pPr>
        <w:ind w:left="0" w:right="0" w:firstLine="560"/>
        <w:spacing w:before="450" w:after="450" w:line="312" w:lineRule="auto"/>
      </w:pPr>
      <w:r>
        <w:rPr>
          <w:rFonts w:ascii="宋体" w:hAnsi="宋体" w:eastAsia="宋体" w:cs="宋体"/>
          <w:color w:val="000"/>
          <w:sz w:val="28"/>
          <w:szCs w:val="28"/>
        </w:rPr>
        <w:t xml:space="preserve">人力资源社会保障部 卫生部 中央编办 中国残联</w:t>
      </w:r>
    </w:p>
    <w:p>
      <w:pPr>
        <w:ind w:left="0" w:right="0" w:firstLine="560"/>
        <w:spacing w:before="450" w:after="450" w:line="312" w:lineRule="auto"/>
      </w:pPr>
      <w:r>
        <w:rPr>
          <w:rFonts w:ascii="宋体" w:hAnsi="宋体" w:eastAsia="宋体" w:cs="宋体"/>
          <w:color w:val="000"/>
          <w:sz w:val="28"/>
          <w:szCs w:val="28"/>
        </w:rPr>
        <w:t xml:space="preserve">为贯彻党的十七大精神，全面落实科学发展观，促进和谐社会建设，认真贯彻落实《中共中央国务院关于促进残疾人事业发展的意见》（中发〔2024〕7号）精神，进一步加快我国特殊教育事业发展，根据《中华人民共和国义务教育法》、《中华人民共和国残疾人保障法》和《残疾人教育条例》，对当前和今后一个时期我国特殊教育事业发展提出以下意见：</w:t>
      </w:r>
    </w:p>
    <w:p>
      <w:pPr>
        <w:ind w:left="0" w:right="0" w:firstLine="560"/>
        <w:spacing w:before="450" w:after="450" w:line="312" w:lineRule="auto"/>
      </w:pPr>
      <w:r>
        <w:rPr>
          <w:rFonts w:ascii="宋体" w:hAnsi="宋体" w:eastAsia="宋体" w:cs="宋体"/>
          <w:color w:val="000"/>
          <w:sz w:val="28"/>
          <w:szCs w:val="28"/>
        </w:rPr>
        <w:t xml:space="preserve">一、全面提高残疾儿童少年义务教育普及水平，不断完善残疾人教育体系</w:t>
      </w:r>
    </w:p>
    <w:p>
      <w:pPr>
        <w:ind w:left="0" w:right="0" w:firstLine="560"/>
        <w:spacing w:before="450" w:after="450" w:line="312" w:lineRule="auto"/>
      </w:pPr>
      <w:r>
        <w:rPr>
          <w:rFonts w:ascii="宋体" w:hAnsi="宋体" w:eastAsia="宋体" w:cs="宋体"/>
          <w:color w:val="000"/>
          <w:sz w:val="28"/>
          <w:szCs w:val="28"/>
        </w:rPr>
        <w:t xml:space="preserve">1.继续提高残疾儿童少年义务教育普及水平。城市和经济发达地区，适龄视力、听力、智力残疾儿童少年（以下简称三类残疾儿童少年）入学率要基本达到当地普通儿童少年水平；已经“普九”的中西部农村地区，其三类残疾儿童少年入学率要逐年提高；未“普九”地区要将残疾儿童少年义务教育作为普及九年义务教育的重要内容，三类残疾儿童少年入学率达到70%左右。积极创造条件，以多种形式对重度肢体残疾、重度智力残疾、孤独症、脑瘫和多重残疾儿童少年等实施义务教育，保障儿童福利机构适龄残疾儿童少年接受义务教育。</w:t>
      </w:r>
    </w:p>
    <w:p>
      <w:pPr>
        <w:ind w:left="0" w:right="0" w:firstLine="560"/>
        <w:spacing w:before="450" w:after="450" w:line="312" w:lineRule="auto"/>
      </w:pPr>
      <w:r>
        <w:rPr>
          <w:rFonts w:ascii="宋体" w:hAnsi="宋体" w:eastAsia="宋体" w:cs="宋体"/>
          <w:color w:val="000"/>
          <w:sz w:val="28"/>
          <w:szCs w:val="28"/>
        </w:rPr>
        <w:t xml:space="preserve">2.加快发展以职业教育为主的残疾人高中阶段教育，为残疾学生就业和继续深造创造条件。具备条件的地市要举办残疾人高中阶段教育。特殊教育学校要根据需要举办残疾人高中教育部（班）；残疾人中等职业学校要积极拓宽专业设置，扩大招生规模；普通高中要招收具有接受普通教育能力的残疾学生；中等职业学校要积极开展残疾人职业教育。</w:t>
      </w:r>
    </w:p>
    <w:p>
      <w:pPr>
        <w:ind w:left="0" w:right="0" w:firstLine="560"/>
        <w:spacing w:before="450" w:after="450" w:line="312" w:lineRule="auto"/>
      </w:pPr>
      <w:r>
        <w:rPr>
          <w:rFonts w:ascii="宋体" w:hAnsi="宋体" w:eastAsia="宋体" w:cs="宋体"/>
          <w:color w:val="000"/>
          <w:sz w:val="28"/>
          <w:szCs w:val="28"/>
        </w:rPr>
        <w:t xml:space="preserve">3.加快推进残疾人高等教育发展。进一步完善国家招收残疾考生政策，普通高校应依据有关法律和政策招收符合录取标准的残疾考生，不得因其残疾而拒绝招收。高等特殊教育学院（专业）要在保证质量的基础上，扩大招生规模，拓宽专业设置，提高办学层次。各地要为残疾人接受成人高等学历教育、自学考试、远程教育等提供更多方便，满足残疾人接受高等教育的需求。</w:t>
      </w:r>
    </w:p>
    <w:p>
      <w:pPr>
        <w:ind w:left="0" w:right="0" w:firstLine="560"/>
        <w:spacing w:before="450" w:after="450" w:line="312" w:lineRule="auto"/>
      </w:pPr>
      <w:r>
        <w:rPr>
          <w:rFonts w:ascii="宋体" w:hAnsi="宋体" w:eastAsia="宋体" w:cs="宋体"/>
          <w:color w:val="000"/>
          <w:sz w:val="28"/>
          <w:szCs w:val="28"/>
        </w:rPr>
        <w:t xml:space="preserve">4.因地制宜发展残疾儿童学前教育。有条件的城市和农村地区要基本满足残疾儿童接受学前教育的需求。地方各级教育、民政、卫生部门和残联要相互协作，采取多种形式，在有条件地区积极举办0-3岁残疾儿童早期干预、早期教育和康复训练机构。鼓励社会力量举办学前特殊教育机构。</w:t>
      </w:r>
    </w:p>
    <w:p>
      <w:pPr>
        <w:ind w:left="0" w:right="0" w:firstLine="560"/>
        <w:spacing w:before="450" w:after="450" w:line="312" w:lineRule="auto"/>
      </w:pPr>
      <w:r>
        <w:rPr>
          <w:rFonts w:ascii="宋体" w:hAnsi="宋体" w:eastAsia="宋体" w:cs="宋体"/>
          <w:color w:val="000"/>
          <w:sz w:val="28"/>
          <w:szCs w:val="28"/>
        </w:rPr>
        <w:t xml:space="preserve">5.大力开展面向成年残疾人的职业教育培训。以就业为导向，开展多种形式的残疾人技能培训，提高残疾人的就业和创业能力。</w:t>
      </w:r>
    </w:p>
    <w:p>
      <w:pPr>
        <w:ind w:left="0" w:right="0" w:firstLine="560"/>
        <w:spacing w:before="450" w:after="450" w:line="312" w:lineRule="auto"/>
      </w:pPr>
      <w:r>
        <w:rPr>
          <w:rFonts w:ascii="宋体" w:hAnsi="宋体" w:eastAsia="宋体" w:cs="宋体"/>
          <w:color w:val="000"/>
          <w:sz w:val="28"/>
          <w:szCs w:val="28"/>
        </w:rPr>
        <w:t xml:space="preserve">6.采取多种措施，扫除残疾青壮年文盲。将扫除残疾青壮年文盲纳入当地扫盲工作整体规划，同步推进。残疾人教育机构、各有关部门和民间组织、残疾人所在单位要积极开展扫除残疾青壮年文盲工作，使残疾青壮年文盲率显著下降。</w:t>
      </w:r>
    </w:p>
    <w:p>
      <w:pPr>
        <w:ind w:left="0" w:right="0" w:firstLine="560"/>
        <w:spacing w:before="450" w:after="450" w:line="312" w:lineRule="auto"/>
      </w:pPr>
      <w:r>
        <w:rPr>
          <w:rFonts w:ascii="宋体" w:hAnsi="宋体" w:eastAsia="宋体" w:cs="宋体"/>
          <w:color w:val="000"/>
          <w:sz w:val="28"/>
          <w:szCs w:val="28"/>
        </w:rPr>
        <w:t xml:space="preserve">二、完善特殊教育经费保障机制，提高特殊教育保障水平</w:t>
      </w:r>
    </w:p>
    <w:p>
      <w:pPr>
        <w:ind w:left="0" w:right="0" w:firstLine="560"/>
        <w:spacing w:before="450" w:after="450" w:line="312" w:lineRule="auto"/>
      </w:pPr>
      <w:r>
        <w:rPr>
          <w:rFonts w:ascii="宋体" w:hAnsi="宋体" w:eastAsia="宋体" w:cs="宋体"/>
          <w:color w:val="000"/>
          <w:sz w:val="28"/>
          <w:szCs w:val="28"/>
        </w:rPr>
        <w:t xml:space="preserve">7.全面实施残疾学生免费义务教育。对义务教育阶段残疾学生在“两免一补”基础上，针对残疾学生的特殊需要，进一步提高补助水平。各地应按照彩票公益金的使用宗旨，结合本地实际，支持残疾儿童少年特殊教育。</w:t>
      </w:r>
    </w:p>
    <w:p>
      <w:pPr>
        <w:ind w:left="0" w:right="0" w:firstLine="560"/>
        <w:spacing w:before="450" w:after="450" w:line="312" w:lineRule="auto"/>
      </w:pPr>
      <w:r>
        <w:rPr>
          <w:rFonts w:ascii="宋体" w:hAnsi="宋体" w:eastAsia="宋体" w:cs="宋体"/>
          <w:color w:val="000"/>
          <w:sz w:val="28"/>
          <w:szCs w:val="28"/>
        </w:rPr>
        <w:t xml:space="preserve">8.加强特殊教育学校建设。国家支持中西部地区特殊教育学校建设，在人口30万以上或残疾儿童少年相对较多，尚无特殊教育学校的县，独立建设一所特殊教育学校；不足30万人口的县，在地市范围内，统筹建设一所或几所特殊教育学校。各地要统筹规划、合理布局，坚持标准，确保质量。东部地区也要加大投入，按照本地区特殊教育规划和国家有关建设标准做好特殊教育学校建设工作。</w:t>
      </w:r>
    </w:p>
    <w:p>
      <w:pPr>
        <w:ind w:left="0" w:right="0" w:firstLine="560"/>
        <w:spacing w:before="450" w:after="450" w:line="312" w:lineRule="auto"/>
      </w:pPr>
      <w:r>
        <w:rPr>
          <w:rFonts w:ascii="宋体" w:hAnsi="宋体" w:eastAsia="宋体" w:cs="宋体"/>
          <w:color w:val="000"/>
          <w:sz w:val="28"/>
          <w:szCs w:val="28"/>
        </w:rPr>
        <w:t xml:space="preserve">各地要统筹安排在普通学校、儿童福利机构或者其他机构附设的特教班、高中阶段特殊教育学校（班）和高等特殊教育专业的建设。</w:t>
      </w:r>
    </w:p>
    <w:p>
      <w:pPr>
        <w:ind w:left="0" w:right="0" w:firstLine="560"/>
        <w:spacing w:before="450" w:after="450" w:line="312" w:lineRule="auto"/>
      </w:pPr>
      <w:r>
        <w:rPr>
          <w:rFonts w:ascii="宋体" w:hAnsi="宋体" w:eastAsia="宋体" w:cs="宋体"/>
          <w:color w:val="000"/>
          <w:sz w:val="28"/>
          <w:szCs w:val="28"/>
        </w:rPr>
        <w:t xml:space="preserve">9.做好中等教育和高等教育阶段残疾学生资助工作。普通高校全日制本专科在校生中家庭经济困难的残疾学生和中等职业学校一、二年级在校生中残疾学生要全部享受国家助学金。在特殊教育学校职业高中班（部）就读的残疾学生也应享受国家助学金。</w:t>
      </w:r>
    </w:p>
    <w:p>
      <w:pPr>
        <w:ind w:left="0" w:right="0" w:firstLine="560"/>
        <w:spacing w:before="450" w:after="450" w:line="312" w:lineRule="auto"/>
      </w:pPr>
      <w:r>
        <w:rPr>
          <w:rFonts w:ascii="宋体" w:hAnsi="宋体" w:eastAsia="宋体" w:cs="宋体"/>
          <w:color w:val="000"/>
          <w:sz w:val="28"/>
          <w:szCs w:val="28"/>
        </w:rPr>
        <w:t xml:space="preserve">10.加大投入，确保特殊教育学校（院）正常运转。各地要从特殊教育学校（院）人均成本高的实际出发，研究制定特殊教育学校（院）生均公用经费标准，保证学校（院）正常的教育教学需求。</w:t>
      </w:r>
    </w:p>
    <w:p>
      <w:pPr>
        <w:ind w:left="0" w:right="0" w:firstLine="560"/>
        <w:spacing w:before="450" w:after="450" w:line="312" w:lineRule="auto"/>
      </w:pPr>
      <w:r>
        <w:rPr>
          <w:rFonts w:ascii="宋体" w:hAnsi="宋体" w:eastAsia="宋体" w:cs="宋体"/>
          <w:color w:val="000"/>
          <w:sz w:val="28"/>
          <w:szCs w:val="28"/>
        </w:rPr>
        <w:t xml:space="preserve">中央财政将继续设立特殊教育补助专款，地方各级人民政府要继续设立特殊教育专项补助费并不断提高。中央财政加大专项补助资金投入，鼓励和支持地方办好现有的面向全国招生的高等特殊教育学院。</w:t>
      </w:r>
    </w:p>
    <w:p>
      <w:pPr>
        <w:ind w:left="0" w:right="0" w:firstLine="560"/>
        <w:spacing w:before="450" w:after="450" w:line="312" w:lineRule="auto"/>
      </w:pPr>
      <w:r>
        <w:rPr>
          <w:rFonts w:ascii="宋体" w:hAnsi="宋体" w:eastAsia="宋体" w:cs="宋体"/>
          <w:color w:val="000"/>
          <w:sz w:val="28"/>
          <w:szCs w:val="28"/>
        </w:rPr>
        <w:t xml:space="preserve">各地要从残疾人就业保障金中安排一定比例的资金用于特殊教育学校（院）开展包括社会成年残疾人在内的各种职业教育与培训。</w:t>
      </w:r>
    </w:p>
    <w:p>
      <w:pPr>
        <w:ind w:left="0" w:right="0" w:firstLine="560"/>
        <w:spacing w:before="450" w:after="450" w:line="312" w:lineRule="auto"/>
      </w:pPr>
      <w:r>
        <w:rPr>
          <w:rFonts w:ascii="宋体" w:hAnsi="宋体" w:eastAsia="宋体" w:cs="宋体"/>
          <w:color w:val="000"/>
          <w:sz w:val="28"/>
          <w:szCs w:val="28"/>
        </w:rPr>
        <w:t xml:space="preserve">三、加强特殊教育的针对性，提高残疾学生的综合素质</w:t>
      </w:r>
    </w:p>
    <w:p>
      <w:pPr>
        <w:ind w:left="0" w:right="0" w:firstLine="560"/>
        <w:spacing w:before="450" w:after="450" w:line="312" w:lineRule="auto"/>
      </w:pPr>
      <w:r>
        <w:rPr>
          <w:rFonts w:ascii="宋体" w:hAnsi="宋体" w:eastAsia="宋体" w:cs="宋体"/>
          <w:color w:val="000"/>
          <w:sz w:val="28"/>
          <w:szCs w:val="28"/>
        </w:rPr>
        <w:t xml:space="preserve">11.根据残疾学生的身心特点和特殊需求，加强教育的针对性。注重学生的潜能开发和缺陷补偿，培养残疾学生乐观面对人生，全面融入社会的意识和自尊、自信、自立、自强精神。加强残疾学生的法制教育、心理健康教育和安全教育。</w:t>
      </w:r>
    </w:p>
    <w:p>
      <w:pPr>
        <w:ind w:left="0" w:right="0" w:firstLine="560"/>
        <w:spacing w:before="450" w:after="450" w:line="312" w:lineRule="auto"/>
      </w:pPr>
      <w:r>
        <w:rPr>
          <w:rFonts w:ascii="宋体" w:hAnsi="宋体" w:eastAsia="宋体" w:cs="宋体"/>
          <w:color w:val="000"/>
          <w:sz w:val="28"/>
          <w:szCs w:val="28"/>
        </w:rPr>
        <w:t xml:space="preserve">在课程改革中，要充分考虑残疾学生特点，注重提高其生活自理、与人交往、融入社会、劳动和就业等能力的培养。</w:t>
      </w:r>
    </w:p>
    <w:p>
      <w:pPr>
        <w:ind w:left="0" w:right="0" w:firstLine="560"/>
        <w:spacing w:before="450" w:after="450" w:line="312" w:lineRule="auto"/>
      </w:pPr>
      <w:r>
        <w:rPr>
          <w:rFonts w:ascii="宋体" w:hAnsi="宋体" w:eastAsia="宋体" w:cs="宋体"/>
          <w:color w:val="000"/>
          <w:sz w:val="28"/>
          <w:szCs w:val="28"/>
        </w:rPr>
        <w:t xml:space="preserve">12.全面推进随班就读工作，不断提高教育质量。重点推进县（区）级随班就读支持保障体系的建立和完善。所有实施义务教育的学校要积极创造条件，接收具有接受普通教育能力的适龄残疾儿童少年随班就读，不断扩大随班就读规模。</w:t>
      </w:r>
    </w:p>
    <w:p>
      <w:pPr>
        <w:ind w:left="0" w:right="0" w:firstLine="560"/>
        <w:spacing w:before="450" w:after="450" w:line="312" w:lineRule="auto"/>
      </w:pPr>
      <w:r>
        <w:rPr>
          <w:rFonts w:ascii="宋体" w:hAnsi="宋体" w:eastAsia="宋体" w:cs="宋体"/>
          <w:color w:val="000"/>
          <w:sz w:val="28"/>
          <w:szCs w:val="28"/>
        </w:rPr>
        <w:t xml:space="preserve">建立特殊教育学校定期委派教师到普通学校巡回指导随班就读工作的制度，确保随班就读的质量。</w:t>
      </w:r>
    </w:p>
    <w:p>
      <w:pPr>
        <w:ind w:left="0" w:right="0" w:firstLine="560"/>
        <w:spacing w:before="450" w:after="450" w:line="312" w:lineRule="auto"/>
      </w:pPr>
      <w:r>
        <w:rPr>
          <w:rFonts w:ascii="宋体" w:hAnsi="宋体" w:eastAsia="宋体" w:cs="宋体"/>
          <w:color w:val="000"/>
          <w:sz w:val="28"/>
          <w:szCs w:val="28"/>
        </w:rPr>
        <w:t xml:space="preserve">13.大力加强职业教育，促进残疾人就业。特殊教育学校要在开足开好劳动技术、综合实践活动等课程的同时，开设符合学生特点、适合当地需要的职业课程。根据市场和社会需求，加强残疾人中等职业学校骨干专业课程的建设。不断更新高等特殊教育院校教学内容，合理调整专业结构。加强学生的生产实习和社会实践，促进职业教育实训基地共建共享。做好学生的就业指导工作。鼓励和扶持各类特殊教育学校（院）、职业学校及职业培训机构，开展各种形式的残疾人职业培训。各级政府和有关部门要加大残疾人职业培训经费投入，在生产实习基地建设、职业技能鉴定、就业安置等方面制定优惠政策和具体扶持保护措施。</w:t>
      </w:r>
    </w:p>
    <w:p>
      <w:pPr>
        <w:ind w:left="0" w:right="0" w:firstLine="560"/>
        <w:spacing w:before="450" w:after="450" w:line="312" w:lineRule="auto"/>
      </w:pPr>
      <w:r>
        <w:rPr>
          <w:rFonts w:ascii="宋体" w:hAnsi="宋体" w:eastAsia="宋体" w:cs="宋体"/>
          <w:color w:val="000"/>
          <w:sz w:val="28"/>
          <w:szCs w:val="28"/>
        </w:rPr>
        <w:t xml:space="preserve">14.加快特殊教育信息化进程。建好国家特殊教育资源库和特教信息资源管理系统，促进优质特殊教育资源共享。地方各级人民政府要加强特殊教育信息化软硬件建设。特教学校要根据残疾学生的特点积极开展信息技术教育，大力推进信息技术在教学过程中的应用，提高残疾学生信息素养和运用信息技术的能力。</w:t>
      </w:r>
    </w:p>
    <w:p>
      <w:pPr>
        <w:ind w:left="0" w:right="0" w:firstLine="560"/>
        <w:spacing w:before="450" w:after="450" w:line="312" w:lineRule="auto"/>
      </w:pPr>
      <w:r>
        <w:rPr>
          <w:rFonts w:ascii="宋体" w:hAnsi="宋体" w:eastAsia="宋体" w:cs="宋体"/>
          <w:color w:val="000"/>
          <w:sz w:val="28"/>
          <w:szCs w:val="28"/>
        </w:rPr>
        <w:t xml:space="preserve">15.深入开展特殊教育研究。建设一支理论素养高、专业能力强的特殊教育科研骨干队伍，提高特殊教育科研质量和水平。各省、市（地）教育行政部门所属的教学研究部门和科学研究部门应配备专职或兼职特教教研人员，组织并指导学校开展教育教学研究。继续开展盲文、手语研究，使之更加科学、实用。</w:t>
      </w:r>
    </w:p>
    <w:p>
      <w:pPr>
        <w:ind w:left="0" w:right="0" w:firstLine="560"/>
        <w:spacing w:before="450" w:after="450" w:line="312" w:lineRule="auto"/>
      </w:pPr>
      <w:r>
        <w:rPr>
          <w:rFonts w:ascii="宋体" w:hAnsi="宋体" w:eastAsia="宋体" w:cs="宋体"/>
          <w:color w:val="000"/>
          <w:sz w:val="28"/>
          <w:szCs w:val="28"/>
        </w:rPr>
        <w:t xml:space="preserve">四、加强特殊教育师资队伍建设，提高教师专业化水平</w:t>
      </w:r>
    </w:p>
    <w:p>
      <w:pPr>
        <w:ind w:left="0" w:right="0" w:firstLine="560"/>
        <w:spacing w:before="450" w:after="450" w:line="312" w:lineRule="auto"/>
      </w:pPr>
      <w:r>
        <w:rPr>
          <w:rFonts w:ascii="宋体" w:hAnsi="宋体" w:eastAsia="宋体" w:cs="宋体"/>
          <w:color w:val="000"/>
          <w:sz w:val="28"/>
          <w:szCs w:val="28"/>
        </w:rPr>
        <w:t xml:space="preserve">16.加强特殊教育教师培养培训工作。要适应残疾儿童少年教育普及水平提高的需要，加强特殊教育师范院校专业建设。统筹规划，合理布局，加大特教师资的培养力度。鼓励和支持各级师范院校与综合性院校举办特殊教育专业或开设特殊教育课程。各地在实施师范生免费教育时，要把特教师资培养纳入培养计划。加大特殊教育或相关专业研究生培养力度。注重特殊教育专业训练，提高培养质量。鼓励优秀高校毕业生到特殊教育学校、儿童福利机构等单位任教。</w:t>
      </w:r>
    </w:p>
    <w:p>
      <w:pPr>
        <w:ind w:left="0" w:right="0" w:firstLine="560"/>
        <w:spacing w:before="450" w:after="450" w:line="312" w:lineRule="auto"/>
      </w:pPr>
      <w:r>
        <w:rPr>
          <w:rFonts w:ascii="宋体" w:hAnsi="宋体" w:eastAsia="宋体" w:cs="宋体"/>
          <w:color w:val="000"/>
          <w:sz w:val="28"/>
          <w:szCs w:val="28"/>
        </w:rPr>
        <w:t xml:space="preserve">各地要将特殊教育教师培训纳入教师继续教育培训计划，对在职教师实行轮训，重点抓好骨干教师特别是中青年骨干教师培训。要加强对在普通学校、儿童福利机构或其他机构中从事特殊教育工作的教师和特殊教育学校巡回指导教师的培训。要高度重视残疾人职业教育专业课教师培训。依托高等特殊教育学院、其他有关院校和专业机构建设“特殊教育教师培训基地”。</w:t>
      </w:r>
    </w:p>
    <w:p>
      <w:pPr>
        <w:ind w:left="0" w:right="0" w:firstLine="560"/>
        <w:spacing w:before="450" w:after="450" w:line="312" w:lineRule="auto"/>
      </w:pPr>
      <w:r>
        <w:rPr>
          <w:rFonts w:ascii="宋体" w:hAnsi="宋体" w:eastAsia="宋体" w:cs="宋体"/>
          <w:color w:val="000"/>
          <w:sz w:val="28"/>
          <w:szCs w:val="28"/>
        </w:rPr>
        <w:t xml:space="preserve">17.配齐配足教师，确保特殊教育学校正常教学和管理工作。省级有关部门要根据特殊教育学校学生少、班额小、寄宿生多、教师需求量大的特点，合理确定特殊教育学校教职工编制并保障落实。</w:t>
      </w:r>
    </w:p>
    <w:p>
      <w:pPr>
        <w:ind w:left="0" w:right="0" w:firstLine="560"/>
        <w:spacing w:before="450" w:after="450" w:line="312" w:lineRule="auto"/>
      </w:pPr>
      <w:r>
        <w:rPr>
          <w:rFonts w:ascii="宋体" w:hAnsi="宋体" w:eastAsia="宋体" w:cs="宋体"/>
          <w:color w:val="000"/>
          <w:sz w:val="28"/>
          <w:szCs w:val="28"/>
        </w:rPr>
        <w:t xml:space="preserve">18.要切实采取措施落实特殊教育教师待遇。《中华人民共和国义务教育法》明确规定特殊教育教师享有特殊岗位补助津贴。各地要采取措施，确保国家规定的特殊教育教师工资待遇政策得到落实。要将承担随班就读教学与管理人员的工作列入绩效考核内容。要在优秀教师和优秀教育工作者表彰中提高特教教师和校长的比例。</w:t>
      </w:r>
    </w:p>
    <w:p>
      <w:pPr>
        <w:ind w:left="0" w:right="0" w:firstLine="560"/>
        <w:spacing w:before="450" w:after="450" w:line="312" w:lineRule="auto"/>
      </w:pPr>
      <w:r>
        <w:rPr>
          <w:rFonts w:ascii="宋体" w:hAnsi="宋体" w:eastAsia="宋体" w:cs="宋体"/>
          <w:color w:val="000"/>
          <w:sz w:val="28"/>
          <w:szCs w:val="28"/>
        </w:rPr>
        <w:t xml:space="preserve">五、强化政府职能，全社会共同推进特殊教育事业发展</w:t>
      </w:r>
    </w:p>
    <w:p>
      <w:pPr>
        <w:ind w:left="0" w:right="0" w:firstLine="560"/>
        <w:spacing w:before="450" w:after="450" w:line="312" w:lineRule="auto"/>
      </w:pPr>
      <w:r>
        <w:rPr>
          <w:rFonts w:ascii="宋体" w:hAnsi="宋体" w:eastAsia="宋体" w:cs="宋体"/>
          <w:color w:val="000"/>
          <w:sz w:val="28"/>
          <w:szCs w:val="28"/>
        </w:rPr>
        <w:t xml:space="preserve">19.进一步强化政府发展特殊教育的责任。各地要把各级各类特殊教育纳入当地经济和社会发展整体规划，把特殊教育发展列入议事日程。各级人民政府要进一步明确和落实教育、发展改革、公安、民政、财政、人力资源社会保障、卫生、税务、残联等部门和社会团体发展特殊教育的职能和责任，在保障残疾孩子入学、孤残儿童抚育、新生儿疾病筛查与治疗、学校建设、经费投入、教师编制配备、工资待遇、校园周边环境治理、特教学校企业税收减免、残疾人口统计等方面通力合作，各司其职，齐抓共管，加快特殊教育事业发展。</w:t>
      </w:r>
    </w:p>
    <w:p>
      <w:pPr>
        <w:ind w:left="0" w:right="0" w:firstLine="560"/>
        <w:spacing w:before="450" w:after="450" w:line="312" w:lineRule="auto"/>
      </w:pPr>
      <w:r>
        <w:rPr>
          <w:rFonts w:ascii="宋体" w:hAnsi="宋体" w:eastAsia="宋体" w:cs="宋体"/>
          <w:color w:val="000"/>
          <w:sz w:val="28"/>
          <w:szCs w:val="28"/>
        </w:rPr>
        <w:t xml:space="preserve">20.全社会共同关心支持特殊教育事业。加大特殊教育宣传力度，在全社会形成关心支持特殊教育、尊重特殊教育教师和残疾人教育工作者的舆论氛围。进一步落实国家关于捐赠及免税的政策，积极鼓励个人、企业和民间组织支持特殊教育，广泛动员和鼓励社会各界捐资助学。</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第二篇：关于进一步加快特殊教育事业发展的实施意见</w:t>
      </w:r>
    </w:p>
    <w:p>
      <w:pPr>
        <w:ind w:left="0" w:right="0" w:firstLine="560"/>
        <w:spacing w:before="450" w:after="450" w:line="312" w:lineRule="auto"/>
      </w:pPr>
      <w:r>
        <w:rPr>
          <w:rFonts w:ascii="宋体" w:hAnsi="宋体" w:eastAsia="宋体" w:cs="宋体"/>
          <w:color w:val="000"/>
          <w:sz w:val="28"/>
          <w:szCs w:val="28"/>
        </w:rPr>
        <w:t xml:space="preserve">关于进一步加快特殊教育事业发展的实施意见</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为贯彻落实《国务院办公厅转发教育部等部门关于进一步加快特殊教育事业发展意见的通知》（国办发</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第三篇：关于进一步加快特殊教育事业发展的实施意见</w:t>
      </w:r>
    </w:p>
    <w:p>
      <w:pPr>
        <w:ind w:left="0" w:right="0" w:firstLine="560"/>
        <w:spacing w:before="450" w:after="450" w:line="312" w:lineRule="auto"/>
      </w:pPr>
      <w:r>
        <w:rPr>
          <w:rFonts w:ascii="宋体" w:hAnsi="宋体" w:eastAsia="宋体" w:cs="宋体"/>
          <w:color w:val="000"/>
          <w:sz w:val="28"/>
          <w:szCs w:val="28"/>
        </w:rPr>
        <w:t xml:space="preserve">关于进一步加快特殊教育事业发展的实施意见</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为贯彻落实《国务院办公厅转发教育部等部门关于进一步加快特殊教育事业发展意见的通知》（国办发〔2024〕41号）精神，进一步推动我省特殊教育事业加快发展，经省人民政府同意，现提出如下实施意见。</w:t>
      </w:r>
    </w:p>
    <w:p>
      <w:pPr>
        <w:ind w:left="0" w:right="0" w:firstLine="560"/>
        <w:spacing w:before="450" w:after="450" w:line="312" w:lineRule="auto"/>
      </w:pPr>
      <w:r>
        <w:rPr>
          <w:rFonts w:ascii="宋体" w:hAnsi="宋体" w:eastAsia="宋体" w:cs="宋体"/>
          <w:color w:val="000"/>
          <w:sz w:val="28"/>
          <w:szCs w:val="28"/>
        </w:rPr>
        <w:t xml:space="preserve">一、加快完善残疾人教育体系</w:t>
      </w:r>
    </w:p>
    <w:p>
      <w:pPr>
        <w:ind w:left="0" w:right="0" w:firstLine="560"/>
        <w:spacing w:before="450" w:after="450" w:line="312" w:lineRule="auto"/>
      </w:pPr>
      <w:r>
        <w:rPr>
          <w:rFonts w:ascii="宋体" w:hAnsi="宋体" w:eastAsia="宋体" w:cs="宋体"/>
          <w:color w:val="000"/>
          <w:sz w:val="28"/>
          <w:szCs w:val="28"/>
        </w:rPr>
        <w:t xml:space="preserve">1．继续提高残疾儿童少年义务教育普及水平，有力保障残疾儿童少年接受义务教育权利。全省经济发达地区（参照省财政补助范围执行，下同），其他各地级市市辖区，适龄视力、听力、智力残疾儿童少年（以下称三类残疾儿童少年）义务教育入学率要达到当地普通适龄儿童少年水平；其余地区的三类残疾儿童少年入学率要逐年提高，力争到2024年达到97%。积极创造条件，多形式对重度肢体残疾、重度智力残疾、孤独症、脑瘫和多重残疾儿童少年等实施义务教育，保障儿童福利机构适龄残疾儿童少年接受义务教育。珠江三角洲地区2024年重度残疾儿童少年入学率达到60%以上。</w:t>
      </w:r>
    </w:p>
    <w:p>
      <w:pPr>
        <w:ind w:left="0" w:right="0" w:firstLine="560"/>
        <w:spacing w:before="450" w:after="450" w:line="312" w:lineRule="auto"/>
      </w:pPr>
      <w:r>
        <w:rPr>
          <w:rFonts w:ascii="宋体" w:hAnsi="宋体" w:eastAsia="宋体" w:cs="宋体"/>
          <w:color w:val="000"/>
          <w:sz w:val="28"/>
          <w:szCs w:val="28"/>
        </w:rPr>
        <w:t xml:space="preserve">2．加快发展以职业教育为主的残疾人高中阶段教育，为残疾学生就业和继续深造创造条件。到2024年，珠江三角洲地区的特殊教育学校和其他地区有条件的特殊教育学校要根据需要举办残疾人高中教育部（班）。普通高中要招收具有接受普通教育能力的残疾学生；残疾人中等职业学校要积极拓宽专业设置，扩大招生规模；中等职业学校要积极开展残疾人职业教育。</w:t>
      </w:r>
    </w:p>
    <w:p>
      <w:pPr>
        <w:ind w:left="0" w:right="0" w:firstLine="560"/>
        <w:spacing w:before="450" w:after="450" w:line="312" w:lineRule="auto"/>
      </w:pPr>
      <w:r>
        <w:rPr>
          <w:rFonts w:ascii="宋体" w:hAnsi="宋体" w:eastAsia="宋体" w:cs="宋体"/>
          <w:color w:val="000"/>
          <w:sz w:val="28"/>
          <w:szCs w:val="28"/>
        </w:rPr>
        <w:t xml:space="preserve">3．加快推进残疾人高等教育发展，全面提高残疾人教育水平。普通高校要落实国家招收残疾考生有关政策，依据有关规定招收符合录取标准的残疾考生。高等特殊教育学院（专业）要在保证质量的基础上，扩大招生规模，拓宽专业设置，提高办学层次。各地要为残疾人接受成人高等学历教育、自学考试、远程教育等提供更多方便，满足残疾人接受高等教育的需求。</w:t>
      </w:r>
    </w:p>
    <w:p>
      <w:pPr>
        <w:ind w:left="0" w:right="0" w:firstLine="560"/>
        <w:spacing w:before="450" w:after="450" w:line="312" w:lineRule="auto"/>
      </w:pPr>
      <w:r>
        <w:rPr>
          <w:rFonts w:ascii="宋体" w:hAnsi="宋体" w:eastAsia="宋体" w:cs="宋体"/>
          <w:color w:val="000"/>
          <w:sz w:val="28"/>
          <w:szCs w:val="28"/>
        </w:rPr>
        <w:t xml:space="preserve">4．大力开展面向成年残疾人的职业教育培训，提高残疾人的就业和创业能力。以就业为导向，鼓励和扶持各类特殊教育学校（院）、职业学校及职业培训机构，开展多种形式的残疾人职业技能培训。积极开展扫除残疾青壮年文盲工作。</w:t>
      </w:r>
    </w:p>
    <w:p>
      <w:pPr>
        <w:ind w:left="0" w:right="0" w:firstLine="560"/>
        <w:spacing w:before="450" w:after="450" w:line="312" w:lineRule="auto"/>
      </w:pPr>
      <w:r>
        <w:rPr>
          <w:rFonts w:ascii="宋体" w:hAnsi="宋体" w:eastAsia="宋体" w:cs="宋体"/>
          <w:color w:val="000"/>
          <w:sz w:val="28"/>
          <w:szCs w:val="28"/>
        </w:rPr>
        <w:t xml:space="preserve">5．积极发展残疾儿童学前教育，为残疾儿童康复提供最佳机会。逐年提高全省残疾儿童接受学前教育和康复的比例，满足残疾儿童接受学前教育的需求。全省经济发达地区，其他各地级市市辖区，要积极举办0－3岁残疾儿童早期干预、早期教育和康复训练机构。</w:t>
      </w:r>
    </w:p>
    <w:p>
      <w:pPr>
        <w:ind w:left="0" w:right="0" w:firstLine="560"/>
        <w:spacing w:before="450" w:after="450" w:line="312" w:lineRule="auto"/>
      </w:pPr>
      <w:r>
        <w:rPr>
          <w:rFonts w:ascii="宋体" w:hAnsi="宋体" w:eastAsia="宋体" w:cs="宋体"/>
          <w:color w:val="000"/>
          <w:sz w:val="28"/>
          <w:szCs w:val="28"/>
        </w:rPr>
        <w:t xml:space="preserve">二、加快特殊教育学校建设</w:t>
      </w:r>
    </w:p>
    <w:p>
      <w:pPr>
        <w:ind w:left="0" w:right="0" w:firstLine="560"/>
        <w:spacing w:before="450" w:after="450" w:line="312" w:lineRule="auto"/>
      </w:pPr>
      <w:r>
        <w:rPr>
          <w:rFonts w:ascii="宋体" w:hAnsi="宋体" w:eastAsia="宋体" w:cs="宋体"/>
          <w:color w:val="000"/>
          <w:sz w:val="28"/>
          <w:szCs w:val="28"/>
        </w:rPr>
        <w:t xml:space="preserve">6．大力推进标准化特殊教育学校建设。到2024年，每个地级以上市应建有相当规模的综合性特殊教育学校，使其成为当地特殊教育的实验基地、指导中心、培训中心和教学研究中心；力争30万人口以上的县（市、区）建有综合性、符合国家标准的特殊教育学校；30万人口以下的县（市、区）要根据实际建设特殊教育学校或在普通中小学设置特教班。到2024年，珠江三角洲地区各地级以上市要建设集教育、康复、养护于一体的重度残疾儿童教养学校，各学校应具备容纳200名以上重度残疾儿童就学的规模；其他地区要在特殊教育学校建立重度残疾儿童教养班，每校能够容纳30名以上重度残疾儿童就学，重点解决重度肢体残疾、中重度智力残疾、失明、失聪、脑瘫、孤独症等残疾儿童少年的义务教育问题。在福利院、安（托）养院等集中安置残疾儿童的机构要开设特殊义务教育课程。</w:t>
      </w:r>
    </w:p>
    <w:p>
      <w:pPr>
        <w:ind w:left="0" w:right="0" w:firstLine="560"/>
        <w:spacing w:before="450" w:after="450" w:line="312" w:lineRule="auto"/>
      </w:pPr>
      <w:r>
        <w:rPr>
          <w:rFonts w:ascii="宋体" w:hAnsi="宋体" w:eastAsia="宋体" w:cs="宋体"/>
          <w:color w:val="000"/>
          <w:sz w:val="28"/>
          <w:szCs w:val="28"/>
        </w:rPr>
        <w:t xml:space="preserve">7．加快残疾人中、高等职业教育基地建设，创建全国特殊教育品牌。办好广东培英中等职业技术学校，创办华南残疾人职业技术学院。进一步办好广州中医药大学、广州大学市政技术学院盲人、聋人特殊教育大专班。</w:t>
      </w:r>
    </w:p>
    <w:p>
      <w:pPr>
        <w:ind w:left="0" w:right="0" w:firstLine="560"/>
        <w:spacing w:before="450" w:after="450" w:line="312" w:lineRule="auto"/>
      </w:pPr>
      <w:r>
        <w:rPr>
          <w:rFonts w:ascii="宋体" w:hAnsi="宋体" w:eastAsia="宋体" w:cs="宋体"/>
          <w:color w:val="000"/>
          <w:sz w:val="28"/>
          <w:szCs w:val="28"/>
        </w:rPr>
        <w:t xml:space="preserve">8．各地级以上市、县（市、区）的教育、民政、卫生部门和残联要加强协作，采取多种形式举办残疾儿童学前康复教育机构、重度残疾儿童教养机构。面向残疾儿童的康复幼儿园，要参照规范化幼儿园标准和残疾儿童康复需要合理配置资源。鼓励普通幼儿园接收具有接受普通学前教育能力的残疾儿童入园学习。鼓励社会力量举办学前特教机构。</w:t>
      </w:r>
    </w:p>
    <w:p>
      <w:pPr>
        <w:ind w:left="0" w:right="0" w:firstLine="560"/>
        <w:spacing w:before="450" w:after="450" w:line="312" w:lineRule="auto"/>
      </w:pPr>
      <w:r>
        <w:rPr>
          <w:rFonts w:ascii="宋体" w:hAnsi="宋体" w:eastAsia="宋体" w:cs="宋体"/>
          <w:color w:val="000"/>
          <w:sz w:val="28"/>
          <w:szCs w:val="28"/>
        </w:rPr>
        <w:t xml:space="preserve">9．特殊教育学校要在开足开好劳动技术、综合实践活动等课程的同时，开设符合学生特点、适应当地需要的职业课程。加强残疾人中等职业学校骨干专业课程建设，加强学生的生产实习和社会实践，促进职业教育实训基地共建共享，做好残疾学生的就业指导工作。</w:t>
      </w:r>
    </w:p>
    <w:p>
      <w:pPr>
        <w:ind w:left="0" w:right="0" w:firstLine="560"/>
        <w:spacing w:before="450" w:after="450" w:line="312" w:lineRule="auto"/>
      </w:pPr>
      <w:r>
        <w:rPr>
          <w:rFonts w:ascii="宋体" w:hAnsi="宋体" w:eastAsia="宋体" w:cs="宋体"/>
          <w:color w:val="000"/>
          <w:sz w:val="28"/>
          <w:szCs w:val="28"/>
        </w:rPr>
        <w:t xml:space="preserve">三、完善残疾学生随班就读服务体系</w:t>
      </w:r>
    </w:p>
    <w:p>
      <w:pPr>
        <w:ind w:left="0" w:right="0" w:firstLine="560"/>
        <w:spacing w:before="450" w:after="450" w:line="312" w:lineRule="auto"/>
      </w:pPr>
      <w:r>
        <w:rPr>
          <w:rFonts w:ascii="宋体" w:hAnsi="宋体" w:eastAsia="宋体" w:cs="宋体"/>
          <w:color w:val="000"/>
          <w:sz w:val="28"/>
          <w:szCs w:val="28"/>
        </w:rPr>
        <w:t xml:space="preserve">10．所有实施义务教育的学校要积极创造条件，接收具有接受普通教育能力的适龄残疾儿童少年随班就读。进一步建立健全市、县两级教育行政部门统筹领导，随班就读工作指导中心具体指导，特殊教育学校积极参与，以学区随班就读资源中心为基础，辐射所有随班就读学校的服务体系。各地级以上市、县（市、区）教育行政部门要将随班就读工作纳入特殊教育和普通教育的管理体系，整体规划随班就读工作。县（市、区）教育行政部门根据随班就读的实际需要，合理规划设置学区随班就读资源中心，配备随班就读资源教室，为学区内的随班就读学生提供服务。根据实际需要，可依托市、县（市、区）特殊教育学校设立随班就读工作指导中心。落实特殊教育学校定期委派教师到普通学校巡回指导随班就读工作的制度，确保随班就读的质量。</w:t>
      </w:r>
    </w:p>
    <w:p>
      <w:pPr>
        <w:ind w:left="0" w:right="0" w:firstLine="560"/>
        <w:spacing w:before="450" w:after="450" w:line="312" w:lineRule="auto"/>
      </w:pPr>
      <w:r>
        <w:rPr>
          <w:rFonts w:ascii="宋体" w:hAnsi="宋体" w:eastAsia="宋体" w:cs="宋体"/>
          <w:color w:val="000"/>
          <w:sz w:val="28"/>
          <w:szCs w:val="28"/>
        </w:rPr>
        <w:t xml:space="preserve">四、加强特殊教育师资队伍建设</w:t>
      </w:r>
    </w:p>
    <w:p>
      <w:pPr>
        <w:ind w:left="0" w:right="0" w:firstLine="560"/>
        <w:spacing w:before="450" w:after="450" w:line="312" w:lineRule="auto"/>
      </w:pPr>
      <w:r>
        <w:rPr>
          <w:rFonts w:ascii="宋体" w:hAnsi="宋体" w:eastAsia="宋体" w:cs="宋体"/>
          <w:color w:val="000"/>
          <w:sz w:val="28"/>
          <w:szCs w:val="28"/>
        </w:rPr>
        <w:t xml:space="preserve">11．完善特殊教育师资培养体系。适应残疾人特殊教育事业普及提高需要，加强特殊教育教师培养工作。加快创办华南特殊教育学院。省内高等学校的师范专业要将特殊教育作为专业必修课或选修课。实施师范生免费教育时，把特教师</w:t>
      </w:r>
    </w:p>
    <w:p>
      <w:pPr>
        <w:ind w:left="0" w:right="0" w:firstLine="560"/>
        <w:spacing w:before="450" w:after="450" w:line="312" w:lineRule="auto"/>
      </w:pPr>
      <w:r>
        <w:rPr>
          <w:rFonts w:ascii="宋体" w:hAnsi="宋体" w:eastAsia="宋体" w:cs="宋体"/>
          <w:color w:val="000"/>
          <w:sz w:val="28"/>
          <w:szCs w:val="28"/>
        </w:rPr>
        <w:t xml:space="preserve">资培养纳入培养计划。优化专业课程设置，加快培养特殊教育师资及集康复训练、特殊教育、社会工作于一体的残疾人工作复合人才。</w:t>
      </w:r>
    </w:p>
    <w:p>
      <w:pPr>
        <w:ind w:left="0" w:right="0" w:firstLine="560"/>
        <w:spacing w:before="450" w:after="450" w:line="312" w:lineRule="auto"/>
      </w:pPr>
      <w:r>
        <w:rPr>
          <w:rFonts w:ascii="宋体" w:hAnsi="宋体" w:eastAsia="宋体" w:cs="宋体"/>
          <w:color w:val="000"/>
          <w:sz w:val="28"/>
          <w:szCs w:val="28"/>
        </w:rPr>
        <w:t xml:space="preserve">12．将特殊教育学校校长、教师培训纳入校长、教师继续教育培训计划，实行轮训。特殊教育教研人员、特殊教育学校教师、特殊教育巡回指导教师和随班就读资源中心教师的培训，实行省、市共同负责的体制；普通学校、儿童福利机构和其他机构中从事特殊教育工作的教师培训，实行市、县（市、区）负责以市为主的体制。依托高等学校建设广东省特殊教育校长、教师培训基地，对全省特殊教育学校校长、教师和特殊教育巡回指导教师进行培训。</w:t>
      </w:r>
    </w:p>
    <w:p>
      <w:pPr>
        <w:ind w:left="0" w:right="0" w:firstLine="560"/>
        <w:spacing w:before="450" w:after="450" w:line="312" w:lineRule="auto"/>
      </w:pPr>
      <w:r>
        <w:rPr>
          <w:rFonts w:ascii="宋体" w:hAnsi="宋体" w:eastAsia="宋体" w:cs="宋体"/>
          <w:color w:val="000"/>
          <w:sz w:val="28"/>
          <w:szCs w:val="28"/>
        </w:rPr>
        <w:t xml:space="preserve">13．特殊教育学校、学区随班就读资源中心应按照《广东省特殊教育学校教职员编制标准暂行办法》（粤机编办〔2024〕109号）的要求，配齐配足教师，确保特殊教育学校正常教学和管理工作。各地要切实采取措施落实特殊教育教师待遇。将承担随班就读教学与管理人员的工作列入绩效考核内容，落实相关绩效性工资待遇。教师职称评定部门要根据特殊教育学校的实际情况，合理制订特殊教育学校教师职称评定与晋升的政策。特殊教育教师享受特殊教育津贴，特殊教育津贴标准为岗位工资和薪级工资之和的30％，有条件的地方可适当提高津贴标准。各地在实行教师绩效工资时，特殊教育津贴不纳入绩效工资总量。特殊教育津贴按月发放。从事特殊教育工作满15年并在特殊教育岗位退休的教职工，退休后继续按照本人退休前标准享受特殊教育津贴。</w:t>
      </w:r>
    </w:p>
    <w:p>
      <w:pPr>
        <w:ind w:left="0" w:right="0" w:firstLine="560"/>
        <w:spacing w:before="450" w:after="450" w:line="312" w:lineRule="auto"/>
      </w:pPr>
      <w:r>
        <w:rPr>
          <w:rFonts w:ascii="宋体" w:hAnsi="宋体" w:eastAsia="宋体" w:cs="宋体"/>
          <w:color w:val="000"/>
          <w:sz w:val="28"/>
          <w:szCs w:val="28"/>
        </w:rPr>
        <w:t xml:space="preserve">14．建设一支理论素养高、专业能力强的特殊教育科研骨干队伍，深入开展特殊教育研究，提高特殊教育科研质量和水平。研究掌握特殊教育规律，根据残疾学生的身心特点和特殊需求，加强教育的针对性。在教育教学和课程改革中，注重学生的潜能开发和缺陷补偿，培养学生乐观面对人生的意识和自尊、自信、自立、自强的精神，加强学生的法制教育、心理健康教育和安全教育，提高学生生活自理、与人交往、融入社会、劳动和就业等能力。继续开展手语、盲文研究和推广。继续深入推进特殊教育信息化和现代化。</w:t>
      </w:r>
    </w:p>
    <w:p>
      <w:pPr>
        <w:ind w:left="0" w:right="0" w:firstLine="560"/>
        <w:spacing w:before="450" w:after="450" w:line="312" w:lineRule="auto"/>
      </w:pPr>
      <w:r>
        <w:rPr>
          <w:rFonts w:ascii="宋体" w:hAnsi="宋体" w:eastAsia="宋体" w:cs="宋体"/>
          <w:color w:val="000"/>
          <w:sz w:val="28"/>
          <w:szCs w:val="28"/>
        </w:rPr>
        <w:t xml:space="preserve">15．加大特殊教育教师的交流和对口帮扶力度。2024-2024年，组织30所珠江三角洲地区特殊教育学校结对帮扶30所相对薄弱的特殊教育学校。</w:t>
      </w:r>
    </w:p>
    <w:p>
      <w:pPr>
        <w:ind w:left="0" w:right="0" w:firstLine="560"/>
        <w:spacing w:before="450" w:after="450" w:line="312" w:lineRule="auto"/>
      </w:pPr>
      <w:r>
        <w:rPr>
          <w:rFonts w:ascii="宋体" w:hAnsi="宋体" w:eastAsia="宋体" w:cs="宋体"/>
          <w:color w:val="000"/>
          <w:sz w:val="28"/>
          <w:szCs w:val="28"/>
        </w:rPr>
        <w:t xml:space="preserve">五、进一步完善经费保障机制</w:t>
      </w:r>
    </w:p>
    <w:p>
      <w:pPr>
        <w:ind w:left="0" w:right="0" w:firstLine="560"/>
        <w:spacing w:before="450" w:after="450" w:line="312" w:lineRule="auto"/>
      </w:pPr>
      <w:r>
        <w:rPr>
          <w:rFonts w:ascii="宋体" w:hAnsi="宋体" w:eastAsia="宋体" w:cs="宋体"/>
          <w:color w:val="000"/>
          <w:sz w:val="28"/>
          <w:szCs w:val="28"/>
        </w:rPr>
        <w:t xml:space="preserve">16．落实义务教育残疾学生免费政策。免收义务教育阶段残疾学生的学杂费、课本费。特殊教育学校学生免费课本由学校自行订购，按不低于普通生生均课本费1.5倍的标准单独划拨，免费课本补助资金分担比例、分担办法与当地普通学校相同。提高特殊教育学生生均公用经费保障水平，特殊教育学校智障、孤独症、脑瘫及多重残疾学生按不低于普通生生均公用经费标准的10倍拨付，特殊教育学校盲聋哑学生按不低于8倍拨付，普通学校附设特教班学生按不低于5倍拨付，公用经费分担比例、分担办法和支付方式与当地普通学校相同。根据安排，面向全省招生或跨市招生的盲人学校学生中市外本省户籍学生的公用经费由省给予适当补助。</w:t>
      </w:r>
    </w:p>
    <w:p>
      <w:pPr>
        <w:ind w:left="0" w:right="0" w:firstLine="560"/>
        <w:spacing w:before="450" w:after="450" w:line="312" w:lineRule="auto"/>
      </w:pPr>
      <w:r>
        <w:rPr>
          <w:rFonts w:ascii="宋体" w:hAnsi="宋体" w:eastAsia="宋体" w:cs="宋体"/>
          <w:color w:val="000"/>
          <w:sz w:val="28"/>
          <w:szCs w:val="28"/>
        </w:rPr>
        <w:t xml:space="preserve">17．完善残疾学生的助学政策。优先保障家庭经济困难的农村义务教育阶段残疾学生享受生活费补助政策，优先保障家庭经济困难的残疾学生享受我省普通高中、中等职业学校和普通高校资助政策。</w:t>
      </w:r>
    </w:p>
    <w:p>
      <w:pPr>
        <w:ind w:left="0" w:right="0" w:firstLine="560"/>
        <w:spacing w:before="450" w:after="450" w:line="312" w:lineRule="auto"/>
      </w:pPr>
      <w:r>
        <w:rPr>
          <w:rFonts w:ascii="宋体" w:hAnsi="宋体" w:eastAsia="宋体" w:cs="宋体"/>
          <w:color w:val="000"/>
          <w:sz w:val="28"/>
          <w:szCs w:val="28"/>
        </w:rPr>
        <w:t xml:space="preserve">18．特殊教育学校校舍维修改造纳入农村中小学校舍维修改造长效机制保障范围，校舍维修改造专项资金分担比例、分担办法和管理、使用与当地普通学校相同。</w:t>
      </w:r>
    </w:p>
    <w:p>
      <w:pPr>
        <w:ind w:left="0" w:right="0" w:firstLine="560"/>
        <w:spacing w:before="450" w:after="450" w:line="312" w:lineRule="auto"/>
      </w:pPr>
      <w:r>
        <w:rPr>
          <w:rFonts w:ascii="宋体" w:hAnsi="宋体" w:eastAsia="宋体" w:cs="宋体"/>
          <w:color w:val="000"/>
          <w:sz w:val="28"/>
          <w:szCs w:val="28"/>
        </w:rPr>
        <w:t xml:space="preserve">19．省财政继续设立特殊教育发展专项经费，省财政从2024年起连续5年，每年从一般预算中安排2024万元，用于支持欠发达地区特殊教育学校和随班就读资源中心建设。继续将特殊教育纳入省级彩票公益金使用范围，对特殊教育学校新建、扩建、改建项目给予重点扶持。各地要在残疾人就业保障金中安排适当资金，用于补助家庭经济困难的残疾人参加职业教育与培训。随班就读工作指导中心、随班就读资源中心的经费以市、县（市、区）财政投入为主。</w:t>
      </w:r>
    </w:p>
    <w:p>
      <w:pPr>
        <w:ind w:left="0" w:right="0" w:firstLine="560"/>
        <w:spacing w:before="450" w:after="450" w:line="312" w:lineRule="auto"/>
      </w:pPr>
      <w:r>
        <w:rPr>
          <w:rFonts w:ascii="宋体" w:hAnsi="宋体" w:eastAsia="宋体" w:cs="宋体"/>
          <w:color w:val="000"/>
          <w:sz w:val="28"/>
          <w:szCs w:val="28"/>
        </w:rPr>
        <w:t xml:space="preserve">20．鼓励全社会共同关心和支持特殊教育事业发展。落实国家关于捐赠及免税的政策，鼓励个人、企业和各类组织支持特殊教育，积极捐资助学。设立省特殊教育基金，接受社会各界定向捐赠，主要用于奖励特殊教育优秀教师和优秀学生，资助特殊教育发展项目。</w:t>
      </w:r>
    </w:p>
    <w:p>
      <w:pPr>
        <w:ind w:left="0" w:right="0" w:firstLine="560"/>
        <w:spacing w:before="450" w:after="450" w:line="312" w:lineRule="auto"/>
      </w:pPr>
      <w:r>
        <w:rPr>
          <w:rFonts w:ascii="宋体" w:hAnsi="宋体" w:eastAsia="宋体" w:cs="宋体"/>
          <w:color w:val="000"/>
          <w:sz w:val="28"/>
          <w:szCs w:val="28"/>
        </w:rPr>
        <w:t xml:space="preserve">六、加强组织领导和督导考核</w:t>
      </w:r>
    </w:p>
    <w:p>
      <w:pPr>
        <w:ind w:left="0" w:right="0" w:firstLine="560"/>
        <w:spacing w:before="450" w:after="450" w:line="312" w:lineRule="auto"/>
      </w:pPr>
      <w:r>
        <w:rPr>
          <w:rFonts w:ascii="宋体" w:hAnsi="宋体" w:eastAsia="宋体" w:cs="宋体"/>
          <w:color w:val="000"/>
          <w:sz w:val="28"/>
          <w:szCs w:val="28"/>
        </w:rPr>
        <w:t xml:space="preserve">21．强化政府责任。各地要把特殊教育纳入当地经济社会发展规划，把特殊教育发展列入重要议事日程。教育行政部门具体负责特殊教育实施工作，发展改革、公安、民政、财政、人力资源社会保障、卫生、税务、残联等部门和有关社会团体要各司其职，通力合作，共同推进特殊教育事业加快发展。</w:t>
      </w:r>
    </w:p>
    <w:p>
      <w:pPr>
        <w:ind w:left="0" w:right="0" w:firstLine="560"/>
        <w:spacing w:before="450" w:after="450" w:line="312" w:lineRule="auto"/>
      </w:pPr>
      <w:r>
        <w:rPr>
          <w:rFonts w:ascii="宋体" w:hAnsi="宋体" w:eastAsia="宋体" w:cs="宋体"/>
          <w:color w:val="000"/>
          <w:sz w:val="28"/>
          <w:szCs w:val="28"/>
        </w:rPr>
        <w:t xml:space="preserve">22．加强督导考核。把发展特殊教育措施落实情况和残疾儿童少年义务教育普及率完成情况作为义务教育工作的重要内容，纳入各地级以上市、县（市、区）党政领导干部基础教育工作责任考核的内容。凡特殊教育学校建设和残疾儿童少年义务教育普及率未达标的县（市、区），不得参加教育强县（市、区）、推进教育现代化先进县（市、区）等各类与教育行业有关的创先评估活动；凡特殊教育随班就读资源中心建设未达标的镇，不得参加教育强镇等评估。省教育督导室将于2024年对各地特殊教育发展状况进行督导检查，并公布检查结果。省政府残疾人工作委员会将定期发布特殊教育专题督导公报。</w:t>
      </w:r>
    </w:p>
    <w:p>
      <w:pPr>
        <w:ind w:left="0" w:right="0" w:firstLine="560"/>
        <w:spacing w:before="450" w:after="450" w:line="312" w:lineRule="auto"/>
      </w:pPr>
      <w:r>
        <w:rPr>
          <w:rFonts w:ascii="宋体" w:hAnsi="宋体" w:eastAsia="宋体" w:cs="宋体"/>
          <w:color w:val="000"/>
          <w:sz w:val="28"/>
          <w:szCs w:val="28"/>
        </w:rPr>
        <w:t xml:space="preserve">广东省人民政府办公厅</w:t>
      </w:r>
    </w:p>
    <w:p>
      <w:pPr>
        <w:ind w:left="0" w:right="0" w:firstLine="560"/>
        <w:spacing w:before="450" w:after="450" w:line="312" w:lineRule="auto"/>
      </w:pPr>
      <w:r>
        <w:rPr>
          <w:rFonts w:ascii="宋体" w:hAnsi="宋体" w:eastAsia="宋体" w:cs="宋体"/>
          <w:color w:val="000"/>
          <w:sz w:val="28"/>
          <w:szCs w:val="28"/>
        </w:rPr>
        <w:t xml:space="preserve">二○一一年八月三日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第四篇：加快特殊教育事业发展实施意见</w:t>
      </w:r>
    </w:p>
    <w:p>
      <w:pPr>
        <w:ind w:left="0" w:right="0" w:firstLine="560"/>
        <w:spacing w:before="450" w:after="450" w:line="312" w:lineRule="auto"/>
      </w:pPr>
      <w:r>
        <w:rPr>
          <w:rFonts w:ascii="宋体" w:hAnsi="宋体" w:eastAsia="宋体" w:cs="宋体"/>
          <w:color w:val="000"/>
          <w:sz w:val="28"/>
          <w:szCs w:val="28"/>
        </w:rPr>
        <w:t xml:space="preserve">渠县人民政府办公室转发</w:t>
      </w:r>
    </w:p>
    <w:p>
      <w:pPr>
        <w:ind w:left="0" w:right="0" w:firstLine="560"/>
        <w:spacing w:before="450" w:after="450" w:line="312" w:lineRule="auto"/>
      </w:pPr>
      <w:r>
        <w:rPr>
          <w:rFonts w:ascii="宋体" w:hAnsi="宋体" w:eastAsia="宋体" w:cs="宋体"/>
          <w:color w:val="000"/>
          <w:sz w:val="28"/>
          <w:szCs w:val="28"/>
        </w:rPr>
        <w:t xml:space="preserve">市教育局等八部门关于进一步</w:t>
      </w:r>
    </w:p>
    <w:p>
      <w:pPr>
        <w:ind w:left="0" w:right="0" w:firstLine="560"/>
        <w:spacing w:before="450" w:after="450" w:line="312" w:lineRule="auto"/>
      </w:pPr>
      <w:r>
        <w:rPr>
          <w:rFonts w:ascii="宋体" w:hAnsi="宋体" w:eastAsia="宋体" w:cs="宋体"/>
          <w:color w:val="000"/>
          <w:sz w:val="28"/>
          <w:szCs w:val="28"/>
        </w:rPr>
        <w:t xml:space="preserve">加快特殊教育事业发展实施意见的通知</w:t>
      </w:r>
    </w:p>
    <w:p>
      <w:pPr>
        <w:ind w:left="0" w:right="0" w:firstLine="560"/>
        <w:spacing w:before="450" w:after="450" w:line="312" w:lineRule="auto"/>
      </w:pPr>
      <w:r>
        <w:rPr>
          <w:rFonts w:ascii="宋体" w:hAnsi="宋体" w:eastAsia="宋体" w:cs="宋体"/>
          <w:color w:val="000"/>
          <w:sz w:val="28"/>
          <w:szCs w:val="28"/>
        </w:rPr>
        <w:t xml:space="preserve">渠政办发〔2024〕169号</w:t>
      </w:r>
    </w:p>
    <w:p>
      <w:pPr>
        <w:ind w:left="0" w:right="0" w:firstLine="560"/>
        <w:spacing w:before="450" w:after="450" w:line="312" w:lineRule="auto"/>
      </w:pPr>
      <w:r>
        <w:rPr>
          <w:rFonts w:ascii="宋体" w:hAnsi="宋体" w:eastAsia="宋体" w:cs="宋体"/>
          <w:color w:val="000"/>
          <w:sz w:val="28"/>
          <w:szCs w:val="28"/>
        </w:rPr>
        <w:t xml:space="preserve">各县市区人民政府，市人民政府各工作部门、直属机构：</w:t>
      </w:r>
    </w:p>
    <w:p>
      <w:pPr>
        <w:ind w:left="0" w:right="0" w:firstLine="560"/>
        <w:spacing w:before="450" w:after="450" w:line="312" w:lineRule="auto"/>
      </w:pPr>
      <w:r>
        <w:rPr>
          <w:rFonts w:ascii="宋体" w:hAnsi="宋体" w:eastAsia="宋体" w:cs="宋体"/>
          <w:color w:val="000"/>
          <w:sz w:val="28"/>
          <w:szCs w:val="28"/>
        </w:rPr>
        <w:t xml:space="preserve">市教育局等八部门联合制订的《达州市贯彻〈省教育厅等八部门关于进一步加快特殊教育事业发展的意见〉的实施意见》已经市政府同意，现转发给你们，请认真贯彻执行。二○○九年十一月二十四日</w:t>
      </w:r>
    </w:p>
    <w:p>
      <w:pPr>
        <w:ind w:left="0" w:right="0" w:firstLine="560"/>
        <w:spacing w:before="450" w:after="450" w:line="312" w:lineRule="auto"/>
      </w:pPr>
      <w:r>
        <w:rPr>
          <w:rFonts w:ascii="宋体" w:hAnsi="宋体" w:eastAsia="宋体" w:cs="宋体"/>
          <w:color w:val="000"/>
          <w:sz w:val="28"/>
          <w:szCs w:val="28"/>
        </w:rPr>
        <w:t xml:space="preserve">达州市贯彻《省教育厅等八部门关于进一步加快特殊教育事业发展的实施意见》的实施意见市教育局 市发展改革委 市民政局 市财政局市人力资源和社会保障局 市卫生局 市编办 市残联</w:t>
      </w:r>
    </w:p>
    <w:p>
      <w:pPr>
        <w:ind w:left="0" w:right="0" w:firstLine="560"/>
        <w:spacing w:before="450" w:after="450" w:line="312" w:lineRule="auto"/>
      </w:pPr>
      <w:r>
        <w:rPr>
          <w:rFonts w:ascii="宋体" w:hAnsi="宋体" w:eastAsia="宋体" w:cs="宋体"/>
          <w:color w:val="000"/>
          <w:sz w:val="28"/>
          <w:szCs w:val="28"/>
        </w:rPr>
        <w:t xml:space="preserve">根据四川省人民政府办公厅转发省教育厅等八部门《四川省贯彻的实施意见》精神，结合我市特殊教育事业发展实际，就进一步加快我市特殊教育事业发展提出如下实施意见。</w:t>
      </w:r>
    </w:p>
    <w:p>
      <w:pPr>
        <w:ind w:left="0" w:right="0" w:firstLine="560"/>
        <w:spacing w:before="450" w:after="450" w:line="312" w:lineRule="auto"/>
      </w:pPr>
      <w:r>
        <w:rPr>
          <w:rFonts w:ascii="宋体" w:hAnsi="宋体" w:eastAsia="宋体" w:cs="宋体"/>
          <w:color w:val="000"/>
          <w:sz w:val="28"/>
          <w:szCs w:val="28"/>
        </w:rPr>
        <w:t xml:space="preserve">一、提高认识，把特殊教育作为教育改革发展的重要内容</w:t>
      </w:r>
    </w:p>
    <w:p>
      <w:pPr>
        <w:ind w:left="0" w:right="0" w:firstLine="560"/>
        <w:spacing w:before="450" w:after="450" w:line="312" w:lineRule="auto"/>
      </w:pPr>
      <w:r>
        <w:rPr>
          <w:rFonts w:ascii="宋体" w:hAnsi="宋体" w:eastAsia="宋体" w:cs="宋体"/>
          <w:color w:val="000"/>
          <w:sz w:val="28"/>
          <w:szCs w:val="28"/>
        </w:rPr>
        <w:t xml:space="preserve">1、充分认识发展特殊教育事业的重要性和紧迫性。残疾人是一个困难群体，需要特殊的关爱和支持。针对他们的身心缺陷进行教育、训练和补偿，培养他们自尊、自信、自强、自立的精神，提高他们平等参与社会生活的能力，不仅有利于残疾人本身和家庭，也有利于社会的稳定和发展。各级党委、政府和有关部门要站在实践科学发展观、构建社会主义和谐社会的战略高度，认真落实党和国家“关心特殊教育”的战略决策，切实把特殊教育摆在教育改革与发展的重要位置，纳入区域经济社会发展整体规划，列入重要议事日程，采取得力措施，抓紧抓实抓好，推动我市特殊教育事业迈上新台阶。</w:t>
      </w:r>
    </w:p>
    <w:p>
      <w:pPr>
        <w:ind w:left="0" w:right="0" w:firstLine="560"/>
        <w:spacing w:before="450" w:after="450" w:line="312" w:lineRule="auto"/>
      </w:pPr>
      <w:r>
        <w:rPr>
          <w:rFonts w:ascii="宋体" w:hAnsi="宋体" w:eastAsia="宋体" w:cs="宋体"/>
          <w:color w:val="000"/>
          <w:sz w:val="28"/>
          <w:szCs w:val="28"/>
        </w:rPr>
        <w:t xml:space="preserve">2、强化和落实发展特殊教育的职能与责任。重视、支持特殊教育是各级党委政府义不容辞的职责，是地方政府的职能之一。各县市区要进一步明确和落实有关部门和社会团体发展特殊教育的职能和责任，在保障残疾孩子入学、孤残儿童抚育、新生儿疾病筛查与治疗、特殊教育学校建设、经费投入、教师编制配备、工资待遇、校园周边环境治理、特教学校企业税收减免、残疾人口统计等方面通力合作，各司其职，齐抓共管。教育、民政、残联等部门要加强对特殊教育民办机构的监管，按照标准，对其办学资质、办学条件和教师资格及时认证，将其教师培训纳入师资培训计划。针对民办特殊教育学校存在的实际困难，及时提供必要的支持。</w:t>
      </w:r>
    </w:p>
    <w:p>
      <w:pPr>
        <w:ind w:left="0" w:right="0" w:firstLine="560"/>
        <w:spacing w:before="450" w:after="450" w:line="312" w:lineRule="auto"/>
      </w:pPr>
      <w:r>
        <w:rPr>
          <w:rFonts w:ascii="宋体" w:hAnsi="宋体" w:eastAsia="宋体" w:cs="宋体"/>
          <w:color w:val="000"/>
          <w:sz w:val="28"/>
          <w:szCs w:val="28"/>
        </w:rPr>
        <w:t xml:space="preserve">3、明确全市特殊教育改革与发展的目标任务。当前和今后一个时期，全市特殊 1</w:t>
      </w:r>
    </w:p>
    <w:p>
      <w:pPr>
        <w:ind w:left="0" w:right="0" w:firstLine="560"/>
        <w:spacing w:before="450" w:after="450" w:line="312" w:lineRule="auto"/>
      </w:pPr>
      <w:r>
        <w:rPr>
          <w:rFonts w:ascii="宋体" w:hAnsi="宋体" w:eastAsia="宋体" w:cs="宋体"/>
          <w:color w:val="000"/>
          <w:sz w:val="28"/>
          <w:szCs w:val="28"/>
        </w:rPr>
        <w:t xml:space="preserve">教育改革与发展的总体目标是：继续提高残疾儿童少年九年义务教育普及水平，积极发展残疾儿童学前教育，加快发展以职业教育为主的残疾人高中阶段教育，加快推进残疾人高等教育发展，进一步完善管理体制，创新办学模式，增加经费投入，提高普及程度，基本形成具有咸阳特色的、适应残疾人教育与发展需要的特殊教育体系。力争到2024年，渠县、达县、大竹三类残疾适龄儿童少年义务教育阶段入学率逐步达到当地正常儿童少年水平，其他县市区儿童少年三类残疾入学率要逐年提高；65%以上的残疾儿童能够在幼儿园（所）及学前康复训练机构接受2—3年的学前康复训练、早期智力开发；经过九年义务教育的40%以上的残疾少年接受高中阶段教育。</w:t>
      </w:r>
    </w:p>
    <w:p>
      <w:pPr>
        <w:ind w:left="0" w:right="0" w:firstLine="560"/>
        <w:spacing w:before="450" w:after="450" w:line="312" w:lineRule="auto"/>
      </w:pPr>
      <w:r>
        <w:rPr>
          <w:rFonts w:ascii="宋体" w:hAnsi="宋体" w:eastAsia="宋体" w:cs="宋体"/>
          <w:color w:val="000"/>
          <w:sz w:val="28"/>
          <w:szCs w:val="28"/>
        </w:rPr>
        <w:t xml:space="preserve">4、广泛动员社会各界关心支持特殊教育事业。各县市区要大力宣传特殊教育的意义和作用，弘扬中华民族扶危济困、助残重教的优良传统，让支持帮助残疾人平等接受教育成为更加广泛的社会共识，为特殊教育的改革与发展营造良好的舆论氛围。要进一步落实国家关于捐赠及免税的政策，积极鼓励个人、企业和民间组织支持特殊教育，广泛动员和鼓励社会各界捐资助学，努力形成上下齐抓共管、社会各界广泛参与的特殊教育良好氛围。</w:t>
      </w:r>
    </w:p>
    <w:p>
      <w:pPr>
        <w:ind w:left="0" w:right="0" w:firstLine="560"/>
        <w:spacing w:before="450" w:after="450" w:line="312" w:lineRule="auto"/>
      </w:pPr>
      <w:r>
        <w:rPr>
          <w:rFonts w:ascii="宋体" w:hAnsi="宋体" w:eastAsia="宋体" w:cs="宋体"/>
          <w:color w:val="000"/>
          <w:sz w:val="28"/>
          <w:szCs w:val="28"/>
        </w:rPr>
        <w:t xml:space="preserve">二、统筹协调，不断完善特殊教育工作体系</w:t>
      </w:r>
    </w:p>
    <w:p>
      <w:pPr>
        <w:ind w:left="0" w:right="0" w:firstLine="560"/>
        <w:spacing w:before="450" w:after="450" w:line="312" w:lineRule="auto"/>
      </w:pPr>
      <w:r>
        <w:rPr>
          <w:rFonts w:ascii="宋体" w:hAnsi="宋体" w:eastAsia="宋体" w:cs="宋体"/>
          <w:color w:val="000"/>
          <w:sz w:val="28"/>
          <w:szCs w:val="28"/>
        </w:rPr>
        <w:t xml:space="preserve">5、必须将残疾儿童少年纳入义务教育体系。各级政府和有关部门要切实将残疾</w:t>
      </w:r>
    </w:p>
    <w:p>
      <w:pPr>
        <w:ind w:left="0" w:right="0" w:firstLine="560"/>
        <w:spacing w:before="450" w:after="450" w:line="312" w:lineRule="auto"/>
      </w:pPr>
      <w:r>
        <w:rPr>
          <w:rFonts w:ascii="宋体" w:hAnsi="宋体" w:eastAsia="宋体" w:cs="宋体"/>
          <w:color w:val="000"/>
          <w:sz w:val="28"/>
          <w:szCs w:val="28"/>
        </w:rPr>
        <w:t xml:space="preserve">儿童少年教育纳入义务教育体系，坚持以普及为重点，在普及的基础上逐步提高。要将发展残疾儿童少年九年义务教育作为巩固提高“两基”成果与水平的重要任务，继续按照分区规划、分类指导、分步实施的原则，科学规划，合理安排，推进不同地区、不同类别残疾儿童少年义务教育持续发展，千方百计地满足广大残疾儿童少年接受义</w:t>
      </w:r>
    </w:p>
    <w:p>
      <w:pPr>
        <w:ind w:left="0" w:right="0" w:firstLine="560"/>
        <w:spacing w:before="450" w:after="450" w:line="312" w:lineRule="auto"/>
      </w:pPr>
      <w:r>
        <w:rPr>
          <w:rFonts w:ascii="宋体" w:hAnsi="宋体" w:eastAsia="宋体" w:cs="宋体"/>
          <w:color w:val="000"/>
          <w:sz w:val="28"/>
          <w:szCs w:val="28"/>
        </w:rPr>
        <w:t xml:space="preserve">务教育的需求，努力做到残疾儿童与正常学生的义务教育同步发展、同步提高。</w:t>
      </w:r>
    </w:p>
    <w:p>
      <w:pPr>
        <w:ind w:left="0" w:right="0" w:firstLine="560"/>
        <w:spacing w:before="450" w:after="450" w:line="312" w:lineRule="auto"/>
      </w:pPr>
      <w:r>
        <w:rPr>
          <w:rFonts w:ascii="宋体" w:hAnsi="宋体" w:eastAsia="宋体" w:cs="宋体"/>
          <w:color w:val="000"/>
          <w:sz w:val="28"/>
          <w:szCs w:val="28"/>
        </w:rPr>
        <w:t xml:space="preserve">6、促进各类残疾儿童少年教育均衡发展。当前，我市智力残疾儿童少年入学难问题比较突出，各级特殊教育学校和特殊教育机构要按照“视障儿童教育省统筹，听障儿童市统筹，智障儿童教育县统筹”的原则，认真分析当地残疾儿童少年的数量及分布特点，科学提出区域内特殊教育学校建设规划方案并认真实施。在新建和改扩建学校建设项目规划中，重点发展智障儿童教育，努力满足广大智障儿童的教育需求。要逐步对重度肢体残疾、孤独症、脑瘫和多重残疾等儿童少年实施义务教育，保障儿童福利机构适龄残疾儿童少年接受义务教育。</w:t>
      </w:r>
    </w:p>
    <w:p>
      <w:pPr>
        <w:ind w:left="0" w:right="0" w:firstLine="560"/>
        <w:spacing w:before="450" w:after="450" w:line="312" w:lineRule="auto"/>
      </w:pPr>
      <w:r>
        <w:rPr>
          <w:rFonts w:ascii="宋体" w:hAnsi="宋体" w:eastAsia="宋体" w:cs="宋体"/>
          <w:color w:val="000"/>
          <w:sz w:val="28"/>
          <w:szCs w:val="28"/>
        </w:rPr>
        <w:t xml:space="preserve">7、大力发展以职业教育为主的残疾人高中阶段教育。各县市区要在巩固提高残</w:t>
      </w:r>
    </w:p>
    <w:p>
      <w:pPr>
        <w:ind w:left="0" w:right="0" w:firstLine="560"/>
        <w:spacing w:before="450" w:after="450" w:line="312" w:lineRule="auto"/>
      </w:pPr>
      <w:r>
        <w:rPr>
          <w:rFonts w:ascii="宋体" w:hAnsi="宋体" w:eastAsia="宋体" w:cs="宋体"/>
          <w:color w:val="000"/>
          <w:sz w:val="28"/>
          <w:szCs w:val="28"/>
        </w:rPr>
        <w:t xml:space="preserve">疾儿童少年义务教育水平的前提下，以职业教育为主，积极发展残疾人中等教育。有条件的特殊教育学校和职业高中要举办残疾人中等职业教育，开展残疾人劳动技能和职业技术教育。普通高中要为残疾人入学提供条件和支持，努力创设残疾学生接受高中教育的宽松环境。市特殊教育学校要充分发挥办学特色和优势，以创建全省一流特殊教育学校为目标，全面改善办学条件，拓宽职业教育专业设置，扩大招生规模，提高职业教育水平。</w:t>
      </w:r>
    </w:p>
    <w:p>
      <w:pPr>
        <w:ind w:left="0" w:right="0" w:firstLine="560"/>
        <w:spacing w:before="450" w:after="450" w:line="312" w:lineRule="auto"/>
      </w:pPr>
      <w:r>
        <w:rPr>
          <w:rFonts w:ascii="宋体" w:hAnsi="宋体" w:eastAsia="宋体" w:cs="宋体"/>
          <w:color w:val="000"/>
          <w:sz w:val="28"/>
          <w:szCs w:val="28"/>
        </w:rPr>
        <w:t xml:space="preserve">8、积极开展残疾儿童学前教育。积极鼓励幼儿园招收残疾儿童，满足残疾儿童</w:t>
      </w:r>
    </w:p>
    <w:p>
      <w:pPr>
        <w:ind w:left="0" w:right="0" w:firstLine="560"/>
        <w:spacing w:before="450" w:after="450" w:line="312" w:lineRule="auto"/>
      </w:pPr>
      <w:r>
        <w:rPr>
          <w:rFonts w:ascii="宋体" w:hAnsi="宋体" w:eastAsia="宋体" w:cs="宋体"/>
          <w:color w:val="000"/>
          <w:sz w:val="28"/>
          <w:szCs w:val="28"/>
        </w:rPr>
        <w:t xml:space="preserve">接受学前教育的需求。各级教育、民政、卫生和残联等部门要相互协作，积极创造条件，采取多种形式，开展0—3岁残疾儿童早期干预、早期教育和康复训练。鼓励社会</w:t>
      </w:r>
    </w:p>
    <w:p>
      <w:pPr>
        <w:ind w:left="0" w:right="0" w:firstLine="560"/>
        <w:spacing w:before="450" w:after="450" w:line="312" w:lineRule="auto"/>
      </w:pPr>
      <w:r>
        <w:rPr>
          <w:rFonts w:ascii="宋体" w:hAnsi="宋体" w:eastAsia="宋体" w:cs="宋体"/>
          <w:color w:val="000"/>
          <w:sz w:val="28"/>
          <w:szCs w:val="28"/>
        </w:rPr>
        <w:t xml:space="preserve">2力量举办学前特殊教育机构。</w:t>
      </w:r>
    </w:p>
    <w:p>
      <w:pPr>
        <w:ind w:left="0" w:right="0" w:firstLine="560"/>
        <w:spacing w:before="450" w:after="450" w:line="312" w:lineRule="auto"/>
      </w:pPr>
      <w:r>
        <w:rPr>
          <w:rFonts w:ascii="宋体" w:hAnsi="宋体" w:eastAsia="宋体" w:cs="宋体"/>
          <w:color w:val="000"/>
          <w:sz w:val="28"/>
          <w:szCs w:val="28"/>
        </w:rPr>
        <w:t xml:space="preserve">9、广泛开展残疾人职业教育培训。各级残联、教育和民政等部门要以就业为导</w:t>
      </w:r>
    </w:p>
    <w:p>
      <w:pPr>
        <w:ind w:left="0" w:right="0" w:firstLine="560"/>
        <w:spacing w:before="450" w:after="450" w:line="312" w:lineRule="auto"/>
      </w:pPr>
      <w:r>
        <w:rPr>
          <w:rFonts w:ascii="宋体" w:hAnsi="宋体" w:eastAsia="宋体" w:cs="宋体"/>
          <w:color w:val="000"/>
          <w:sz w:val="28"/>
          <w:szCs w:val="28"/>
        </w:rPr>
        <w:t xml:space="preserve">向，根据市场和社会需求，组织开展多种形式的残疾人技能培训，提高残疾人的就业和创业能力。鼓励和扶持各类特殊教育学校、职业学校及职业培训机构，开展各种形式的残疾人职业培训。加强残疾人中等职业学校骨干专业课程建设，积极探索和开发符合残疾人特点、适合当地需要的职业课程，强化生产实习和社会实践，提高残疾人实用技术操作水平。各级政府及有关部门要加大残疾人职业培训经费投入，在生产实习基地建设、职业技能鉴定、就业安置等方面制定优惠政策和扶持保护措施。</w:t>
      </w:r>
    </w:p>
    <w:p>
      <w:pPr>
        <w:ind w:left="0" w:right="0" w:firstLine="560"/>
        <w:spacing w:before="450" w:after="450" w:line="312" w:lineRule="auto"/>
      </w:pPr>
      <w:r>
        <w:rPr>
          <w:rFonts w:ascii="宋体" w:hAnsi="宋体" w:eastAsia="宋体" w:cs="宋体"/>
          <w:color w:val="000"/>
          <w:sz w:val="28"/>
          <w:szCs w:val="28"/>
        </w:rPr>
        <w:t xml:space="preserve">三、强化管理，全面提高特殊教育质量</w:t>
      </w:r>
    </w:p>
    <w:p>
      <w:pPr>
        <w:ind w:left="0" w:right="0" w:firstLine="560"/>
        <w:spacing w:before="450" w:after="450" w:line="312" w:lineRule="auto"/>
      </w:pPr>
      <w:r>
        <w:rPr>
          <w:rFonts w:ascii="宋体" w:hAnsi="宋体" w:eastAsia="宋体" w:cs="宋体"/>
          <w:color w:val="000"/>
          <w:sz w:val="28"/>
          <w:szCs w:val="28"/>
        </w:rPr>
        <w:t xml:space="preserve">10、不断深化特殊教育教学改革。教育部门和学校要根据残疾学生的身心特点和成长规律，开展不同的教育教学活动，使不同类别、不同程度的残疾学生都能够通过差异性教育得到和谐发展。要加强残疾学生的法制教育、心理健康教育和安全教育，注重学生的潜能开发和缺陷补偿，开展个别化教学，提高其生活自理、与人交往、融入社会和劳动、就业的能力与水平，全面提高教育教学质量。</w:t>
      </w:r>
    </w:p>
    <w:p>
      <w:pPr>
        <w:ind w:left="0" w:right="0" w:firstLine="560"/>
        <w:spacing w:before="450" w:after="450" w:line="312" w:lineRule="auto"/>
      </w:pPr>
      <w:r>
        <w:rPr>
          <w:rFonts w:ascii="宋体" w:hAnsi="宋体" w:eastAsia="宋体" w:cs="宋体"/>
          <w:color w:val="000"/>
          <w:sz w:val="28"/>
          <w:szCs w:val="28"/>
        </w:rPr>
        <w:t xml:space="preserve">11、加强对普通学校随班就读工作的指导。各级教育部门要重视随班就读支持保障体系的建立和完善，加大指导和监控力度，提高随班就读教学质量，努力降低辍学率。所有实施义务教育的学校要积极创造条件，接收具有接受普通教育能力的适龄残疾儿童少年随班就读，不断扩大随班就读规模。要定期组织特殊教育骨干教师到普通学校巡回指导随班就读工作，不断提高随班就读教育教学的针对性和实效性。</w:t>
      </w:r>
    </w:p>
    <w:p>
      <w:pPr>
        <w:ind w:left="0" w:right="0" w:firstLine="560"/>
        <w:spacing w:before="450" w:after="450" w:line="312" w:lineRule="auto"/>
      </w:pPr>
      <w:r>
        <w:rPr>
          <w:rFonts w:ascii="宋体" w:hAnsi="宋体" w:eastAsia="宋体" w:cs="宋体"/>
          <w:color w:val="000"/>
          <w:sz w:val="28"/>
          <w:szCs w:val="28"/>
        </w:rPr>
        <w:t xml:space="preserve">12、加快特殊教育信息化进程。积极推广和应用国家特殊教育资源库和特教信息资源管理系统，促进优质特殊教育资源共享。加快特殊教育学校信息化建设，加强教师信息化应用技能培训，普及学生微机室、教师电子备课室和校园网络，积极实施多媒体进教室项目。特殊教育学校要根据残疾学生的特点积极开展信息技术教育，大力推进信息技术在教学过程中的整合与应用，提高残疾学生运用信息技术的能力。</w:t>
      </w:r>
    </w:p>
    <w:p>
      <w:pPr>
        <w:ind w:left="0" w:right="0" w:firstLine="560"/>
        <w:spacing w:before="450" w:after="450" w:line="312" w:lineRule="auto"/>
      </w:pPr>
      <w:r>
        <w:rPr>
          <w:rFonts w:ascii="宋体" w:hAnsi="宋体" w:eastAsia="宋体" w:cs="宋体"/>
          <w:color w:val="000"/>
          <w:sz w:val="28"/>
          <w:szCs w:val="28"/>
        </w:rPr>
        <w:t xml:space="preserve">13、积极开展特殊教育研究。各县市区教研机构要配备专职或兼职特殊教育教研人员，密切关注特殊教育教学改革，紧紧围绕推进素质教育、提高教育质量这个主题，组织并指导学校开展教育教学专题研究。教育科研专题要紧密结合实际，切忌专题宽泛。要深入研究与当前教育工作和残疾人发展密切相关的针对性问题和困惑，使教育科研成为提高特殊教育教学 质量的有效增长点。积极倡导特殊教育工作者结合各自工作实践开展特殊教育专题研究，并在人力、物力、财力方面予以支持，逐步建设一支理论素养高、专业能力强的特殊教育科研骨干队伍，提高特殊教育科研的质量和水平。</w:t>
      </w:r>
    </w:p>
    <w:p>
      <w:pPr>
        <w:ind w:left="0" w:right="0" w:firstLine="560"/>
        <w:spacing w:before="450" w:after="450" w:line="312" w:lineRule="auto"/>
      </w:pPr>
      <w:r>
        <w:rPr>
          <w:rFonts w:ascii="宋体" w:hAnsi="宋体" w:eastAsia="宋体" w:cs="宋体"/>
          <w:color w:val="000"/>
          <w:sz w:val="28"/>
          <w:szCs w:val="28"/>
        </w:rPr>
        <w:t xml:space="preserve">四、加强师资队伍建设，促进特殊教育教师专业化发展</w:t>
      </w:r>
    </w:p>
    <w:p>
      <w:pPr>
        <w:ind w:left="0" w:right="0" w:firstLine="560"/>
        <w:spacing w:before="450" w:after="450" w:line="312" w:lineRule="auto"/>
      </w:pPr>
      <w:r>
        <w:rPr>
          <w:rFonts w:ascii="宋体" w:hAnsi="宋体" w:eastAsia="宋体" w:cs="宋体"/>
          <w:color w:val="000"/>
          <w:sz w:val="28"/>
          <w:szCs w:val="28"/>
        </w:rPr>
        <w:t xml:space="preserve">14、健全特殊教育师资培养机制。各级教育部门要把特殊教育教师培训纳入教师继续教育计划，依托市特殊教育学校建立特殊教育师资培训基地。要逐步对普通学校特教班、随班就读和民办特教学校的在职教师进行轮训。特别重视中青年骨干教师的培养、培训工作，各县市区每年要选派2--3名优秀青年教师到专业特殊教育机构接受学习和锻炼。要加强特殊教育学校和招收残疾学生的普通学校校长的培训，不断提高</w:t>
      </w:r>
    </w:p>
    <w:p>
      <w:pPr>
        <w:ind w:left="0" w:right="0" w:firstLine="560"/>
        <w:spacing w:before="450" w:after="450" w:line="312" w:lineRule="auto"/>
      </w:pPr>
      <w:r>
        <w:rPr>
          <w:rFonts w:ascii="宋体" w:hAnsi="宋体" w:eastAsia="宋体" w:cs="宋体"/>
          <w:color w:val="000"/>
          <w:sz w:val="28"/>
          <w:szCs w:val="28"/>
        </w:rPr>
        <w:t xml:space="preserve">3校长管理特殊教育的能力和水平。</w:t>
      </w:r>
    </w:p>
    <w:p>
      <w:pPr>
        <w:ind w:left="0" w:right="0" w:firstLine="560"/>
        <w:spacing w:before="450" w:after="450" w:line="312" w:lineRule="auto"/>
      </w:pPr>
      <w:r>
        <w:rPr>
          <w:rFonts w:ascii="宋体" w:hAnsi="宋体" w:eastAsia="宋体" w:cs="宋体"/>
          <w:color w:val="000"/>
          <w:sz w:val="28"/>
          <w:szCs w:val="28"/>
        </w:rPr>
        <w:t xml:space="preserve">15、畅通特殊教育教师调配渠道。有关部门要根据特殊教育学校学生少、班额小、寄宿生多、教师需求量大的特点，尽快组织专项调研，按照有关政策文件，合理确定特殊教育学校教职工编制，并保障教师和管理人员足额到位。要选派责任心强，热爱特教工作，且有一定专业水平的人员充实到特教队伍，积极鼓励优秀高校毕业生到特殊教育学校、儿童福利机构任教。</w:t>
      </w:r>
    </w:p>
    <w:p>
      <w:pPr>
        <w:ind w:left="0" w:right="0" w:firstLine="560"/>
        <w:spacing w:before="450" w:after="450" w:line="312" w:lineRule="auto"/>
      </w:pPr>
      <w:r>
        <w:rPr>
          <w:rFonts w:ascii="宋体" w:hAnsi="宋体" w:eastAsia="宋体" w:cs="宋体"/>
          <w:color w:val="000"/>
          <w:sz w:val="28"/>
          <w:szCs w:val="28"/>
        </w:rPr>
        <w:t xml:space="preserve">16、落实特殊教育教师待遇。各县市区要采取切实有效措施，积极落实《中华人民共和国义务教育法》有关特殊教育教师享有特殊岗位补助津贴的规定，确保特殊教育教师享受每月不低于工资15%的特殊教育岗位补助津贴，有条件的县市区应适当提高标准。对承担随班就读教学与管理的人员，要将其工作情况列入绩效考核的内容。在职称评定、评优树模、晋升晋级等方面要给特教工作者必要的照顾和倾斜。</w:t>
      </w:r>
    </w:p>
    <w:p>
      <w:pPr>
        <w:ind w:left="0" w:right="0" w:firstLine="560"/>
        <w:spacing w:before="450" w:after="450" w:line="312" w:lineRule="auto"/>
      </w:pPr>
      <w:r>
        <w:rPr>
          <w:rFonts w:ascii="宋体" w:hAnsi="宋体" w:eastAsia="宋体" w:cs="宋体"/>
          <w:color w:val="000"/>
          <w:sz w:val="28"/>
          <w:szCs w:val="28"/>
        </w:rPr>
        <w:t xml:space="preserve">五、完善机制，健全特殊教育保障措施</w:t>
      </w:r>
    </w:p>
    <w:p>
      <w:pPr>
        <w:ind w:left="0" w:right="0" w:firstLine="560"/>
        <w:spacing w:before="450" w:after="450" w:line="312" w:lineRule="auto"/>
      </w:pPr>
      <w:r>
        <w:rPr>
          <w:rFonts w:ascii="宋体" w:hAnsi="宋体" w:eastAsia="宋体" w:cs="宋体"/>
          <w:color w:val="000"/>
          <w:sz w:val="28"/>
          <w:szCs w:val="28"/>
        </w:rPr>
        <w:t xml:space="preserve">17、多渠道保障特教经费。特殊教育学校办学成本较高，各县市区要采取多种形式，统筹各类资源，保障特殊教育经费。各县市区政府必须设立特殊教育专项经费，经费标准不得低于同类正常学生省定公用经费标准，并逐年提高。各级残联要从残疾人保障金中每年安排一定比例的资金，用于支持当地特殊教育学校或职业培训机构开展包括社会成年残疾人在内的各种职业教育与培训。各级民政部门要从社会福利募捐款中划拨一定比例金额，支持特殊教育事业。要使用管理好中、省特殊教育补助专款，积极争取社会各界对当地特殊教育的项目投入和无偿捐赠，拓宽特殊教育资源。</w:t>
      </w:r>
    </w:p>
    <w:p>
      <w:pPr>
        <w:ind w:left="0" w:right="0" w:firstLine="560"/>
        <w:spacing w:before="450" w:after="450" w:line="312" w:lineRule="auto"/>
      </w:pPr>
      <w:r>
        <w:rPr>
          <w:rFonts w:ascii="宋体" w:hAnsi="宋体" w:eastAsia="宋体" w:cs="宋体"/>
          <w:color w:val="000"/>
          <w:sz w:val="28"/>
          <w:szCs w:val="28"/>
        </w:rPr>
        <w:t xml:space="preserve">18、全面实施残疾学生免费义务教育。坚持对义务教育阶段残疾学生实行免杂费、免书费和对寄宿生补助伙食费的“两免一补”政策，逐步提高困难家庭学生生活补助费标准并免除住宿费。对非义务教育阶段家庭经济困难的残疾学生，学校也要酌情减免相应费用。要将民办义务教育特殊教育机构纳入免费体系。积极动员社会有关方面捐助残疾儿童少年顺利完成学业，努力提高特殊教育的普及程度。</w:t>
      </w:r>
    </w:p>
    <w:p>
      <w:pPr>
        <w:ind w:left="0" w:right="0" w:firstLine="560"/>
        <w:spacing w:before="450" w:after="450" w:line="312" w:lineRule="auto"/>
      </w:pPr>
      <w:r>
        <w:rPr>
          <w:rFonts w:ascii="宋体" w:hAnsi="宋体" w:eastAsia="宋体" w:cs="宋体"/>
          <w:color w:val="000"/>
          <w:sz w:val="28"/>
          <w:szCs w:val="28"/>
        </w:rPr>
        <w:t xml:space="preserve">19、加强特殊教育学校建设。相关县区和部门要组织实施好国家中西部地区特殊教育学校建设项目，落实乾县、武功两所新建特殊教育学校和市特殊教育学校扩建项目的配套资金及师资配置。市残联创建一所咸阳市特殊教育职业技术学校。30万人口以上或残疾儿童少年相对较多，尚无特殊教育学校的县，要积极创造条件，力争2024年前，新建或利用现有学校改建、扩建一所综合性的特殊教育学校。各类特殊教育学校建设要统筹规划、合理布局，坚持标准，确保质量。积极鼓励企事业单位、社会团体和公民个人等社会力量举办各种类型的残疾儿童少年教育、康复机构，并按照有关规定，给予特殊的政策支持和倾斜。</w:t>
      </w:r>
    </w:p>
    <w:p>
      <w:pPr>
        <w:ind w:left="0" w:right="0" w:firstLine="560"/>
        <w:spacing w:before="450" w:after="450" w:line="312" w:lineRule="auto"/>
      </w:pPr>
      <w:r>
        <w:rPr>
          <w:rFonts w:ascii="宋体" w:hAnsi="宋体" w:eastAsia="宋体" w:cs="宋体"/>
          <w:color w:val="000"/>
          <w:sz w:val="28"/>
          <w:szCs w:val="28"/>
        </w:rPr>
        <w:t xml:space="preserve">20、加强督导检查。市县教育督导部门要定期或不定期地对特殊教育工作情况进行专项检查，重点检查经费到位、师资培训、普及程度落实情况。要把特殊教育发展情况作为考核当地教育工作整体水平的重要内容，将残疾儿童少年义务教育作为“两基”巩固提高的重要指标。今后，凡残疾儿童少年义务教育入学率达不到当地普通儿童少年水平的，不得申报教育强县、强乡（镇）。</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第五篇：关于加快发展老年教育事业的意见</w:t>
      </w:r>
    </w:p>
    <w:p>
      <w:pPr>
        <w:ind w:left="0" w:right="0" w:firstLine="560"/>
        <w:spacing w:before="450" w:after="450" w:line="312" w:lineRule="auto"/>
      </w:pPr>
      <w:r>
        <w:rPr>
          <w:rFonts w:ascii="宋体" w:hAnsi="宋体" w:eastAsia="宋体" w:cs="宋体"/>
          <w:color w:val="000"/>
          <w:sz w:val="28"/>
          <w:szCs w:val="28"/>
        </w:rPr>
        <w:t xml:space="preserve">关于加快发展老年教育事业的意见</w:t>
      </w:r>
    </w:p>
    <w:p>
      <w:pPr>
        <w:ind w:left="0" w:right="0" w:firstLine="560"/>
        <w:spacing w:before="450" w:after="450" w:line="312" w:lineRule="auto"/>
      </w:pPr>
      <w:r>
        <w:rPr>
          <w:rFonts w:ascii="宋体" w:hAnsi="宋体" w:eastAsia="宋体" w:cs="宋体"/>
          <w:color w:val="000"/>
          <w:sz w:val="28"/>
          <w:szCs w:val="28"/>
        </w:rPr>
        <w:t xml:space="preserve">市老干部教育委员会</w:t>
      </w:r>
    </w:p>
    <w:p>
      <w:pPr>
        <w:ind w:left="0" w:right="0" w:firstLine="560"/>
        <w:spacing w:before="450" w:after="450" w:line="312" w:lineRule="auto"/>
      </w:pPr>
      <w:r>
        <w:rPr>
          <w:rFonts w:ascii="宋体" w:hAnsi="宋体" w:eastAsia="宋体" w:cs="宋体"/>
          <w:color w:val="000"/>
          <w:sz w:val="28"/>
          <w:szCs w:val="28"/>
        </w:rPr>
        <w:t xml:space="preserve">为加快我市老年教育事业的发展，使老年教育逐步实现规范化、制度化，现就加强全市老年教育工作提出如下意见。</w:t>
      </w:r>
    </w:p>
    <w:p>
      <w:pPr>
        <w:ind w:left="0" w:right="0" w:firstLine="560"/>
        <w:spacing w:before="450" w:after="450" w:line="312" w:lineRule="auto"/>
      </w:pPr>
      <w:r>
        <w:rPr>
          <w:rFonts w:ascii="宋体" w:hAnsi="宋体" w:eastAsia="宋体" w:cs="宋体"/>
          <w:color w:val="000"/>
          <w:sz w:val="28"/>
          <w:szCs w:val="28"/>
        </w:rPr>
        <w:t xml:space="preserve">一、老年教育工作的指导思想和基本原则</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坚持学习实践科学发展观活动，不断适应我市人口老龄化的发展趋势，遵循“增长知识、丰富生活、陶冶情操、促进健康、服务社会”的办学宗旨，贯彻老有所教、老有所学、老有所乐、老有所为的办学方针，坚持以“全省领先、华东一流、全国先进”为目标，达到增进老年人的身心健康，促进和谐与稳定的目的。</w:t>
      </w:r>
    </w:p>
    <w:p>
      <w:pPr>
        <w:ind w:left="0" w:right="0" w:firstLine="560"/>
        <w:spacing w:before="450" w:after="450" w:line="312" w:lineRule="auto"/>
      </w:pPr>
      <w:r>
        <w:rPr>
          <w:rFonts w:ascii="宋体" w:hAnsi="宋体" w:eastAsia="宋体" w:cs="宋体"/>
          <w:color w:val="000"/>
          <w:sz w:val="28"/>
          <w:szCs w:val="28"/>
        </w:rPr>
        <w:t xml:space="preserve">2、坚持老年教育与经济社会发展相适应，将老年教育事业纳入经济社会发展规划和计划；坚持党政主导、各相关部门参与和争取社会支持，走多渠道、多层次、多形式发展的路子；坚持普及与提高相结合，不断扩大老年教育覆盖面，不断提高教育质量和水平；坚持统筹规划和分类指导相结合，因地制宜发展老年教育事业。</w:t>
      </w:r>
    </w:p>
    <w:p>
      <w:pPr>
        <w:ind w:left="0" w:right="0" w:firstLine="560"/>
        <w:spacing w:before="450" w:after="450" w:line="312" w:lineRule="auto"/>
      </w:pPr>
      <w:r>
        <w:rPr>
          <w:rFonts w:ascii="宋体" w:hAnsi="宋体" w:eastAsia="宋体" w:cs="宋体"/>
          <w:color w:val="000"/>
          <w:sz w:val="28"/>
          <w:szCs w:val="28"/>
        </w:rPr>
        <w:t xml:space="preserve">二、老年教育事业发展规划</w:t>
      </w:r>
    </w:p>
    <w:p>
      <w:pPr>
        <w:ind w:left="0" w:right="0" w:firstLine="560"/>
        <w:spacing w:before="450" w:after="450" w:line="312" w:lineRule="auto"/>
      </w:pPr>
      <w:r>
        <w:rPr>
          <w:rFonts w:ascii="宋体" w:hAnsi="宋体" w:eastAsia="宋体" w:cs="宋体"/>
          <w:color w:val="000"/>
          <w:sz w:val="28"/>
          <w:szCs w:val="28"/>
        </w:rPr>
        <w:t xml:space="preserve">3、各级要把老年大学（学校）建设纳入本地区经济社会发展计划。各级国资委要统筹规划老年学校教学用房，可将城乡机构改革及中小学布局调整后，其结构和质量适宜教学的闲置房屋安排给老年教育学校使用。</w:t>
      </w:r>
    </w:p>
    <w:p>
      <w:pPr>
        <w:ind w:left="0" w:right="0" w:firstLine="560"/>
        <w:spacing w:before="450" w:after="450" w:line="312" w:lineRule="auto"/>
      </w:pPr>
      <w:r>
        <w:rPr>
          <w:rFonts w:ascii="宋体" w:hAnsi="宋体" w:eastAsia="宋体" w:cs="宋体"/>
          <w:color w:val="000"/>
          <w:sz w:val="28"/>
          <w:szCs w:val="28"/>
        </w:rPr>
        <w:t xml:space="preserve">4、健全全市四级老教委组织机构。乡镇街道要建立和健全老教委组织。三大开发区、市直相关单位应明确分管老年教育工作的负责人。</w:t>
      </w:r>
    </w:p>
    <w:p>
      <w:pPr>
        <w:ind w:left="0" w:right="0" w:firstLine="560"/>
        <w:spacing w:before="450" w:after="450" w:line="312" w:lineRule="auto"/>
      </w:pPr>
      <w:r>
        <w:rPr>
          <w:rFonts w:ascii="宋体" w:hAnsi="宋体" w:eastAsia="宋体" w:cs="宋体"/>
          <w:color w:val="000"/>
          <w:sz w:val="28"/>
          <w:szCs w:val="28"/>
        </w:rPr>
        <w:t xml:space="preserve">5、建立和健全全市四级老年学校网络。5年内（至2024年），以市老年大学为龙头，四级区域要整合相关资源，逐步建立和健全办学网络，有条件的敬老院要建立空中远程教学点。乡镇、街道以上老年学校要因地制宜建立多学科、多学制、多层次的老年教育体系；不断改善老年学校和教学点办学条件，提高教学水平。</w:t>
      </w:r>
    </w:p>
    <w:p>
      <w:pPr>
        <w:ind w:left="0" w:right="0" w:firstLine="560"/>
        <w:spacing w:before="450" w:after="450" w:line="312" w:lineRule="auto"/>
      </w:pPr>
      <w:r>
        <w:rPr>
          <w:rFonts w:ascii="宋体" w:hAnsi="宋体" w:eastAsia="宋体" w:cs="宋体"/>
          <w:color w:val="000"/>
          <w:sz w:val="28"/>
          <w:szCs w:val="28"/>
        </w:rPr>
        <w:t xml:space="preserve">6、全市老年教育普及率按近期、中期和远期规划：近期2024-2024年，城市老人入学率达15%，农村（含空中远程老年教育，下同）达8%；中期2024-2024年，城市入学率达25%，农村达10%；远期2024-2024年，城市入学率达45%，农村达25%.城区老年人福利院和农村敬老院对身体适宜的老年人开展老年教育。</w:t>
      </w:r>
    </w:p>
    <w:p>
      <w:pPr>
        <w:ind w:left="0" w:right="0" w:firstLine="560"/>
        <w:spacing w:before="450" w:after="450" w:line="312" w:lineRule="auto"/>
      </w:pPr>
      <w:r>
        <w:rPr>
          <w:rFonts w:ascii="宋体" w:hAnsi="宋体" w:eastAsia="宋体" w:cs="宋体"/>
          <w:color w:val="000"/>
          <w:sz w:val="28"/>
          <w:szCs w:val="28"/>
        </w:rPr>
        <w:t xml:space="preserve">三、规范管理，努力提高教学质量和办学水平</w:t>
      </w:r>
    </w:p>
    <w:p>
      <w:pPr>
        <w:ind w:left="0" w:right="0" w:firstLine="560"/>
        <w:spacing w:before="450" w:after="450" w:line="312" w:lineRule="auto"/>
      </w:pPr>
      <w:r>
        <w:rPr>
          <w:rFonts w:ascii="宋体" w:hAnsi="宋体" w:eastAsia="宋体" w:cs="宋体"/>
          <w:color w:val="000"/>
          <w:sz w:val="28"/>
          <w:szCs w:val="28"/>
        </w:rPr>
        <w:t xml:space="preserve">7、加强教学和管理制度建设，不断探索和总结一套坚持以人为本、符合老年人特点的有效管理形式，营造良好的学风和校风。</w:t>
      </w:r>
    </w:p>
    <w:p>
      <w:pPr>
        <w:ind w:left="0" w:right="0" w:firstLine="560"/>
        <w:spacing w:before="450" w:after="450" w:line="312" w:lineRule="auto"/>
      </w:pPr>
      <w:r>
        <w:rPr>
          <w:rFonts w:ascii="宋体" w:hAnsi="宋体" w:eastAsia="宋体" w:cs="宋体"/>
          <w:color w:val="000"/>
          <w:sz w:val="28"/>
          <w:szCs w:val="28"/>
        </w:rPr>
        <w:t xml:space="preserve">8、积极探索老年教育教学、管理的特点和规律，加强老年教育理论研究。</w:t>
      </w:r>
    </w:p>
    <w:p>
      <w:pPr>
        <w:ind w:left="0" w:right="0" w:firstLine="560"/>
        <w:spacing w:before="450" w:after="450" w:line="312" w:lineRule="auto"/>
      </w:pPr>
      <w:r>
        <w:rPr>
          <w:rFonts w:ascii="宋体" w:hAnsi="宋体" w:eastAsia="宋体" w:cs="宋体"/>
          <w:color w:val="000"/>
          <w:sz w:val="28"/>
          <w:szCs w:val="28"/>
        </w:rPr>
        <w:t xml:space="preserve">9、不断扩大专业课程设置，使学科设置与社会进步、科技发展相适应，与广大老年人日益增长的求知、爱好需求相一致。要根据课程设置，组织编写教材，逐步规范教材，积极采用现代化教学手段，不断改进教学方法。</w:t>
      </w:r>
    </w:p>
    <w:p>
      <w:pPr>
        <w:ind w:left="0" w:right="0" w:firstLine="560"/>
        <w:spacing w:before="450" w:after="450" w:line="312" w:lineRule="auto"/>
      </w:pPr>
      <w:r>
        <w:rPr>
          <w:rFonts w:ascii="宋体" w:hAnsi="宋体" w:eastAsia="宋体" w:cs="宋体"/>
          <w:color w:val="000"/>
          <w:sz w:val="28"/>
          <w:szCs w:val="28"/>
        </w:rPr>
        <w:t xml:space="preserve">10、广泛开展创建特色校和名牌专业（学科）活动，及时总结推广成功经验。</w:t>
      </w:r>
    </w:p>
    <w:p>
      <w:pPr>
        <w:ind w:left="0" w:right="0" w:firstLine="560"/>
        <w:spacing w:before="450" w:after="450" w:line="312" w:lineRule="auto"/>
      </w:pPr>
      <w:r>
        <w:rPr>
          <w:rFonts w:ascii="宋体" w:hAnsi="宋体" w:eastAsia="宋体" w:cs="宋体"/>
          <w:color w:val="000"/>
          <w:sz w:val="28"/>
          <w:szCs w:val="28"/>
        </w:rPr>
        <w:t xml:space="preserve">11、不断加强教师队伍建设。努力培育一批热心老年教育事业，拥有本专业扎实、系统的专业知识，教学水平较高，具有相应学历的老年教育与管理人才。要创造条件，有计划地对教师进行培训，不断提高教学水平。</w:t>
      </w:r>
    </w:p>
    <w:p>
      <w:pPr>
        <w:ind w:left="0" w:right="0" w:firstLine="560"/>
        <w:spacing w:before="450" w:after="450" w:line="312" w:lineRule="auto"/>
      </w:pPr>
      <w:r>
        <w:rPr>
          <w:rFonts w:ascii="宋体" w:hAnsi="宋体" w:eastAsia="宋体" w:cs="宋体"/>
          <w:color w:val="000"/>
          <w:sz w:val="28"/>
          <w:szCs w:val="28"/>
        </w:rPr>
        <w:t xml:space="preserve">四、加强领导，保障老年教育工作顺利发展</w:t>
      </w:r>
    </w:p>
    <w:p>
      <w:pPr>
        <w:ind w:left="0" w:right="0" w:firstLine="560"/>
        <w:spacing w:before="450" w:after="450" w:line="312" w:lineRule="auto"/>
      </w:pPr>
      <w:r>
        <w:rPr>
          <w:rFonts w:ascii="宋体" w:hAnsi="宋体" w:eastAsia="宋体" w:cs="宋体"/>
          <w:color w:val="000"/>
          <w:sz w:val="28"/>
          <w:szCs w:val="28"/>
        </w:rPr>
        <w:t xml:space="preserve">12、各级党委政府要把做好老年教育工作与建设小康社会、构建和谐社会有机联系起来，高度重视老年教育工作，定期听取老年教育工作汇报，切实帮助解决实际问题。要明确分管老年教育的负责人，各级老教委要代表党委政府切实做好协调、指导老年教育工作，各级领导班子成员如有变动要及时调整，力量薄弱的要充实加强。</w:t>
      </w:r>
    </w:p>
    <w:p>
      <w:pPr>
        <w:ind w:left="0" w:right="0" w:firstLine="560"/>
        <w:spacing w:before="450" w:after="450" w:line="312" w:lineRule="auto"/>
      </w:pPr>
      <w:r>
        <w:rPr>
          <w:rFonts w:ascii="宋体" w:hAnsi="宋体" w:eastAsia="宋体" w:cs="宋体"/>
          <w:color w:val="000"/>
          <w:sz w:val="28"/>
          <w:szCs w:val="28"/>
        </w:rPr>
        <w:t xml:space="preserve">13、大力发展基层老年教育。乡镇要逐步建立老年学校；街道、社区和有条件的村也可根据需要建立老年学校。鼓励机关、企事业单位和社会团体创办各种类型的老年学校。拓宽办学渠道，提倡联合办学。</w:t>
      </w:r>
    </w:p>
    <w:p>
      <w:pPr>
        <w:ind w:left="0" w:right="0" w:firstLine="560"/>
        <w:spacing w:before="450" w:after="450" w:line="312" w:lineRule="auto"/>
      </w:pPr>
      <w:r>
        <w:rPr>
          <w:rFonts w:ascii="宋体" w:hAnsi="宋体" w:eastAsia="宋体" w:cs="宋体"/>
          <w:color w:val="000"/>
          <w:sz w:val="28"/>
          <w:szCs w:val="28"/>
        </w:rPr>
        <w:t xml:space="preserve">14、老年教育经费按照“生均加专项”的拨款方法纳入各级财政预算。遵照省级老年大学示范校标准，市老年大学生均拨款不少于120元；县区老年大学、乡镇街道老年学校根据实际情况参照办理。各级政府应将老年大学的办学经费包括教学业务、教材图书、科学研究、教师进修调研和教学设备投资等经费，纳入财政统筹安排，根据学员规模和办学实际需要予以保障，并随着经济社会发展和老年教育事业的需要逐步增加。</w:t>
      </w:r>
    </w:p>
    <w:p>
      <w:pPr>
        <w:ind w:left="0" w:right="0" w:firstLine="560"/>
        <w:spacing w:before="450" w:after="450" w:line="312" w:lineRule="auto"/>
      </w:pPr>
      <w:r>
        <w:rPr>
          <w:rFonts w:ascii="宋体" w:hAnsi="宋体" w:eastAsia="宋体" w:cs="宋体"/>
          <w:color w:val="000"/>
          <w:sz w:val="28"/>
          <w:szCs w:val="28"/>
        </w:rPr>
        <w:t xml:space="preserve">15、各级老教委所需办公经费，其主管部门应给予必要的支持，保障老教委正常工作开展。</w:t>
      </w:r>
    </w:p>
    <w:p>
      <w:pPr>
        <w:ind w:left="0" w:right="0" w:firstLine="560"/>
        <w:spacing w:before="450" w:after="450" w:line="312" w:lineRule="auto"/>
      </w:pPr>
      <w:r>
        <w:rPr>
          <w:rFonts w:ascii="宋体" w:hAnsi="宋体" w:eastAsia="宋体" w:cs="宋体"/>
          <w:color w:val="000"/>
          <w:sz w:val="28"/>
          <w:szCs w:val="28"/>
        </w:rPr>
        <w:t xml:space="preserve">16、开展创建省、市级老年大学（学校）示范校活动，并做好复检工作；定期开展老年教育先进单位和优秀工作者评比活动。</w:t>
      </w:r>
    </w:p>
    <w:p>
      <w:pPr>
        <w:ind w:left="0" w:right="0" w:firstLine="560"/>
        <w:spacing w:before="450" w:after="450" w:line="312" w:lineRule="auto"/>
      </w:pPr>
      <w:r>
        <w:rPr>
          <w:rFonts w:ascii="宋体" w:hAnsi="宋体" w:eastAsia="宋体" w:cs="宋体"/>
          <w:color w:val="000"/>
          <w:sz w:val="28"/>
          <w:szCs w:val="28"/>
        </w:rPr>
        <w:t xml:space="preserve">17、老教委专职负责人和老年大学（学校）教职工多为兼职和聘用，要在业务上加强培训，在政治上加强教育，在生活上给予关心，充分调动他们参与老年教育工作的积极性、主动性和创造性。</w:t>
      </w:r>
    </w:p>
    <w:p>
      <w:pPr>
        <w:ind w:left="0" w:right="0" w:firstLine="560"/>
        <w:spacing w:before="450" w:after="450" w:line="312" w:lineRule="auto"/>
      </w:pPr>
      <w:r>
        <w:rPr>
          <w:rFonts w:ascii="宋体" w:hAnsi="宋体" w:eastAsia="宋体" w:cs="宋体"/>
          <w:color w:val="000"/>
          <w:sz w:val="28"/>
          <w:szCs w:val="28"/>
        </w:rPr>
        <w:t xml:space="preserve">老年教育工作总结</w:t>
      </w:r>
    </w:p>
    <w:p>
      <w:pPr>
        <w:ind w:left="0" w:right="0" w:firstLine="560"/>
        <w:spacing w:before="450" w:after="450" w:line="312" w:lineRule="auto"/>
      </w:pPr>
      <w:r>
        <w:rPr>
          <w:rFonts w:ascii="宋体" w:hAnsi="宋体" w:eastAsia="宋体" w:cs="宋体"/>
          <w:color w:val="000"/>
          <w:sz w:val="28"/>
          <w:szCs w:val="28"/>
        </w:rPr>
        <w:t xml:space="preserve">我们响水县黄圩镇地处三市五县交界处，全镇共有10个村（居），60个村民小组，31512口人，其中老年人口3462人，占全镇总人口数的10.9%。为适应人口老龄化的迅速发展，努力营造健康的养老环境，全面提高老年人精神文化生活质量。我镇于1993年10月在全县率先创办了第一所老年学校，1998年更名为“老年大学”。10多年来，我们认真贯彻落实《老年法》、《教育法》以及中央、盛市下发的有关老年教育的文件精神，坚持正确的办学方向，坚持“增加知识，丰富生活，陶冶情操，促进健康，服务社会”的办学宗旨，坚持“学为结合，以学促为”的施教方针，结合老同志的兴趣爱好，以多种多样的教学形式和丰富的教学内容，先后开设了书画、卫生保舰文艺、体育等6个学科，通过不断的探索、改革、创新，逐步走出一条颇具特色的老年教育的路子，取得了较好的社会效果。至目前为止，全校共有40多名学员先后受到盛市、县表彰奖励。</w:t>
      </w:r>
    </w:p>
    <w:p>
      <w:pPr>
        <w:ind w:left="0" w:right="0" w:firstLine="560"/>
        <w:spacing w:before="450" w:after="450" w:line="312" w:lineRule="auto"/>
      </w:pPr>
      <w:r>
        <w:rPr>
          <w:rFonts w:ascii="宋体" w:hAnsi="宋体" w:eastAsia="宋体" w:cs="宋体"/>
          <w:color w:val="000"/>
          <w:sz w:val="28"/>
          <w:szCs w:val="28"/>
        </w:rPr>
        <w:t xml:space="preserve">一、更新观念，增强老年教育的活力</w:t>
      </w:r>
    </w:p>
    <w:p>
      <w:pPr>
        <w:ind w:left="0" w:right="0" w:firstLine="560"/>
        <w:spacing w:before="450" w:after="450" w:line="312" w:lineRule="auto"/>
      </w:pPr>
      <w:r>
        <w:rPr>
          <w:rFonts w:ascii="宋体" w:hAnsi="宋体" w:eastAsia="宋体" w:cs="宋体"/>
          <w:color w:val="000"/>
          <w:sz w:val="28"/>
          <w:szCs w:val="28"/>
        </w:rPr>
        <w:t xml:space="preserve">随着社会经济的不断发展，旧的办学模式已暴露出许多问题，特别是生源问题，由于我们过去抱着“老年学校，老年大学是为离退休老干部服务”的观念，人为地使学校与社会隔离，致使大多数农村老年人徘徊于校门之外，造成了重复招生，生源枯竭的危机，由于退离休干部人数有限，两届学员的结业导致重复教学内容，年年老一套，失去了吸引力，严竣的现实使我们认识到，要求得老年教育的生存发展，必须从更新观念入手，勇于打破禁锢我们办学思想、阻碍我们办学步子的条条框框，选准老年教育的立足点，准确把握老年教育的发展方向，树立起新的教育观。</w:t>
      </w:r>
    </w:p>
    <w:p>
      <w:pPr>
        <w:ind w:left="0" w:right="0" w:firstLine="560"/>
        <w:spacing w:before="450" w:after="450" w:line="312" w:lineRule="auto"/>
      </w:pPr>
      <w:r>
        <w:rPr>
          <w:rFonts w:ascii="宋体" w:hAnsi="宋体" w:eastAsia="宋体" w:cs="宋体"/>
          <w:color w:val="000"/>
          <w:sz w:val="28"/>
          <w:szCs w:val="28"/>
        </w:rPr>
        <w:t xml:space="preserve">一是树立“大教育”的观点。把整个社会老年人纳入老年教育的视野，打破只面向离退休干部办学的旧体制，发展壮大老年教育队伍，把老年大学办成社会老年人的“家”，使老年教育由“无源之水”转入“源远流长”的新境地。</w:t>
      </w:r>
    </w:p>
    <w:p>
      <w:pPr>
        <w:ind w:left="0" w:right="0" w:firstLine="560"/>
        <w:spacing w:before="450" w:after="450" w:line="312" w:lineRule="auto"/>
      </w:pPr>
      <w:r>
        <w:rPr>
          <w:rFonts w:ascii="宋体" w:hAnsi="宋体" w:eastAsia="宋体" w:cs="宋体"/>
          <w:color w:val="000"/>
          <w:sz w:val="28"/>
          <w:szCs w:val="28"/>
        </w:rPr>
        <w:t xml:space="preserve">二是树立“素质教育”的观念。立足社会人口老龄化的“三高”特点，把提高老年人自身素质，增强自我服务能力作为首要任务，把老年教育真正办成适应老年人特点和需求的特色教育。</w:t>
      </w:r>
    </w:p>
    <w:p>
      <w:pPr>
        <w:ind w:left="0" w:right="0" w:firstLine="560"/>
        <w:spacing w:before="450" w:after="450" w:line="312" w:lineRule="auto"/>
      </w:pPr>
      <w:r>
        <w:rPr>
          <w:rFonts w:ascii="宋体" w:hAnsi="宋体" w:eastAsia="宋体" w:cs="宋体"/>
          <w:color w:val="000"/>
          <w:sz w:val="28"/>
          <w:szCs w:val="28"/>
        </w:rPr>
        <w:t xml:space="preserve">三是树立“时代教育”的观念。立足于时代，服务于时代，以时代的发展为导向，不断拓宽老年教育的新领域，增添老年教育的新内容，开拓老年教育的新思路，把培养具有现代意识和时代特征的新型老年人作为老年教育的重要教育目标，使老年教育始终保持旺盛的生命力。近年来，我们通过解放思想，更新观念，改革了旧的招生制度，把校门向全社会老年人敞开，并在龙马、双套、大兴等村设立了三个分校，满足了不同层次、不同爱好的老年人的求学愿望，使老年教育队伍不断壮大，形成了镇、村二级网络结构，增强了老年教育队伍的活力。</w:t>
      </w:r>
    </w:p>
    <w:p>
      <w:pPr>
        <w:ind w:left="0" w:right="0" w:firstLine="560"/>
        <w:spacing w:before="450" w:after="450" w:line="312" w:lineRule="auto"/>
      </w:pPr>
      <w:r>
        <w:rPr>
          <w:rFonts w:ascii="宋体" w:hAnsi="宋体" w:eastAsia="宋体" w:cs="宋体"/>
          <w:color w:val="000"/>
          <w:sz w:val="28"/>
          <w:szCs w:val="28"/>
        </w:rPr>
        <w:t xml:space="preserve">二、求实创新，增强老年教育的吸引力。</w:t>
      </w:r>
    </w:p>
    <w:p>
      <w:pPr>
        <w:ind w:left="0" w:right="0" w:firstLine="560"/>
        <w:spacing w:before="450" w:after="450" w:line="312" w:lineRule="auto"/>
      </w:pPr>
      <w:r>
        <w:rPr>
          <w:rFonts w:ascii="宋体" w:hAnsi="宋体" w:eastAsia="宋体" w:cs="宋体"/>
          <w:color w:val="000"/>
          <w:sz w:val="28"/>
          <w:szCs w:val="28"/>
        </w:rPr>
        <w:t xml:space="preserve">一是围绕“学用结合”，突出老年教育的实践性。老年人在生理变化上共同特征是记忆力、视力、听力等相对较差，在接受新事物上的突出特点是重经验、实用而轻理性，加之他们接受老年教育又具有“短时性”，而不适宜于从事高深持久的脑力劳动，难以接受注入式的理论教育，这就决定了我校老年教育必须突出实践性。首先，在学科内容方面我们注重贴近并直接服务于老年人的生活。其次，在教学方法上，我们注重讲授与示范、课本与现实、理论学习与实践操作有机结合起来，做到学用结合，以用促学，真正使学员学有所得。特别是近几年来，为突出实践性办学，我们把专业实践课作为教学的重头戏，同时，我们还大胆改革完善教育内容，赋予教育内容以更加鲜明的生活气息和时代特征。我们根据老年人生活实际和需要，先后开设了种植养殖、家电维修及保养使用，老年养生保舰烹饪、“老年人社会问题和政策”、“识别假币与假冒伪劣产品”、“老年人购物消费指南”等学科，由于内容贴近老年人生活，注重培养和提高老年人生活技能，增强自我服务能力，有很强的实用性、指导性、现实性，因此受到了老年人的普遍欢迎。</w:t>
      </w:r>
    </w:p>
    <w:p>
      <w:pPr>
        <w:ind w:left="0" w:right="0" w:firstLine="560"/>
        <w:spacing w:before="450" w:after="450" w:line="312" w:lineRule="auto"/>
      </w:pPr>
      <w:r>
        <w:rPr>
          <w:rFonts w:ascii="宋体" w:hAnsi="宋体" w:eastAsia="宋体" w:cs="宋体"/>
          <w:color w:val="000"/>
          <w:sz w:val="28"/>
          <w:szCs w:val="28"/>
        </w:rPr>
        <w:t xml:space="preserve">二是围绕“学乐结合”，突出老年教育的娱乐性。我们围绕“寓教于乐”做文章，努力为老同志改善和优化学习软环境。首先，在课程设置上增设了文体课，内容涉及歌舞、游艺、卫生保舰书画等，并将专业课、理论课同文体课穿插安排，同时适当缩短理论学习时间，相对延长文体课时间，使学员学习生活有声有色、有张有驰、劳逸结合，有效地增进他们的身心健康。其次，在教学形式上，突出故事性、趣味性，如经常搞答辩、评比、研讨等，使课堂教学始终充满情趣和生机，提高了学习的效果和感染力。</w:t>
      </w:r>
    </w:p>
    <w:p>
      <w:pPr>
        <w:ind w:left="0" w:right="0" w:firstLine="560"/>
        <w:spacing w:before="450" w:after="450" w:line="312" w:lineRule="auto"/>
      </w:pPr>
      <w:r>
        <w:rPr>
          <w:rFonts w:ascii="宋体" w:hAnsi="宋体" w:eastAsia="宋体" w:cs="宋体"/>
          <w:color w:val="000"/>
          <w:sz w:val="28"/>
          <w:szCs w:val="28"/>
        </w:rPr>
        <w:t xml:space="preserve">三是围绕“学为结合”，突出老年教育的服务性。老年人参加学习的动机，已从求知、求乐、求健开始向奉献、实现人生价值方面转变。“学以致用，以学促为”已成为广大老年人参加学习的追求目标。实践证明，广大老年学员通过学习，所发挥作用已渗透到社会的各个领域，为地方的三个文明建设作出巨大的贡献。</w:t>
      </w:r>
    </w:p>
    <w:p>
      <w:pPr>
        <w:ind w:left="0" w:right="0" w:firstLine="560"/>
        <w:spacing w:before="450" w:after="450" w:line="312" w:lineRule="auto"/>
      </w:pPr>
      <w:r>
        <w:rPr>
          <w:rFonts w:ascii="宋体" w:hAnsi="宋体" w:eastAsia="宋体" w:cs="宋体"/>
          <w:color w:val="000"/>
          <w:sz w:val="28"/>
          <w:szCs w:val="28"/>
        </w:rPr>
        <w:t xml:space="preserve">三、学有所为，老年教育硕果累累。</w:t>
      </w:r>
    </w:p>
    <w:p>
      <w:pPr>
        <w:ind w:left="0" w:right="0" w:firstLine="560"/>
        <w:spacing w:before="450" w:after="450" w:line="312" w:lineRule="auto"/>
      </w:pPr>
      <w:r>
        <w:rPr>
          <w:rFonts w:ascii="宋体" w:hAnsi="宋体" w:eastAsia="宋体" w:cs="宋体"/>
          <w:color w:val="000"/>
          <w:sz w:val="28"/>
          <w:szCs w:val="28"/>
        </w:rPr>
        <w:t xml:space="preserve">老年大学的学员通过丰富多彩的学习教育活动，拓宽了思路，更新了观念，增长了知识和技能，增强“老有所为”的本领。为家乡的三个文明建设尽心尽责作贡献。现在校的180多名学员中，有80%成为乡、村三个文明建设的骨干。仇堆村学员于九年，带头学习多种经营知识，在全村带头发展苗木，栽植果树，年均获利3000多元，自己富有了他没有忘记身边的群众，95年以来，他每年为周围的特困户免费提供苗木，在他的带动下，全村有近40%的贫困户先后走上了致富路，他本人也先后五次受镇党委、政府的表彰；今年73岁的离休干部王加其充分发挥自己以前当干部的优势，把在老年大学里学到的计划生育政策法规、民事调解等知识结合农村工作现状，1996年请人编写小剧本，和本村的几位文艺爱好者组成响水县第一支老年业余文艺宣传队，采用跑“旱船”、快板书、表演唱等群众喜闻乐见的形式，不顾年老体弱，带队走村串庄，宣传计划生育，破除封建迷信、反对赌博等。几年来，为乡亲们田头送戏100多场，近几年他组织的文艺宣传队还被邀请到涟水、灌南等县的部分乡镇演出，深受群众的喜爱；学员杨章元同志1997年自费去外地为纪圩村学校改善办学条件筹资4万多元；1999年，离休干部穆飞见大拐小学校舍破漏，主动捐出300元，修建校舍；黄圩居委会老年学员吴安江、高庄村学员陈东初、大兴村学员崔如林等老同志连续多年担任当地中小学的校外辅导员，为加强青少年的思想道德建设发挥了余热。1995年以来，我们围绕学为结合，组织了十几名离休老干部、老退休教师、老党员，搜集整理黄圩籍烈士事迹材料，撰写革命历史回忆录，总结挖掘老年人宝贵的精神财富，同时，我们还组织学员成立了“宣讲团”、“关心下一代协会”、“老年文艺队”等组织，组织他们围绕社会主义思想教育、爱国主义教育以及党的方针政策，深入田间村头、学校等采取多种形式开展政治宣传教育和慰问活动，发挥政治优势，巩固和扩大了老年教育成果，收到了良好的社会效果。</w:t>
      </w:r>
    </w:p>
    <w:p>
      <w:pPr>
        <w:ind w:left="0" w:right="0" w:firstLine="560"/>
        <w:spacing w:before="450" w:after="450" w:line="312" w:lineRule="auto"/>
      </w:pPr>
      <w:r>
        <w:rPr>
          <w:rFonts w:ascii="宋体" w:hAnsi="宋体" w:eastAsia="宋体" w:cs="宋体"/>
          <w:color w:val="000"/>
          <w:sz w:val="28"/>
          <w:szCs w:val="28"/>
        </w:rPr>
        <w:t xml:space="preserve">我镇创办老年大学虽然取得了一定的成绩，但与全市兄弟乡镇相比，仍有很多不足之处，在今后工作中，我们将以先进为榜样，扬长避短，真抓实干，努力把全镇老年大学的创办工作提升到一个新的水平，为黄圩镇的“三个文明”建设发挥应有的贡献。</w:t>
      </w:r>
    </w:p>
    <w:p>
      <w:pPr>
        <w:ind w:left="0" w:right="0" w:firstLine="560"/>
        <w:spacing w:before="450" w:after="450" w:line="312" w:lineRule="auto"/>
      </w:pPr>
      <w:r>
        <w:rPr>
          <w:rFonts w:ascii="宋体" w:hAnsi="宋体" w:eastAsia="宋体" w:cs="宋体"/>
          <w:color w:val="000"/>
          <w:sz w:val="28"/>
          <w:szCs w:val="28"/>
        </w:rPr>
        <w:t xml:space="preserve">2024年全市老年教育工作总结</w:t>
      </w:r>
    </w:p>
    <w:p>
      <w:pPr>
        <w:ind w:left="0" w:right="0" w:firstLine="560"/>
        <w:spacing w:before="450" w:after="450" w:line="312" w:lineRule="auto"/>
      </w:pPr>
      <w:r>
        <w:rPr>
          <w:rFonts w:ascii="宋体" w:hAnsi="宋体" w:eastAsia="宋体" w:cs="宋体"/>
          <w:color w:val="000"/>
          <w:sz w:val="28"/>
          <w:szCs w:val="28"/>
        </w:rPr>
        <w:t xml:space="preserve">通知公告</w:t>
      </w:r>
    </w:p>
    <w:p>
      <w:pPr>
        <w:ind w:left="0" w:right="0" w:firstLine="560"/>
        <w:spacing w:before="450" w:after="450" w:line="312" w:lineRule="auto"/>
      </w:pPr>
      <w:r>
        <w:rPr>
          <w:rFonts w:ascii="宋体" w:hAnsi="宋体" w:eastAsia="宋体" w:cs="宋体"/>
          <w:color w:val="000"/>
          <w:sz w:val="28"/>
          <w:szCs w:val="28"/>
        </w:rPr>
        <w:t xml:space="preserve">加入时间：2024-1-13 11:23:56  admin  点击：312  2024年，我市老年教育工作，在各级党委、政府的重视支持下，在各级老年教育部门的积极努力下，坚持以邓小平理论和“三个代表”重要思想为指导，认真贯彻科学发展观，积极探索新形势下做好老年教育工作的新途径，开拓创新、扎实工作，使全市老年教育工作在原有的基础上，又迈出了新的步伐，有了较大进展。全市各级老年大学（学校）已发展到172所，其中市级1所，县（市）区14所，乡镇131所，社区16所，企事业单位10所。在校学员11626人，累计结业学员33660人。整体工作走在了全省老年教育工作系统前列。市老年大学被中国老年大学协会评为全国先进老年大学，在北京人民大会堂参加了颁奖大会。拉丁舞班8名学员参加2024大连·金石滩体育舞蹈（全国）公开赛，4对选手获得4个第一名。市老年大学艺术团参加全市统一组织的庆祝新中国成立60周年“歌唱祖国”群众演唱会，受到市委办公厅、市政府办公厅的通报表彰。</w:t>
      </w:r>
    </w:p>
    <w:p>
      <w:pPr>
        <w:ind w:left="0" w:right="0" w:firstLine="560"/>
        <w:spacing w:before="450" w:after="450" w:line="312" w:lineRule="auto"/>
      </w:pPr>
      <w:r>
        <w:rPr>
          <w:rFonts w:ascii="宋体" w:hAnsi="宋体" w:eastAsia="宋体" w:cs="宋体"/>
          <w:color w:val="000"/>
          <w:sz w:val="28"/>
          <w:szCs w:val="28"/>
        </w:rPr>
        <w:t xml:space="preserve">一年来，全市老年教育工作呈现出几个突出特点：一是基础设施建设取得明显成效。通过深入开展老年大学建设达标活动，过去校舍面积不足、办学条件较差的单位，都采取了整改措施，力度较大，成效明显。绝大多数县（市）区老年大学校舍面积达到了200平方米以上，多的达到了1000多平方米，并配备了较先进的教学设备，办学条件大大改善。二是办学规模不断扩大。在巩固县（市）区老年大学办学成果的同时，狠抓老年教育向基层的延伸，办学规模不断扩大。三是规范化办学水平得到明显提升。各老年大学从强化管理入手，健全完善了各项规章制度，教学工作做到规范有序，教学质量进一步得到提高，老年大学更具吸引力和凝聚力。四是社会效益更加突出。广大学员积极参与社会实践，把在老年大学学到的知识、技能无私奉献给社会，发挥了积极作用，产生了很好的社会效益，老年大学的社会影响力越来越大。今年以来，各单位主要抓了以下几项工作：</w:t>
      </w:r>
    </w:p>
    <w:p>
      <w:pPr>
        <w:ind w:left="0" w:right="0" w:firstLine="560"/>
        <w:spacing w:before="450" w:after="450" w:line="312" w:lineRule="auto"/>
      </w:pPr>
      <w:r>
        <w:rPr>
          <w:rFonts w:ascii="宋体" w:hAnsi="宋体" w:eastAsia="宋体" w:cs="宋体"/>
          <w:color w:val="000"/>
          <w:sz w:val="28"/>
          <w:szCs w:val="28"/>
        </w:rPr>
        <w:t xml:space="preserve">一、主动争取领导的支持，使工作进一步上位</w:t>
      </w:r>
    </w:p>
    <w:p>
      <w:pPr>
        <w:ind w:left="0" w:right="0" w:firstLine="560"/>
        <w:spacing w:before="450" w:after="450" w:line="312" w:lineRule="auto"/>
      </w:pPr>
      <w:r>
        <w:rPr>
          <w:rFonts w:ascii="宋体" w:hAnsi="宋体" w:eastAsia="宋体" w:cs="宋体"/>
          <w:color w:val="000"/>
          <w:sz w:val="28"/>
          <w:szCs w:val="28"/>
        </w:rPr>
        <w:t xml:space="preserve">一年来，各级老年教育工作部门，在新的形势和任务面前，增加了工作的主动性、超前性。一是加大了宣传力度。通过新闻媒体、有关的会议，大力宣传社会老龄化老年教育工作面临的新形势、新任务，宣传党中央、省市委关于老年教育的部署要求，宣传我市老年教育的丰硕成果。二是主动重视领导。主动向领导汇报老年教育工作状况，介绍外地的先进经验，提出加强老年教育工作的具体意见，不断提高了各级领导的重视程度，自觉把老年教育工作列入议事日程，在财力、人力和物力等方面给予支持，帮助解决工作中遇到的困难和问题。乐亭县老年大学原来校舍面积不足百平米，办学条件差。为提升办学档次，县委、县政府领导研究决定，把原财政局办公楼给老年大学，面积600平方米。并拨款45万元用于装修，彻底改变了落后面貌，年初老年大学已搬入新址。迁安市委在重建老年大学的同时，提高了老年大学的办学经费，由过去每年1.5万元提高到了10万元。玉田县委常委、组织部长张晓华多次到老年大学搞调研，在她的过问下，县财政部门为老年大学拨款6万元用于改善办学条件。丰润区委书记曹金华亲自批示，请财政部门拨款15万元，用于装修老年大学教室。另拨款25万元，购买电子琴20台，开办了电子琴班。古冶区在领导的关心下，为老年大学增加了4个事业编制，解决了人力不足的问题。路北区财政拨款30多万元为老年大学扩大办学场地，添置教学设备。滦县老年大学举办重阳节书画展，县四套班子领导兴致勃勃地参观了展览。市老年大学、老干部活动中心举办“辉煌60周年”书画展和庆“老人节”活动，市委副书记、组织部长张义珍每次都亲自出席开幕式。</w:t>
      </w:r>
    </w:p>
    <w:p>
      <w:pPr>
        <w:ind w:left="0" w:right="0" w:firstLine="560"/>
        <w:spacing w:before="450" w:after="450" w:line="312" w:lineRule="auto"/>
      </w:pPr>
      <w:r>
        <w:rPr>
          <w:rFonts w:ascii="宋体" w:hAnsi="宋体" w:eastAsia="宋体" w:cs="宋体"/>
          <w:color w:val="000"/>
          <w:sz w:val="28"/>
          <w:szCs w:val="28"/>
        </w:rPr>
        <w:t xml:space="preserve">二、重视抓好硬件建设，不断改善办学条件</w:t>
      </w:r>
    </w:p>
    <w:p>
      <w:pPr>
        <w:ind w:left="0" w:right="0" w:firstLine="560"/>
        <w:spacing w:before="450" w:after="450" w:line="312" w:lineRule="auto"/>
      </w:pPr>
      <w:r>
        <w:rPr>
          <w:rFonts w:ascii="宋体" w:hAnsi="宋体" w:eastAsia="宋体" w:cs="宋体"/>
          <w:color w:val="000"/>
          <w:sz w:val="28"/>
          <w:szCs w:val="28"/>
        </w:rPr>
        <w:t xml:space="preserve">一年来，各单位在深入开展老年大学建设达标活动中，坚持把硬件建设作为基础性工作来抓，千方百计筹措资金，增加投入，改善办学条件，扩大办学规模。一是采取新建、改扩建和换置等办法，解决校舍面积不足、办学条件差问题。丰南区老年大学过去和老干部局机关在一起，虽然有几个教室，但与形势的发展很不适应。在区委、区政府领导的关心支持下，将区国税局腾出的一栋3000平米的三层小楼，给老年大学和活动中心使用，老同志们的学习、活动环境得到了进一步的改善，受到老同志们的一致好评。路南区老年大学原来借用福乐园社区的几间房子办学，各方面条件较差，今年在区领导的过问下，在区第二实验小学腾出了部分办学场地和设备，办学条件有了明显改善。二是方便教学，增设专用教室。部分县（市）区随着教室的增多，为方便教学设置了电脑、书画、舞蹈等专用教室。滦县老年大学、丰润区老年大学还单设了电子琴专用教室。三是更新教学设备，提高电化教学程度。今年市老年大学在经费紧张的情况下，投入20多万元，对8个书画、电脑、电子琴教室安装了多媒体教学设备，提高了教学效果。滦县筹资2万元更新了表演厅的音响设备。目前，大多数县（市）区、企事业老年大学普遍配备了DVD、EVD、电脑、多媒体、电视等教学设施。有的老年大学还添置了钢琴、架子鼓等音乐教学器材，电化教学程度大大提高。据统计，一年来全市用于老年大学建设投入资金达351万元。</w:t>
      </w:r>
    </w:p>
    <w:p>
      <w:pPr>
        <w:ind w:left="0" w:right="0" w:firstLine="560"/>
        <w:spacing w:before="450" w:after="450" w:line="312" w:lineRule="auto"/>
      </w:pPr>
      <w:r>
        <w:rPr>
          <w:rFonts w:ascii="宋体" w:hAnsi="宋体" w:eastAsia="宋体" w:cs="宋体"/>
          <w:color w:val="000"/>
          <w:sz w:val="28"/>
          <w:szCs w:val="28"/>
        </w:rPr>
        <w:t xml:space="preserve">三、强化教学管理，进一步提升规范化办学水平</w:t>
      </w:r>
    </w:p>
    <w:p>
      <w:pPr>
        <w:ind w:left="0" w:right="0" w:firstLine="560"/>
        <w:spacing w:before="450" w:after="450" w:line="312" w:lineRule="auto"/>
      </w:pPr>
      <w:r>
        <w:rPr>
          <w:rFonts w:ascii="宋体" w:hAnsi="宋体" w:eastAsia="宋体" w:cs="宋体"/>
          <w:color w:val="000"/>
          <w:sz w:val="28"/>
          <w:szCs w:val="28"/>
        </w:rPr>
        <w:t xml:space="preserve">一年来，各单位围绕创建让老同志满足的老年大学，从强化管理入手，规范教学工作，提高了教学质量，增加了老年大学的吸引力和凝聚力。为推进规范化办学工作，今年5月15日，市老年教育办公室在滦县召开了现场会，推广了该县的经验做法。</w:t>
      </w:r>
    </w:p>
    <w:p>
      <w:pPr>
        <w:ind w:left="0" w:right="0" w:firstLine="560"/>
        <w:spacing w:before="450" w:after="450" w:line="312" w:lineRule="auto"/>
      </w:pPr>
      <w:r>
        <w:rPr>
          <w:rFonts w:ascii="宋体" w:hAnsi="宋体" w:eastAsia="宋体" w:cs="宋体"/>
          <w:color w:val="000"/>
          <w:sz w:val="28"/>
          <w:szCs w:val="28"/>
        </w:rPr>
        <w:t xml:space="preserve">为规范教学工作，各单位采取的措施，一是在广泛征求老同志意见的基础上，搞好课程的设置。在保留书画、音乐、舞蹈、健身等传统课的同时，根据老同志的要求，新开设了电脑、英语、电子琴等专业课。唐海县老年大学还针对老年人容易上当受骗的实际问题，开办了权益保护短期班，请人讲防骗的知识，提高了老同志的自我保护意识和能力。市老年大学为满足国画研究班学员期满后继续学习问题，从实际出发，新增设了三个国画创作班，既保留了学习骨干，又为老同志继续深造创造了条件。二是拓宽教师聘用渠道，把好上岗第一关。各老年大学采取由人推荐、自荐和社会公开招聘的办法，经考查测试，择优录用，确保把优秀人才安排到老年大学教学岗位上来，保证了教学的质量。一些老年大学还建立了教师人才储备库。玉田县老年大学与玉师建立了协作关系。丰润区老年大学储备各类教师人才21名。滦县老年大学对每个专业都储备了1—2名后备教师，一旦教学需要即可上岗。三是狠抓了教材建设，减少教学中的随意性。各老年大学把教材建设作为规范教学的重要一环来抓，按照上级的要求，对电脑、书画、英语、保健等课程，尽可能使用全省统编教材，全市每年使用统编教材1200多册。对没有统编教材的课程，分别使用自编和自选教材。四是健全完善了各项管理制度，各项工作做到了有章可循。各老年大学从实际出发，进一步健全完善了学员、教师管理，工作人员、班长职责，学籍管理、教学档案管理制度，优秀学员、优秀教师评比办法等，使教师、学员和工作人员职责明确，按规定办事，维护了良好的教学秩序，确保了教学工作的顺利进行。五是注意发挥班长和学员骨干作用，协助学校做好日常教学管理工作。市老年大学为充分发挥班长作用，提高班长工作能力，在8月份还专门举办了班长培训班，100多位班长参加了培训。培训班上，请四位班长介绍了体会和做法。校领导就如何当好班长讲了具体意见和要求，大家都感到很有收获。</w:t>
      </w:r>
    </w:p>
    <w:p>
      <w:pPr>
        <w:ind w:left="0" w:right="0" w:firstLine="560"/>
        <w:spacing w:before="450" w:after="450" w:line="312" w:lineRule="auto"/>
      </w:pPr>
      <w:r>
        <w:rPr>
          <w:rFonts w:ascii="宋体" w:hAnsi="宋体" w:eastAsia="宋体" w:cs="宋体"/>
          <w:color w:val="000"/>
          <w:sz w:val="28"/>
          <w:szCs w:val="28"/>
        </w:rPr>
        <w:t xml:space="preserve">各老年大学通过高标准、严管理，教学质量不断提高，教学成果丰硕。一年来，全市学员中有52人获国家级奖励，27人获省级奖励，90人获市级奖励。今年，市老年大学就为李劲松等五位学员举办了个人书画展。又有3名学员成为中国摄影家协会会员。电子琴、葫芦丝班部分学员参加国家级专业考级，也取得了较好的成绩。潘氏三姐妹同时上老年大学，成绩突出，先后获得市、省、国家级多项艺术奖项。前不久，三姐妹又跨出国门，参加了“银色世纪中韩文化交流之旅”。大姐潘秀英画的人物画“孔圣人”代表中国作为文化交流内容之一，献给了韩国龙仁市老年福祉馆。今年滦县老年大学部分学员参加全国性的书画作品展，其中15人获金奖，17人获银奖，4人获铜奖。迁安市老年大学书画班有36人成了国家级书画协会会员。文艺班学员写歌颂迁安的歌曲达30多首。体育健身操班学员参加唐山市组织的导引功大赛，获得一等奖。迁西县老年大学学员的书画、文艺作品，有5篇在国家级刊物上发表，有7篇在省级刊物上发表，15篇在市级刊物上发表。</w:t>
      </w:r>
    </w:p>
    <w:p>
      <w:pPr>
        <w:ind w:left="0" w:right="0" w:firstLine="560"/>
        <w:spacing w:before="450" w:after="450" w:line="312" w:lineRule="auto"/>
      </w:pPr>
      <w:r>
        <w:rPr>
          <w:rFonts w:ascii="宋体" w:hAnsi="宋体" w:eastAsia="宋体" w:cs="宋体"/>
          <w:color w:val="000"/>
          <w:sz w:val="28"/>
          <w:szCs w:val="28"/>
        </w:rPr>
        <w:t xml:space="preserve">四、坚持开门办学，组织好第二课堂活动</w:t>
      </w:r>
    </w:p>
    <w:p>
      <w:pPr>
        <w:ind w:left="0" w:right="0" w:firstLine="560"/>
        <w:spacing w:before="450" w:after="450" w:line="312" w:lineRule="auto"/>
      </w:pPr>
      <w:r>
        <w:rPr>
          <w:rFonts w:ascii="宋体" w:hAnsi="宋体" w:eastAsia="宋体" w:cs="宋体"/>
          <w:color w:val="000"/>
          <w:sz w:val="28"/>
          <w:szCs w:val="28"/>
        </w:rPr>
        <w:t xml:space="preserve">一年来，各老年大学在搞好课堂教学的同时，认真组织学员开展好第二课堂活动，既加深对所学知识、技能的理解吸收，又丰富活跃了课外生活。5月份，市老年大学利用两天时间，组织师生100多人到天津高科技企业和宝城博物苑进行了参观，亲身感受改革开放以来我国经济和现代科技的迅猛发展，开阔了眼界，坚定了信心。英语班为丰富课外生活，开办了英语角，定期组织开展活动，相互学习，共同提高。上半年，滦县老年大学学员在常务副校长刘连的带领下，分乘3辆大轿车，到新建的青龙山景区进行参观写生。书画班学员三五成群写生作画；文艺班学员载歌载舞赞美祖国的秀美山川。丰润区老年大学4月份组织诗词班学员50多人，到新农村建设示范村大旺庄、杨家铺以及建安公司、热电热网公司、韩城林果基地、唐丰路绿化带等处参观采风。5月7日组织200多人参加了放歌会，诗词班学员朗诵了外出采风回来创作的24首诗词，以实际行动为“建设新丰润、重塑新形象、再创新辉煌”多做贡献。唐海县在创业广场群众文化中心开辟了老年大学实习场地，成为老同志寓教于乐的第二课堂。玉田县老年大学按学员居住地就近编课外学习小组，由组长负责组织课外学习活动。</w:t>
      </w:r>
    </w:p>
    <w:p>
      <w:pPr>
        <w:ind w:left="0" w:right="0" w:firstLine="560"/>
        <w:spacing w:before="450" w:after="450" w:line="312" w:lineRule="auto"/>
      </w:pPr>
      <w:r>
        <w:rPr>
          <w:rFonts w:ascii="宋体" w:hAnsi="宋体" w:eastAsia="宋体" w:cs="宋体"/>
          <w:color w:val="000"/>
          <w:sz w:val="28"/>
          <w:szCs w:val="28"/>
        </w:rPr>
        <w:t xml:space="preserve">五、围绕建国60周年和老人节，组织开展丰富多彩的庆祝活动</w:t>
      </w:r>
    </w:p>
    <w:p>
      <w:pPr>
        <w:ind w:left="0" w:right="0" w:firstLine="560"/>
        <w:spacing w:before="450" w:after="450" w:line="312" w:lineRule="auto"/>
      </w:pPr>
      <w:r>
        <w:rPr>
          <w:rFonts w:ascii="宋体" w:hAnsi="宋体" w:eastAsia="宋体" w:cs="宋体"/>
          <w:color w:val="000"/>
          <w:sz w:val="28"/>
          <w:szCs w:val="28"/>
        </w:rPr>
        <w:t xml:space="preserve">为庆祝建国60周年和九九重阳节，全市各老年教育部门组织开展了形式多样的庆祝活动，突出“唱响共产党好、社会主义好、改革开放好、伟大祖国好、各族人民好”的时代主旋律，激发广大学员的爱国热情。</w:t>
      </w:r>
    </w:p>
    <w:p>
      <w:pPr>
        <w:ind w:left="0" w:right="0" w:firstLine="560"/>
        <w:spacing w:before="450" w:after="450" w:line="312" w:lineRule="auto"/>
      </w:pPr>
      <w:r>
        <w:rPr>
          <w:rFonts w:ascii="宋体" w:hAnsi="宋体" w:eastAsia="宋体" w:cs="宋体"/>
          <w:color w:val="000"/>
          <w:sz w:val="28"/>
          <w:szCs w:val="28"/>
        </w:rPr>
        <w:t xml:space="preserve">“两节”期间，市老年教育办公室、市老年大学与市委老干部局、老干部活动中心联合组织了四项活动：一是举办了“庆祝建国60周年文艺汇报演出”，从县区选出精品到市里进行演出，并组织了评奖，其中13个节目获优秀节目奖，12个单位获优秀组织奖；二是举办了庆国庆师生书画、摄影展；三是出版了一本散文诗歌集；四是举办了诗词朗诵会。遵化市老年大学组织学员围绕建国60周年所取得的辉煌成就进行文学创作，在不到两个月的时间内，创作出近200篇文学作品，表达对伟大祖国的热爱。还出版了《翰墨丹青誉华诞》书画集。举办了金菊丹桂贺重阳专场文艺演出。滦县、乐亭县、玉田县、丰润区等老年大学都举办了书画展。迁西老年大学组织学员下乡进行演出。乐亭县老年大学组织了红歌演唱会和健身操展演。滦县老年大学离休干部学员贾振平自费出书《新韵诗词》，向国庆献礼。</w:t>
      </w:r>
    </w:p>
    <w:p>
      <w:pPr>
        <w:ind w:left="0" w:right="0" w:firstLine="560"/>
        <w:spacing w:before="450" w:after="450" w:line="312" w:lineRule="auto"/>
      </w:pPr>
      <w:r>
        <w:rPr>
          <w:rFonts w:ascii="宋体" w:hAnsi="宋体" w:eastAsia="宋体" w:cs="宋体"/>
          <w:color w:val="000"/>
          <w:sz w:val="28"/>
          <w:szCs w:val="28"/>
        </w:rPr>
        <w:t xml:space="preserve">六、贯彻“以学促为”办学方针，为构造和谐唐山做贡献</w:t>
      </w:r>
    </w:p>
    <w:p>
      <w:pPr>
        <w:ind w:left="0" w:right="0" w:firstLine="560"/>
        <w:spacing w:before="450" w:after="450" w:line="312" w:lineRule="auto"/>
      </w:pPr>
      <w:r>
        <w:rPr>
          <w:rFonts w:ascii="宋体" w:hAnsi="宋体" w:eastAsia="宋体" w:cs="宋体"/>
          <w:color w:val="000"/>
          <w:sz w:val="28"/>
          <w:szCs w:val="28"/>
        </w:rPr>
        <w:t xml:space="preserve">一年来，各老年大学在搞好教学工作的同时，积极组织学员参加社会实践活动，发挥老年大学学员的优势，为我市精神文明建设、构建和谐唐山做贡献，产生了很好的社会效益，得到社会各界和人民群众的好评。一是发挥在宣传党的方针政策，弘扬主旋律中的作用。市老年大学电子琴班“夕阳红”小分队，在老师国红梅的带领下，几次到市常记功臣幸福院进行慰问演出，并辅导老同志大唱红色歌曲，受到热烈欢迎。市老年大学艺术团在服务教学的同时，坚持深入社区、工厂、部队、农村进行宣传演出，一年来参加社会公益演出30多场次。今年9月29日，参加市委组织的庆国庆群众演唱会，受到了市委办公厅、市政府办公厅的通报表彰。开平区老年大学春节期间组织书画班学员开展了下乡送春联活动，满足居民需求，营造喜庆、祥和的节目氛围，大受好评。迁西县老年大学文艺班学员利用学到的知识进行文艺节目的创作，自编自排许多主题分明、生动活泼的文艺节目，并组织到群众中去演出，今年以来已下乡演出16场，起到了很好的宣传作用。二是发挥在创建文明社区中的作用。路南区老年大学舞蹈团、合唱团多次到社区进行宣传演出，还举办了消夏晚会，精彩的节目，展示了当代老年人活力不减，青春依旧的风采，博得观众阵阵喝彩。三是发挥在“健康唐山，幸福人民”中的作用。全市200多个健身点都活跃着老年大学学员的身影，而且他们多是组织者或辅导员，为全民健身运动的开展发挥着骨干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2025-04-29T22:38:57+08:00</dcterms:created>
  <dcterms:modified xsi:type="dcterms:W3CDTF">2025-04-29T22:38:57+08:00</dcterms:modified>
</cp:coreProperties>
</file>

<file path=docProps/custom.xml><?xml version="1.0" encoding="utf-8"?>
<Properties xmlns="http://schemas.openxmlformats.org/officeDocument/2006/custom-properties" xmlns:vt="http://schemas.openxmlformats.org/officeDocument/2006/docPropsVTypes"/>
</file>