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关于教师节的通讯稿（合集5篇）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乐山十三中：金秋时节，景色宜人，在这个丹桂飘香的季节里，我们迎来了第29个教师节。在充满了阳光与温暖的秋风中，乐山十三中团总支开展了以“感谢您，老师！”为主题的文艺汇演和一系列的尊师活动。文艺汇演上，“长大后，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乐山十三中：</w:t>
      </w:r>
    </w:p>
    <w:p>
      <w:pPr>
        <w:ind w:left="0" w:right="0" w:firstLine="560"/>
        <w:spacing w:before="450" w:after="450" w:line="312" w:lineRule="auto"/>
      </w:pPr>
      <w:r>
        <w:rPr>
          <w:rFonts w:ascii="宋体" w:hAnsi="宋体" w:eastAsia="宋体" w:cs="宋体"/>
          <w:color w:val="000"/>
          <w:sz w:val="28"/>
          <w:szCs w:val="28"/>
        </w:rPr>
        <w:t xml:space="preserve">金秋时节，景色宜人，在这个丹桂飘香的季节里，我们迎来了第29个教师节。在充满了阳光与温暖的秋风中，乐山十三中团总支开展了以“感谢您，老师！”为主题的文艺汇演和一系列的尊师活动。</w:t>
      </w:r>
    </w:p>
    <w:p>
      <w:pPr>
        <w:ind w:left="0" w:right="0" w:firstLine="560"/>
        <w:spacing w:before="450" w:after="450" w:line="312" w:lineRule="auto"/>
      </w:pPr>
      <w:r>
        <w:rPr>
          <w:rFonts w:ascii="宋体" w:hAnsi="宋体" w:eastAsia="宋体" w:cs="宋体"/>
          <w:color w:val="000"/>
          <w:sz w:val="28"/>
          <w:szCs w:val="28"/>
        </w:rPr>
        <w:t xml:space="preserve">文艺汇演上，“长大后，我就成了你······”“每当我轻轻走过你窗前，明亮的灯光照耀我心房·······”一首首吟唱老师的歌曲被同学们演绎的声情并茂。随后的舞蹈或热情奔放或舒展大方，每一个节目都充满了同学们对老师浓浓的敬意与祝福。有的同学还为老师们准备了自己亲手制作的手抄报和贺卡，上面写满了对老师最真挚的感谢和尊敬。虽然只是一张简单的手抄报或贺卡，但却包含了学生全部的爱和祝福。而我们的老师也欣然接受了学生这沉甸甸的礼物。他们的脸上洋溢着幸福而又欣慰的笑容，眼中充满着感动而又骄傲的目光。</w:t>
      </w:r>
    </w:p>
    <w:p>
      <w:pPr>
        <w:ind w:left="0" w:right="0" w:firstLine="560"/>
        <w:spacing w:before="450" w:after="450" w:line="312" w:lineRule="auto"/>
      </w:pPr>
      <w:r>
        <w:rPr>
          <w:rFonts w:ascii="宋体" w:hAnsi="宋体" w:eastAsia="宋体" w:cs="宋体"/>
          <w:color w:val="000"/>
          <w:sz w:val="28"/>
          <w:szCs w:val="28"/>
        </w:rPr>
        <w:t xml:space="preserve">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