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3论-党校办学必须突出主业主课</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第一篇：3论-党校办学必须突出主业主课党校办学必须突出主业主课——三论学习贯彻习近平全国党校工作会议重要讲话精神来源：学习时报 作者：唐笑言2024-12-21 09:20:11就党校事业而言，党的理论教育和党性教育是党校的主业;就党校课...</w:t>
      </w:r>
    </w:p>
    <w:p>
      <w:pPr>
        <w:ind w:left="0" w:right="0" w:firstLine="560"/>
        <w:spacing w:before="450" w:after="450" w:line="312" w:lineRule="auto"/>
      </w:pPr>
      <w:r>
        <w:rPr>
          <w:rFonts w:ascii="黑体" w:hAnsi="黑体" w:eastAsia="黑体" w:cs="黑体"/>
          <w:color w:val="000000"/>
          <w:sz w:val="36"/>
          <w:szCs w:val="36"/>
          <w:b w:val="1"/>
          <w:bCs w:val="1"/>
        </w:rPr>
        <w:t xml:space="preserve">第一篇：3论-党校办学必须突出主业主课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第三篇：聚焦中心 突出主业</w:t>
      </w:r>
    </w:p>
    <w:p>
      <w:pPr>
        <w:ind w:left="0" w:right="0" w:firstLine="560"/>
        <w:spacing w:before="450" w:after="450" w:line="312" w:lineRule="auto"/>
      </w:pPr>
      <w:r>
        <w:rPr>
          <w:rFonts w:ascii="宋体" w:hAnsi="宋体" w:eastAsia="宋体" w:cs="宋体"/>
          <w:color w:val="000"/>
          <w:sz w:val="28"/>
          <w:szCs w:val="28"/>
        </w:rPr>
        <w:t xml:space="preserve">聚焦中心 突出主业</w:t>
      </w:r>
    </w:p>
    <w:p>
      <w:pPr>
        <w:ind w:left="0" w:right="0" w:firstLine="560"/>
        <w:spacing w:before="450" w:after="450" w:line="312" w:lineRule="auto"/>
      </w:pPr>
      <w:r>
        <w:rPr>
          <w:rFonts w:ascii="宋体" w:hAnsi="宋体" w:eastAsia="宋体" w:cs="宋体"/>
          <w:color w:val="000"/>
          <w:sz w:val="28"/>
          <w:szCs w:val="28"/>
        </w:rPr>
        <w:t xml:space="preserve">——党的十八大以来纪检监察机关转职能转方式转作风综述</w:t>
      </w:r>
    </w:p>
    <w:p>
      <w:pPr>
        <w:ind w:left="0" w:right="0" w:firstLine="560"/>
        <w:spacing w:before="450" w:after="450" w:line="312" w:lineRule="auto"/>
      </w:pPr>
      <w:r>
        <w:rPr>
          <w:rFonts w:ascii="宋体" w:hAnsi="宋体" w:eastAsia="宋体" w:cs="宋体"/>
          <w:color w:val="000"/>
          <w:sz w:val="28"/>
          <w:szCs w:val="28"/>
        </w:rPr>
        <w:t xml:space="preserve">各级纪检监察机关按照党中央的决策部署，聚焦党风廉政建设和反腐败斗争这个中心任务，明确职责定位，突出主业主责，转职能、转方式、转作风，以实实在在的“成绩单”赢得了广大人民群众的支持与拥护。</w:t>
      </w:r>
    </w:p>
    <w:p>
      <w:pPr>
        <w:ind w:left="0" w:right="0" w:firstLine="560"/>
        <w:spacing w:before="450" w:after="450" w:line="312" w:lineRule="auto"/>
      </w:pPr>
      <w:r>
        <w:rPr>
          <w:rFonts w:ascii="宋体" w:hAnsi="宋体" w:eastAsia="宋体" w:cs="宋体"/>
          <w:color w:val="000"/>
          <w:sz w:val="28"/>
          <w:szCs w:val="28"/>
        </w:rPr>
        <w:t xml:space="preserve">转职能：收拢五指攥成拳，理清职责抓主业</w:t>
      </w:r>
    </w:p>
    <w:p>
      <w:pPr>
        <w:ind w:left="0" w:right="0" w:firstLine="560"/>
        <w:spacing w:before="450" w:after="450" w:line="312" w:lineRule="auto"/>
      </w:pPr>
      <w:r>
        <w:rPr>
          <w:rFonts w:ascii="宋体" w:hAnsi="宋体" w:eastAsia="宋体" w:cs="宋体"/>
          <w:color w:val="000"/>
          <w:sz w:val="28"/>
          <w:szCs w:val="28"/>
        </w:rPr>
        <w:t xml:space="preserve">减——委部机关精简参与的125个议事协调机构，取消或不再参与111个</w:t>
      </w:r>
    </w:p>
    <w:p>
      <w:pPr>
        <w:ind w:left="0" w:right="0" w:firstLine="560"/>
        <w:spacing w:before="450" w:after="450" w:line="312" w:lineRule="auto"/>
      </w:pPr>
      <w:r>
        <w:rPr>
          <w:rFonts w:ascii="宋体" w:hAnsi="宋体" w:eastAsia="宋体" w:cs="宋体"/>
          <w:color w:val="000"/>
          <w:sz w:val="28"/>
          <w:szCs w:val="28"/>
        </w:rPr>
        <w:t xml:space="preserve">增——设立第九纪检监察室和第十纪检监察室</w:t>
      </w:r>
    </w:p>
    <w:p>
      <w:pPr>
        <w:ind w:left="0" w:right="0" w:firstLine="560"/>
        <w:spacing w:before="450" w:after="450" w:line="312" w:lineRule="auto"/>
      </w:pPr>
      <w:r>
        <w:rPr>
          <w:rFonts w:ascii="宋体" w:hAnsi="宋体" w:eastAsia="宋体" w:cs="宋体"/>
          <w:color w:val="000"/>
          <w:sz w:val="28"/>
          <w:szCs w:val="28"/>
        </w:rPr>
        <w:t xml:space="preserve">2024年，各级党委不断推动落实党风廉政建设责任制中的主体责任。中央政治局常委会、中央政治局会议多次听取党风廉政建设和反腐败工作汇报，审议通过《建立健全惩治和预防腐败体系2024-2024年工作规划》和《中央巡视工作2024-2024年规划》。在党中央坚强领导下，全党对党风廉政建设和反腐败斗争重要性的认识不断提高，各级党组织的主体责任进一步增强。</w:t>
      </w:r>
    </w:p>
    <w:p>
      <w:pPr>
        <w:ind w:left="0" w:right="0" w:firstLine="560"/>
        <w:spacing w:before="450" w:after="450" w:line="312" w:lineRule="auto"/>
      </w:pPr>
      <w:r>
        <w:rPr>
          <w:rFonts w:ascii="宋体" w:hAnsi="宋体" w:eastAsia="宋体" w:cs="宋体"/>
          <w:color w:val="000"/>
          <w:sz w:val="28"/>
          <w:szCs w:val="28"/>
        </w:rPr>
        <w:t xml:space="preserve">中央纪委监察部认真履行好党的纪律检查和政府行政监察两项职能。围绕发挥监督的再监督、检查的再检查作用，对参与的125个议事协调机构进行调整，取消或不再参与各类议事协调机构111个，对确需参加的予以保留，避免出现既当“裁判员”又当“运动员”，职能“越位”“错位”等问题。各地纪检监察机关紧跟步伐，对所参与的议事协调机构进行大幅精简。31个省（区、市）和新疆生产建设兵团纪委参与的议事协调机构平均减少60%以上。</w:t>
      </w:r>
    </w:p>
    <w:p>
      <w:pPr>
        <w:ind w:left="0" w:right="0" w:firstLine="560"/>
        <w:spacing w:before="450" w:after="450" w:line="312" w:lineRule="auto"/>
      </w:pPr>
      <w:r>
        <w:rPr>
          <w:rFonts w:ascii="宋体" w:hAnsi="宋体" w:eastAsia="宋体" w:cs="宋体"/>
          <w:color w:val="000"/>
          <w:sz w:val="28"/>
          <w:szCs w:val="28"/>
        </w:rPr>
        <w:t xml:space="preserve">为进一步将主要精力集中到党风廉政建设和反腐败工作上，中央纪委监察部对内设机构进行整合优化。委部机关撤销党风廉政建设室、纠正部门和行业不正之风室，新设立党风政风监督室（国务院纠正行业不正之风办公室），撤销执法监察室、绩效管理监察室，新设立执法和效能监督室，增设第九纪检监察室和第十纪检监察室。通过调整，减少了机构重叠和职能交叉，机构设置、人员配置进一步向办案和监督工作倾斜。各地纪委也纷纷启动内设机构调整工作，目前，31个省（区、市）和新疆生产建设兵团纪委办案人员数占总数的22%。</w:t>
      </w:r>
    </w:p>
    <w:p>
      <w:pPr>
        <w:ind w:left="0" w:right="0" w:firstLine="560"/>
        <w:spacing w:before="450" w:after="450" w:line="312" w:lineRule="auto"/>
      </w:pPr>
      <w:r>
        <w:rPr>
          <w:rFonts w:ascii="宋体" w:hAnsi="宋体" w:eastAsia="宋体" w:cs="宋体"/>
          <w:color w:val="000"/>
          <w:sz w:val="28"/>
          <w:szCs w:val="28"/>
        </w:rPr>
        <w:t xml:space="preserve">在过去的几个月中，“中央纪委监察部网站”称得上是见诸各类媒体的高频“热词”。2024年，中央纪委监察部对原有较分散的五个网站进行整合，于9月2日正式开通上线中央纪委监察部网站。网站开通以来，更加突出纪检监察特色，严肃、准确、及时、权威地传递党中央和中央纪委的声音。中央纪委监察部领导同志进行了3期在线访谈，与群众交流互动，积极主动应对和引导舆论。</w:t>
      </w:r>
    </w:p>
    <w:p>
      <w:pPr>
        <w:ind w:left="0" w:right="0" w:firstLine="560"/>
        <w:spacing w:before="450" w:after="450" w:line="312" w:lineRule="auto"/>
      </w:pPr>
      <w:r>
        <w:rPr>
          <w:rFonts w:ascii="宋体" w:hAnsi="宋体" w:eastAsia="宋体" w:cs="宋体"/>
          <w:color w:val="000"/>
          <w:sz w:val="28"/>
          <w:szCs w:val="28"/>
        </w:rPr>
        <w:t xml:space="preserve">“网站的开通，标志着中国反腐进入互联网时代，体现了中央纪委‘开门反腐’的新思路，让公众看到了中央反腐的坚定决心”。有媒体评论道。</w:t>
      </w:r>
    </w:p>
    <w:p>
      <w:pPr>
        <w:ind w:left="0" w:right="0" w:firstLine="560"/>
        <w:spacing w:before="450" w:after="450" w:line="312" w:lineRule="auto"/>
      </w:pPr>
      <w:r>
        <w:rPr>
          <w:rFonts w:ascii="宋体" w:hAnsi="宋体" w:eastAsia="宋体" w:cs="宋体"/>
          <w:color w:val="000"/>
          <w:sz w:val="28"/>
          <w:szCs w:val="28"/>
        </w:rPr>
        <w:t xml:space="preserve">转方式：创新方式方法，增强监督实效</w:t>
      </w:r>
    </w:p>
    <w:p>
      <w:pPr>
        <w:ind w:left="0" w:right="0" w:firstLine="560"/>
        <w:spacing w:before="450" w:after="450" w:line="312" w:lineRule="auto"/>
      </w:pPr>
      <w:r>
        <w:rPr>
          <w:rFonts w:ascii="宋体" w:hAnsi="宋体" w:eastAsia="宋体" w:cs="宋体"/>
          <w:color w:val="000"/>
          <w:sz w:val="28"/>
          <w:szCs w:val="28"/>
        </w:rPr>
        <w:t xml:space="preserve">惩——始终保持惩治腐败高压态势</w:t>
      </w:r>
    </w:p>
    <w:p>
      <w:pPr>
        <w:ind w:left="0" w:right="0" w:firstLine="560"/>
        <w:spacing w:before="450" w:after="450" w:line="312" w:lineRule="auto"/>
      </w:pPr>
      <w:r>
        <w:rPr>
          <w:rFonts w:ascii="宋体" w:hAnsi="宋体" w:eastAsia="宋体" w:cs="宋体"/>
          <w:color w:val="000"/>
          <w:sz w:val="28"/>
          <w:szCs w:val="28"/>
        </w:rPr>
        <w:t xml:space="preserve">治——铁面执纪纠正“四风”</w:t>
      </w:r>
    </w:p>
    <w:p>
      <w:pPr>
        <w:ind w:left="0" w:right="0" w:firstLine="560"/>
        <w:spacing w:before="450" w:after="450" w:line="312" w:lineRule="auto"/>
      </w:pPr>
      <w:r>
        <w:rPr>
          <w:rFonts w:ascii="宋体" w:hAnsi="宋体" w:eastAsia="宋体" w:cs="宋体"/>
          <w:color w:val="000"/>
          <w:sz w:val="28"/>
          <w:szCs w:val="28"/>
        </w:rPr>
        <w:t xml:space="preserve">中央纪委监察部把查办案件作为最基础、最根本的职责，始终保持惩治腐败高压态势。坚持“老虎”“苍蝇”一起打，既坚决查处领导干部违纪违法案件，又切实解决发生在群众身边的不正之风和腐败问题。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信访举报是发现腐败问题线索的重要来源。中央纪委监察部加强信访举报工作，对反映领导干部问题线索进行“大起底”。强化问题线索全过程管理，研究制定拟立案、初核、暂存、留存和了结五类线索处置方式和标准。严格办案程序，完善和细化侧面了解、初核、立案、采取党内审查措施等各项制度。下发《关于切实加强和规范反映领导干部问题线索管理工作的通知》，各级纪检监察机关按照通知要求全面清理线索，执行分类处置标准。</w:t>
      </w:r>
    </w:p>
    <w:p>
      <w:pPr>
        <w:ind w:left="0" w:right="0" w:firstLine="560"/>
        <w:spacing w:before="450" w:after="450" w:line="312" w:lineRule="auto"/>
      </w:pPr>
      <w:r>
        <w:rPr>
          <w:rFonts w:ascii="宋体" w:hAnsi="宋体" w:eastAsia="宋体" w:cs="宋体"/>
          <w:color w:val="000"/>
          <w:sz w:val="28"/>
          <w:szCs w:val="28"/>
        </w:rPr>
        <w:t xml:space="preserve">对于发现的问题，坚持“快查快办”，进一步严格时限要求、缩短办案周期，集中力量查清主要违纪事实，提高办案质量和效率。坚持用法治思维和法治方式惩治腐败，积极改进办案工作模式。</w:t>
      </w:r>
    </w:p>
    <w:p>
      <w:pPr>
        <w:ind w:left="0" w:right="0" w:firstLine="560"/>
        <w:spacing w:before="450" w:after="450" w:line="312" w:lineRule="auto"/>
      </w:pPr>
      <w:r>
        <w:rPr>
          <w:rFonts w:ascii="宋体" w:hAnsi="宋体" w:eastAsia="宋体" w:cs="宋体"/>
          <w:color w:val="000"/>
          <w:sz w:val="28"/>
          <w:szCs w:val="28"/>
        </w:rPr>
        <w:t xml:space="preserve">中央八项规定颁布以来，中央纪委监察部创新监督方式，约谈派驻中央国家机关纪检组组长、省（区、市）纪委书记，督促中央八项规定精神的贯彻落实。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元旦、春节、“五一”、中秋、国庆等重要节假日是腐败行为易发多发的节点。各级纪检监察机关抓住这些重要节点，执好纪、问好责、把好关，狠刹公款送月饼、贺卡、烟花爆竹、年货节礼等不正之风，锲而不舍、驰而不息地反对“四风”。对违纪违规行为“零容忍”，发现一起，查处一起，持续通报、曝光查处结果，向全党释放执纪必严的强烈信号。</w:t>
      </w:r>
    </w:p>
    <w:p>
      <w:pPr>
        <w:ind w:left="0" w:right="0" w:firstLine="560"/>
        <w:spacing w:before="450" w:after="450" w:line="312" w:lineRule="auto"/>
      </w:pPr>
      <w:r>
        <w:rPr>
          <w:rFonts w:ascii="宋体" w:hAnsi="宋体" w:eastAsia="宋体" w:cs="宋体"/>
          <w:color w:val="000"/>
          <w:sz w:val="28"/>
          <w:szCs w:val="28"/>
        </w:rPr>
        <w:t xml:space="preserve">不教而诛谓之虐。在严惩腐败的同时，各级纪检监察机关坚持“抓早抓小”，建立健全早发现、早处置机制，对一般性问题及时教育提醒，充分利用函询、诫勉谈话、组织处理等方式，对苗头性、倾向性问题早打招呼早处理，防止小错酿成大错。如，河南省积极开展信访监督工作，采取信访谈话或发信访通知书等形式，对被反映对象进行监督。5年来，全省共对21357人实施信访监督，教育挽救了一大批党员干部。</w:t>
      </w:r>
    </w:p>
    <w:p>
      <w:pPr>
        <w:ind w:left="0" w:right="0" w:firstLine="560"/>
        <w:spacing w:before="450" w:after="450" w:line="312" w:lineRule="auto"/>
      </w:pPr>
      <w:r>
        <w:rPr>
          <w:rFonts w:ascii="宋体" w:hAnsi="宋体" w:eastAsia="宋体" w:cs="宋体"/>
          <w:color w:val="000"/>
          <w:sz w:val="28"/>
          <w:szCs w:val="28"/>
        </w:rPr>
        <w:t xml:space="preserve">为更好地找出“老虎”和“苍蝇”，中央对巡视工作进行了加强和改进。把发现问题、形成震慑作为巡视主要任务，强调“对重大问题应该发现而没有发现就是失职，发现问题没有客观汇报就是渎职”。强化对党组织领导班子及其成员的监督，着力发现贪污腐败、违反八项规定精神、违反政治纪律、违反组织人事工作纪律等四个重点问题。工作中严格落实回避制度，实行巡视组组长、被巡视对象、巡视组与巡视对象关系“三个不固定”，建立巡视组组长库，一次一授权。加强对巡视成果的运用，将问题线索移交有关部门处理，对重点线索逐一核实，做到件件有着落。</w:t>
      </w:r>
    </w:p>
    <w:p>
      <w:pPr>
        <w:ind w:left="0" w:right="0" w:firstLine="560"/>
        <w:spacing w:before="450" w:after="450" w:line="312" w:lineRule="auto"/>
      </w:pPr>
      <w:r>
        <w:rPr>
          <w:rFonts w:ascii="宋体" w:hAnsi="宋体" w:eastAsia="宋体" w:cs="宋体"/>
          <w:color w:val="000"/>
          <w:sz w:val="28"/>
          <w:szCs w:val="28"/>
        </w:rPr>
        <w:t xml:space="preserve">目前，第一轮巡视中发现的问题线索已移交相关部门，第二轮巡视工作正在开展。</w:t>
      </w:r>
    </w:p>
    <w:p>
      <w:pPr>
        <w:ind w:left="0" w:right="0" w:firstLine="560"/>
        <w:spacing w:before="450" w:after="450" w:line="312" w:lineRule="auto"/>
      </w:pPr>
      <w:r>
        <w:rPr>
          <w:rFonts w:ascii="宋体" w:hAnsi="宋体" w:eastAsia="宋体" w:cs="宋体"/>
          <w:color w:val="000"/>
          <w:sz w:val="28"/>
          <w:szCs w:val="28"/>
        </w:rPr>
        <w:t xml:space="preserve">转作风：正人先正己，把自己摆进去</w:t>
      </w:r>
    </w:p>
    <w:p>
      <w:pPr>
        <w:ind w:left="0" w:right="0" w:firstLine="560"/>
        <w:spacing w:before="450" w:after="450" w:line="312" w:lineRule="auto"/>
      </w:pPr>
      <w:r>
        <w:rPr>
          <w:rFonts w:ascii="宋体" w:hAnsi="宋体" w:eastAsia="宋体" w:cs="宋体"/>
          <w:color w:val="000"/>
          <w:sz w:val="28"/>
          <w:szCs w:val="28"/>
        </w:rPr>
        <w:t xml:space="preserve">实——委部机关全国性会议最短仅用时20分钟，公文种类精简54%</w:t>
      </w:r>
    </w:p>
    <w:p>
      <w:pPr>
        <w:ind w:left="0" w:right="0" w:firstLine="560"/>
        <w:spacing w:before="450" w:after="450" w:line="312" w:lineRule="auto"/>
      </w:pPr>
      <w:r>
        <w:rPr>
          <w:rFonts w:ascii="宋体" w:hAnsi="宋体" w:eastAsia="宋体" w:cs="宋体"/>
          <w:color w:val="000"/>
          <w:sz w:val="28"/>
          <w:szCs w:val="28"/>
        </w:rPr>
        <w:t xml:space="preserve">严——全国81万名专、兼职纪检监察干部全部递交了个人会员卡零持有报告</w:t>
      </w:r>
    </w:p>
    <w:p>
      <w:pPr>
        <w:ind w:left="0" w:right="0" w:firstLine="560"/>
        <w:spacing w:before="450" w:after="450" w:line="312" w:lineRule="auto"/>
      </w:pPr>
      <w:r>
        <w:rPr>
          <w:rFonts w:ascii="宋体" w:hAnsi="宋体" w:eastAsia="宋体" w:cs="宋体"/>
          <w:color w:val="000"/>
          <w:sz w:val="28"/>
          <w:szCs w:val="28"/>
        </w:rPr>
        <w:t xml:space="preserve">“中央纪委常委会要在加强自身建设方面作出表率，带头贯彻执行党的路线方针政策„„带头改进工作作风、密切联系群众”。在2024年初召开的十八届中央纪委第二次全会上，王岐山同志对中央纪委监察部机关改进工作作风提出明确要求。</w:t>
      </w:r>
    </w:p>
    <w:p>
      <w:pPr>
        <w:ind w:left="0" w:right="0" w:firstLine="560"/>
        <w:spacing w:before="450" w:after="450" w:line="312" w:lineRule="auto"/>
      </w:pPr>
      <w:r>
        <w:rPr>
          <w:rFonts w:ascii="宋体" w:hAnsi="宋体" w:eastAsia="宋体" w:cs="宋体"/>
          <w:color w:val="000"/>
          <w:sz w:val="28"/>
          <w:szCs w:val="28"/>
        </w:rPr>
        <w:t xml:space="preserve">正人先正己。在改进作风过程中，中央纪委监察部始终把自己摆进去，以实际行动带头落实中央八项规定精神。</w:t>
      </w:r>
    </w:p>
    <w:p>
      <w:pPr>
        <w:ind w:left="0" w:right="0" w:firstLine="560"/>
        <w:spacing w:before="450" w:after="450" w:line="312" w:lineRule="auto"/>
      </w:pPr>
      <w:r>
        <w:rPr>
          <w:rFonts w:ascii="宋体" w:hAnsi="宋体" w:eastAsia="宋体" w:cs="宋体"/>
          <w:color w:val="000"/>
          <w:sz w:val="28"/>
          <w:szCs w:val="28"/>
        </w:rPr>
        <w:t xml:space="preserve">2024年，以中央纪委监察部名义召开的全国性会议只有3个，数量与往年同期相比大幅减少。同时，会议活动的规模和时间也得到了严格控制，全国纪检监察系统会员卡专项清退电视电话会议仅用时20分钟，并且把会直接开到了乡（镇）。委部机关公文从原来的41种减少到19种，精简幅度达54%。机关各单位自有文号从原有的78个精简到43个，精简幅度达45%。</w:t>
      </w:r>
    </w:p>
    <w:p>
      <w:pPr>
        <w:ind w:left="0" w:right="0" w:firstLine="560"/>
        <w:spacing w:before="450" w:after="450" w:line="312" w:lineRule="auto"/>
      </w:pPr>
      <w:r>
        <w:rPr>
          <w:rFonts w:ascii="宋体" w:hAnsi="宋体" w:eastAsia="宋体" w:cs="宋体"/>
          <w:color w:val="000"/>
          <w:sz w:val="28"/>
          <w:szCs w:val="28"/>
        </w:rPr>
        <w:t xml:space="preserve">“虽然会议数量减少了，时间缩短了，但效率更高，内容更充实，更有利于我们提高工作效率”。中央纪委办公厅一名干部有感而发。</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中央纪委监察部从机关用水、用电、取暖等小事做起，厉行节约，反对浪费。2024年春节前下发《关于改进工作作风俭朴举办年终总结活动的通知》，机关各单位取消了原定举办的总结、联谊等活动。委部机关会议费下降59％，招待费下降61％，印刷费下降13％。同时，进一步加强外事管理，委部机关因公出国（境）团组数和人次数分别比去年同期下降38%和26%。</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前，全国纪检监察系统开展了会员卡专项清退活动，81万名专、兼职纪检监察干部全部递交了零持有报告书。其中，中央纪委监察部领导班子成员、在编干部职工100%填写了零持有报告书，唱响了教育实践活动“前奏曲”。</w:t>
      </w:r>
    </w:p>
    <w:p>
      <w:pPr>
        <w:ind w:left="0" w:right="0" w:firstLine="560"/>
        <w:spacing w:before="450" w:after="450" w:line="312" w:lineRule="auto"/>
      </w:pPr>
      <w:r>
        <w:rPr>
          <w:rFonts w:ascii="宋体" w:hAnsi="宋体" w:eastAsia="宋体" w:cs="宋体"/>
          <w:color w:val="000"/>
          <w:sz w:val="28"/>
          <w:szCs w:val="28"/>
        </w:rPr>
        <w:t xml:space="preserve">在教育实践活动中，委部领导班子密切联系思想、工作和生活实际，认真查摆问题，广泛听取意见，以整风精神开展批评和自我批评，对征求到的161条意见逐一整改落实。从办案工作、队伍建设、后勤管理等方面形成了一批务实管用的规定，推动机关作风建设经常化、规范化。</w:t>
      </w:r>
    </w:p>
    <w:p>
      <w:pPr>
        <w:ind w:left="0" w:right="0" w:firstLine="560"/>
        <w:spacing w:before="450" w:after="450" w:line="312" w:lineRule="auto"/>
      </w:pPr>
      <w:r>
        <w:rPr>
          <w:rFonts w:ascii="宋体" w:hAnsi="宋体" w:eastAsia="宋体" w:cs="宋体"/>
          <w:color w:val="000"/>
          <w:sz w:val="28"/>
          <w:szCs w:val="28"/>
        </w:rPr>
        <w:t xml:space="preserve">打铁还需自身硬。对纪检监察干部强化纪律约束，坚决查处纪检监察系统中存在的违纪违法行为，纠正干部队伍中存在的工作漂浮、口大气粗、衙门习气、特权思想等现象，努力打造一支忠诚可靠、服务人民、刚正不阿、秉公执纪的干部队伍。</w:t>
      </w:r>
    </w:p>
    <w:p>
      <w:pPr>
        <w:ind w:left="0" w:right="0" w:firstLine="560"/>
        <w:spacing w:before="450" w:after="450" w:line="312" w:lineRule="auto"/>
      </w:pPr>
      <w:r>
        <w:rPr>
          <w:rFonts w:ascii="宋体" w:hAnsi="宋体" w:eastAsia="宋体" w:cs="宋体"/>
          <w:color w:val="000"/>
          <w:sz w:val="28"/>
          <w:szCs w:val="28"/>
        </w:rPr>
        <w:t xml:space="preserve">围绕中心工作转职能、转方式、转作风是一项长期的任务。新的一年里，各级纪检监察机关将根据党章、党内法规、行政监察法和中央的统一部署，进一步落实“三转”要求，更好地履职尽责。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第四篇：党校办学情况汇报材料</w:t>
      </w:r>
    </w:p>
    <w:p>
      <w:pPr>
        <w:ind w:left="0" w:right="0" w:firstLine="560"/>
        <w:spacing w:before="450" w:after="450" w:line="312" w:lineRule="auto"/>
      </w:pPr>
      <w:r>
        <w:rPr>
          <w:rFonts w:ascii="宋体" w:hAnsi="宋体" w:eastAsia="宋体" w:cs="宋体"/>
          <w:color w:val="000"/>
          <w:sz w:val="28"/>
          <w:szCs w:val="28"/>
        </w:rPr>
        <w:t xml:space="preserve">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学校XX年顺利通过省干教领导小组达标验收，成为首批湖南省合格县级党校。XX年又顺利落实中专体制评估升格，成为副处级单位。XX年又成功创建为“市一星级文明单位”。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XX年，我校接受了第一轮中专体制评估验收，由于县委、县政府主要领导对党校工作的重视，全体教职员工的努力，我们一次性顺利通过验修。学校于XX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6、财政预算稳定增长。我校预算XX年为53.38万元，XX年为124.6万元，增加预算71.29万元，财政拨款经费从05年的66.07万元到09年的278.23万，增加拨款212.16万元。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按照县委干部培训计划和要求，XX年，我校共举办科干班、积训班、村会计培训班、团干培训班、移民骨干培训班、下岗职工技能培训班等17类22期主体班次，培训党员干部2113人次。学校办学规模进一步扩大、办学质量进一步提高、办学空间进一步拓展。今年科干班，我们组织学员到经济社会发展较快的青岛等地区进行为期一周的异地教学和实地参观考察。通过异地培训和就近考察，进行双向交流，拓展课堂教学内容，开阔学员视野，通过比较分析，寻求加快发展xx的思路与对策。今年积训班，我们充分利用衡阳本地的历史文化资源、红色旅游资源，组织学员到王船山故居、夏明翰故居进行现场爱国教育和革命传统教育，效果非常好。</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一是加强师资队伍建设，进一步提高教学质量。党校的办学水平高低与否，关键是要有一支高素质的教师队伍。当前，我校主体班和各类培训班都是采用多媒体教学。一方面，我们在全校开展了“新人新课试讲”、“教师教学质量考评”等活动，培养教师的理论综合阐述能力和课堂语言表达水平的提高。这些活动自开展来，得到了全体专、兼职教员的积极参与与认同！也得到了全体学员的赞赏和好评！同时，我校每年都选派年轻教师参加省市党校系统的师资培训、观摩学习，增加年轻教师学习进修机会和下基层调研县情、民情的时间，促进了教师的课堂教学内容更加深入浅出，贴近实际，富有感染力。另一方面，组织以年轻教师为主的党校形势与理论宣讲小分队经常深入机关、乡镇、学校、企业和村组进行宣传辅导。今年以来，我校教师应邀到乡镇、办事处、县直机关有关部门等26个单位上党课、作专题报告39场次，培训党员干部5000余人次，反响十分热烈。同时，不断抬高进入党校任教教师学历门槛，今年我们就进了2名研究生学历年轻教师以充实学校师资队伍。另外，我校还建立健全了外聘教师资源库，弥补本校师资资源相对不足。</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XX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w:t>
      </w:r>
    </w:p>
    <w:p>
      <w:pPr>
        <w:ind w:left="0" w:right="0" w:firstLine="560"/>
        <w:spacing w:before="450" w:after="450" w:line="312" w:lineRule="auto"/>
      </w:pPr>
      <w:r>
        <w:rPr>
          <w:rFonts w:ascii="宋体" w:hAnsi="宋体" w:eastAsia="宋体" w:cs="宋体"/>
          <w:color w:val="000"/>
          <w:sz w:val="28"/>
          <w:szCs w:val="28"/>
        </w:rPr>
        <w:t xml:space="preserve">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近几年来，我们通过向县《求实》快报及时投送党校工作情况，向全国、省市县知名杂志发表科研论文、邀请县市新闻媒体及时报道党校重大活动等形式以及在县里有关会议上，积极发声，献计献策，学校的知名度和美誉度进一步提升，影响力进一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 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学校2024年顺利通过省干教领导小组达标验收，成为首批湖南省合格县级党校。2024年又顺利落实中专体制评估升格，成为副处级单位。2024年又成功创建为“市一星级文明单位”。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2024年，我校接受了第一轮中专体制评估验收，由于县委、县政府主要领导对党校工作的重视，全体教职员工的努力，我们一次性顺利通过验修。学校于2024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6、财政预算稳定增长。我校预算2024年为53.38万元，2024年为124.6万元，增加预算71.29万元，财政拨款经费从05年的66.07万元到09年的278.23万，增加拨款212.16万元。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2024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