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八年级历史培优补差工作计划</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培优补差工作计划八年级历史培优补差工作计划为提高历史教育教学工作，全面提高学生学习的主动性和积极性，实行以点带面，全面提高，通过培优补差使学生转变观念，认真学习，发展智力，陶冶品德，真正使教师动起来，使学生活起来。并长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为提高历史教育教学工作，全面提高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1、首先制定培优补差目标责任书，通过培优补差明确目标。、认真制订培优补差工作计划。定培训人、培训内容，培训时间。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4、重点做好知识、思想、习惯的培优补差工作。、定期对培训的学生进行考试和检测，及时了解培训情况。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培优学生：杨宇霞、杨鑫、蒲磊、谭勇波、杨敏、杨玉玲、粟增增、黄文燕、谭根源、杨蒙、杨佳明、补明君、陈钱、杨慧</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w:t>
      </w:r>
    </w:p>
    <w:p>
      <w:pPr>
        <w:ind w:left="0" w:right="0" w:firstLine="560"/>
        <w:spacing w:before="450" w:after="450" w:line="312" w:lineRule="auto"/>
      </w:pPr>
      <w:r>
        <w:rPr>
          <w:rFonts w:ascii="宋体" w:hAnsi="宋体" w:eastAsia="宋体" w:cs="宋体"/>
          <w:color w:val="000"/>
          <w:sz w:val="28"/>
          <w:szCs w:val="28"/>
        </w:rPr>
        <w:t xml:space="preserve">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转化困难生：杨敏（女）、王群、杨杨、谭松梅、杨茜子、尤杨、田清华、蒲学鑫、杨玲玲、黄丽君</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余军 2024-2-12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每个学生是发展的、独特的、独立的人，困难生也一样，他们非常渴望得到教师的关心、爱护、理解和尊重，教师如果能够像对待优秀学生一样用自己的爱心去关注困难生，多参加他们的活动，经常和他们轻松愉快地互通心灵，帮助他们解决生活、学习上所遇到的困难，困难生就会觉得教师是可近、可亲、可信的，也就会“亲其师，信其道”。</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王永涛</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张 浩</w:t>
      </w:r>
    </w:p>
    <w:p>
      <w:pPr>
        <w:ind w:left="0" w:right="0" w:firstLine="560"/>
        <w:spacing w:before="450" w:after="450" w:line="312" w:lineRule="auto"/>
      </w:pPr>
      <w:r>
        <w:rPr>
          <w:rFonts w:ascii="宋体" w:hAnsi="宋体" w:eastAsia="宋体" w:cs="宋体"/>
          <w:color w:val="000"/>
          <w:sz w:val="28"/>
          <w:szCs w:val="28"/>
        </w:rPr>
        <w:t xml:space="preserve">为提高历史教育教学工作，全面提高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w:t>
      </w:r>
    </w:p>
    <w:p>
      <w:pPr>
        <w:ind w:left="0" w:right="0" w:firstLine="560"/>
        <w:spacing w:before="450" w:after="450" w:line="312" w:lineRule="auto"/>
      </w:pPr>
      <w:r>
        <w:rPr>
          <w:rFonts w:ascii="宋体" w:hAnsi="宋体" w:eastAsia="宋体" w:cs="宋体"/>
          <w:color w:val="000"/>
          <w:sz w:val="28"/>
          <w:szCs w:val="28"/>
        </w:rPr>
        <w:t xml:space="preserve">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1、首先制定培优补差目标责任书，通过培优补差明确目标。、认真制订培优补差工作计划。定培训人、培训内容，培训时间。、每次辅导有详实的辅导记录，并把每周的辅导内容在辅导前存档。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4、重点做好知识、思想、习惯的培优补差工作。、定期对培训的学生进行考试和检测，及时了解培训情况。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培优学生：孙艺 金雨薇 陈 拓 许雅轩 徐泽阳 郑浩东 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 转化困难生：毛 脉 徐津明 姚昌重 杨智翔 朱长轩 徐 赛 徐 茜</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w:t>
      </w:r>
    </w:p>
    <w:p>
      <w:pPr>
        <w:ind w:left="0" w:right="0" w:firstLine="560"/>
        <w:spacing w:before="450" w:after="450" w:line="312" w:lineRule="auto"/>
      </w:pPr>
      <w:r>
        <w:rPr>
          <w:rFonts w:ascii="黑体" w:hAnsi="黑体" w:eastAsia="黑体" w:cs="黑体"/>
          <w:color w:val="000000"/>
          <w:sz w:val="36"/>
          <w:szCs w:val="36"/>
          <w:b w:val="1"/>
          <w:bCs w:val="1"/>
        </w:rPr>
        <w:t xml:space="preserve">第四篇：历史培优补差工作计划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第五篇：2024年历史培优补差工作计划</w:t>
      </w:r>
    </w:p>
    <w:p>
      <w:pPr>
        <w:ind w:left="0" w:right="0" w:firstLine="560"/>
        <w:spacing w:before="450" w:after="450" w:line="312" w:lineRule="auto"/>
      </w:pPr>
      <w:r>
        <w:rPr>
          <w:rFonts w:ascii="宋体" w:hAnsi="宋体" w:eastAsia="宋体" w:cs="宋体"/>
          <w:color w:val="000"/>
          <w:sz w:val="28"/>
          <w:szCs w:val="28"/>
        </w:rPr>
        <w:t xml:space="preserve">2024年历史培优补差工作计划</w:t>
      </w:r>
    </w:p>
    <w:p>
      <w:pPr>
        <w:ind w:left="0" w:right="0" w:firstLine="560"/>
        <w:spacing w:before="450" w:after="450" w:line="312" w:lineRule="auto"/>
      </w:pPr>
      <w:r>
        <w:rPr>
          <w:rFonts w:ascii="宋体" w:hAnsi="宋体" w:eastAsia="宋体" w:cs="宋体"/>
          <w:color w:val="000"/>
          <w:sz w:val="28"/>
          <w:szCs w:val="28"/>
        </w:rPr>
        <w:t xml:space="preserve">培优补差就是为了实现优等生更加优秀，让成绩较差的学生更进一步，下面是聘才网为大家搜集整理的历史培优补差工作计划，欢迎阅读。</w:t>
      </w:r>
    </w:p>
    <w:p>
      <w:pPr>
        <w:ind w:left="0" w:right="0" w:firstLine="560"/>
        <w:spacing w:before="450" w:after="450" w:line="312" w:lineRule="auto"/>
      </w:pPr>
      <w:r>
        <w:rPr>
          <w:rFonts w:ascii="宋体" w:hAnsi="宋体" w:eastAsia="宋体" w:cs="宋体"/>
          <w:color w:val="000"/>
          <w:sz w:val="28"/>
          <w:szCs w:val="28"/>
        </w:rPr>
        <w:t xml:space="preserve">历史培优补差工作计划(一)为了促进全体学生的全面发展，坚持做好培优补差工作显得非常重要，根据学生课堂表现和我校实际情况，特制订本学期培优补差工作计划。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二)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2025-01-31T10:58:54+08:00</dcterms:created>
  <dcterms:modified xsi:type="dcterms:W3CDTF">2025-01-31T10:58:54+08:00</dcterms:modified>
</cp:coreProperties>
</file>

<file path=docProps/custom.xml><?xml version="1.0" encoding="utf-8"?>
<Properties xmlns="http://schemas.openxmlformats.org/officeDocument/2006/custom-properties" xmlns:vt="http://schemas.openxmlformats.org/officeDocument/2006/docPropsVTypes"/>
</file>