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2024年学生体质健康分析报告doc</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第一篇：2024年学生体质健康分析报告doc柳州市柳江区洛满镇福塘小学  2024年学生体质健康分析报告为贯彻落实学校体育“健康第一”的指导思想，切实加强学校体育工作的具体体现，我校十分重视《学生体质健康标准》实施和测试工作，在2024年...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第一篇：2024年学生体质健康分析报告doc</w:t>
      </w:r>
    </w:p>
    <w:p>
      <w:pPr>
        <w:ind w:left="0" w:right="0" w:firstLine="560"/>
        <w:spacing w:before="450" w:after="450" w:line="312" w:lineRule="auto"/>
      </w:pPr>
      <w:r>
        <w:rPr>
          <w:rFonts w:ascii="宋体" w:hAnsi="宋体" w:eastAsia="宋体" w:cs="宋体"/>
          <w:color w:val="000"/>
          <w:sz w:val="28"/>
          <w:szCs w:val="28"/>
        </w:rPr>
        <w:t xml:space="preserve">柳州市柳江区洛满镇福塘小学  2024年学生体质健康分析报告</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11月对全校学生进行了体育项目测试，并将测试数据上报，现将本次体质健康检测情况作如下分析：</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一、二年级：身高、体重、肺活量、50米跑，坐位体前屈、1分钟跳绳。</w:t>
      </w:r>
    </w:p>
    <w:p>
      <w:pPr>
        <w:ind w:left="0" w:right="0" w:firstLine="560"/>
        <w:spacing w:before="450" w:after="450" w:line="312" w:lineRule="auto"/>
      </w:pPr>
      <w:r>
        <w:rPr>
          <w:rFonts w:ascii="宋体" w:hAnsi="宋体" w:eastAsia="宋体" w:cs="宋体"/>
          <w:color w:val="000"/>
          <w:sz w:val="28"/>
          <w:szCs w:val="28"/>
        </w:rPr>
        <w:t xml:space="preserve">三、四年级：身高、体重、肺活量、50米跑，坐位体前屈、1分钟跳绳、1分钟仰卧起坐。五、六年级：身高、体重、肺活量、50米跑，坐位体前屈、1分钟跳绳、1分钟仰卧起坐、50m×8往返跑。</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我校293名被测学生中，优秀率为12.96%，合格率为95.9%，在测试的对象中有12名学生还处于不合格状态。其中男生的合格率要好于女生，从优秀率来看男生也略高些，对比往年数据可以看出，我校学生身体素质呈逐年下降态势，相比15年和16年的合格率（15年96.86%，16年97.44%的合格率）在合格率上有所下升，优秀率有所下降，有待提升；良好率相对于15年10.6%，16年11.7%</w:t>
      </w:r>
    </w:p>
    <w:p>
      <w:pPr>
        <w:ind w:left="0" w:right="0" w:firstLine="560"/>
        <w:spacing w:before="450" w:after="450" w:line="312" w:lineRule="auto"/>
      </w:pPr>
      <w:r>
        <w:rPr>
          <w:rFonts w:ascii="宋体" w:hAnsi="宋体" w:eastAsia="宋体" w:cs="宋体"/>
          <w:color w:val="000"/>
          <w:sz w:val="28"/>
          <w:szCs w:val="28"/>
        </w:rPr>
        <w:t xml:space="preserve">来说，今年良好率19.6%有较大提升，总体上看学生大多处在良好和及格档上。</w:t>
      </w:r>
    </w:p>
    <w:p>
      <w:pPr>
        <w:ind w:left="0" w:right="0" w:firstLine="560"/>
        <w:spacing w:before="450" w:after="450" w:line="312" w:lineRule="auto"/>
      </w:pPr>
      <w:r>
        <w:rPr>
          <w:rFonts w:ascii="宋体" w:hAnsi="宋体" w:eastAsia="宋体" w:cs="宋体"/>
          <w:color w:val="000"/>
          <w:sz w:val="28"/>
          <w:szCs w:val="28"/>
        </w:rPr>
        <w:t xml:space="preserve">2、身高、体重指标：测试情况呈现出肥胖、超重学生占的比例较大，可见学生存在着营养过剩的问题，这很大程度上影响了学生体质健康测试的总成绩。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4、坐位体前屈能力能够较好的反映学生身体的柔韧性能力，从数据来看，我校大部分学生的坐位体前屈能力都处于合格水平，这也反映出农村学生在身体柔韧性上状况较好。</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第二篇：学生体质健康分析报告</w:t>
      </w:r>
    </w:p>
    <w:p>
      <w:pPr>
        <w:ind w:left="0" w:right="0" w:firstLine="560"/>
        <w:spacing w:before="450" w:after="450" w:line="312" w:lineRule="auto"/>
      </w:pPr>
      <w:r>
        <w:rPr>
          <w:rFonts w:ascii="宋体" w:hAnsi="宋体" w:eastAsia="宋体" w:cs="宋体"/>
          <w:color w:val="000"/>
          <w:sz w:val="28"/>
          <w:szCs w:val="28"/>
        </w:rPr>
        <w:t xml:space="preserve">学生体质健康分析报告及干预方案</w:t>
      </w:r>
    </w:p>
    <w:p>
      <w:pPr>
        <w:ind w:left="0" w:right="0" w:firstLine="560"/>
        <w:spacing w:before="450" w:after="450" w:line="312" w:lineRule="auto"/>
      </w:pPr>
      <w:r>
        <w:rPr>
          <w:rFonts w:ascii="宋体" w:hAnsi="宋体" w:eastAsia="宋体" w:cs="宋体"/>
          <w:color w:val="000"/>
          <w:sz w:val="28"/>
          <w:szCs w:val="28"/>
        </w:rPr>
        <w:t xml:space="preserve">东曹庄中心小学</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按照《学生体质健康标准》测试要求，对在校487名学生进行测试，将所测得的有效数据进行统计分析。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依照《学生体质健康标准》解读中的方法进行测试 一二年级：身高、体重、视力、50米、坐位体前屈、一分钟跳绳。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三四年级：身高、体重、视力、50米、坐位体前屈、一分钟跳绳、一分钟仰卧起坐。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五六年级：身高、体重、视力、50米、坐位体前屈、一分钟跳绳、一分钟仰卧起坐、肺活量。</w:t>
      </w:r>
    </w:p>
    <w:p>
      <w:pPr>
        <w:ind w:left="0" w:right="0" w:firstLine="560"/>
        <w:spacing w:before="450" w:after="450" w:line="312" w:lineRule="auto"/>
      </w:pPr>
      <w:r>
        <w:rPr>
          <w:rFonts w:ascii="宋体" w:hAnsi="宋体" w:eastAsia="宋体" w:cs="宋体"/>
          <w:color w:val="000"/>
          <w:sz w:val="28"/>
          <w:szCs w:val="28"/>
        </w:rPr>
        <w:t xml:space="preserve">为了保证测试工作的质量，使测试工作与体育课教学及学生体育课外活动有机结合起来，凡是上体育课的学生必须在规定时间内进行体质健康测试，把测试成绩与体育课成绩、评定三好学生挂钩。参加指导测试的教师均经过专门的业务培训，力争测试的数据、测试过程准确、标准。</w:t>
      </w:r>
    </w:p>
    <w:p>
      <w:pPr>
        <w:ind w:left="0" w:right="0" w:firstLine="560"/>
        <w:spacing w:before="450" w:after="450" w:line="312" w:lineRule="auto"/>
      </w:pPr>
      <w:r>
        <w:rPr>
          <w:rFonts w:ascii="宋体" w:hAnsi="宋体" w:eastAsia="宋体" w:cs="宋体"/>
          <w:color w:val="000"/>
          <w:sz w:val="28"/>
          <w:szCs w:val="28"/>
        </w:rPr>
        <w:t xml:space="preserve">三、测试结果与分析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1、学生体质测试总成绩分析从统计结果看，学生体质健康水平处与及格状态，接近良好水平。良好和及格人数多于优秀和不及格的人数，处于正态分布。男生和女生差别不明显，及格以上人数占98%。</w:t>
      </w:r>
    </w:p>
    <w:p>
      <w:pPr>
        <w:ind w:left="0" w:right="0" w:firstLine="560"/>
        <w:spacing w:before="450" w:after="450" w:line="312" w:lineRule="auto"/>
      </w:pPr>
      <w:r>
        <w:rPr>
          <w:rFonts w:ascii="宋体" w:hAnsi="宋体" w:eastAsia="宋体" w:cs="宋体"/>
          <w:color w:val="000"/>
          <w:sz w:val="28"/>
          <w:szCs w:val="28"/>
        </w:rPr>
        <w:t xml:space="preserve">2、学生体质测试分项成绩分析</w:t>
      </w:r>
    </w:p>
    <w:p>
      <w:pPr>
        <w:ind w:left="0" w:right="0" w:firstLine="560"/>
        <w:spacing w:before="450" w:after="450" w:line="312" w:lineRule="auto"/>
      </w:pPr>
      <w:r>
        <w:rPr>
          <w:rFonts w:ascii="宋体" w:hAnsi="宋体" w:eastAsia="宋体" w:cs="宋体"/>
          <w:color w:val="000"/>
          <w:sz w:val="28"/>
          <w:szCs w:val="28"/>
        </w:rPr>
        <w:t xml:space="preserve">身高标准体重指数能有效地评价出学生的身体匀称程度和生长发育及营养状况的水平，从测试结果分析，女生平均得15分高于男生的12分，但也有相当一部分学生超重或过轻，特别是个别男生和个别女生，这些学生应科学安排体育锻炼和合理膳食，多做增加肌肉组织的练习和减少多余脂肪的运动。由于生活水平的提高，学生营养过剩是普遍存在的问题，应当引起社会和家长的重视。肺活量体重指数主要评价学生的肺通气功能，也能有效地反映人体生长发育水平。从结果分析看，我校学生的肺通气功能处于良好状态，进一步说明我们的体育教学和组织的课外体育活动行之有效。一分钟仰卧起坐主要是测试学生身体的柔韧性和协调能力的发展水平。总的来看，学生的身体柔韧性处于一般水平。因此，在今后的体育课教学中，应加强身体柔韧性的锻炼和体操技术、技能的教学，努力提高学生身体柔韧性素质。</w:t>
      </w:r>
    </w:p>
    <w:p>
      <w:pPr>
        <w:ind w:left="0" w:right="0" w:firstLine="560"/>
        <w:spacing w:before="450" w:after="450" w:line="312" w:lineRule="auto"/>
      </w:pPr>
      <w:r>
        <w:rPr>
          <w:rFonts w:ascii="宋体" w:hAnsi="宋体" w:eastAsia="宋体" w:cs="宋体"/>
          <w:color w:val="000"/>
          <w:sz w:val="28"/>
          <w:szCs w:val="28"/>
        </w:rPr>
        <w:t xml:space="preserve">四、学生体质下降的原因探索</w:t>
      </w:r>
    </w:p>
    <w:p>
      <w:pPr>
        <w:ind w:left="0" w:right="0" w:firstLine="560"/>
        <w:spacing w:before="450" w:after="450" w:line="312" w:lineRule="auto"/>
      </w:pPr>
      <w:r>
        <w:rPr>
          <w:rFonts w:ascii="宋体" w:hAnsi="宋体" w:eastAsia="宋体" w:cs="宋体"/>
          <w:color w:val="000"/>
          <w:sz w:val="28"/>
          <w:szCs w:val="28"/>
        </w:rPr>
        <w:t xml:space="preserve">1.营养过剩，胖墩增加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4.小学生对体育的重视程度不够，出现“重主轻体”的现象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五、增强我校学生身体素质的对策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在课余时间，从书上或网络上查阅及收集一些关于小学生营养保健学的资料，针对小胖墩的现象，有目的地查阅几种有益于身心健康的食谱，打印成资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2.充分利用大课间活动的时间，开展丰富多彩的体育活动 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第三篇：2024学生体质健康分析报告</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一、二年级：身高体重标准、肺活量、50m、坐位体前屈、一分钟跳绳； 三、四年级：身高体重标准、肺活量、50m、坐位体前屈、一分钟跳绳、一分钟仰卧起坐； 五、六年级：身高体重标准、肺活量、50m、50m*</w:t>
      </w:r>
    </w:p>
    <w:p>
      <w:pPr>
        <w:ind w:left="0" w:right="0" w:firstLine="560"/>
        <w:spacing w:before="450" w:after="450" w:line="312" w:lineRule="auto"/>
      </w:pPr>
      <w:r>
        <w:rPr>
          <w:rFonts w:ascii="宋体" w:hAnsi="宋体" w:eastAsia="宋体" w:cs="宋体"/>
          <w:color w:val="000"/>
          <w:sz w:val="28"/>
          <w:szCs w:val="28"/>
        </w:rPr>
        <w:t xml:space="preserve">8、坐位体前屈、一分钟跳绳、一分钟仰卧起坐；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（4）用优秀、良好、及格、不及格率对上综合评定等级人数比例进行比较分析。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国家教育部、国家体育局于2024年颁布了《学生体质健康标准》及《学生体质健康标准实施办法》，这是促进学生德、智、体全面发展的一项法规文件，是体育工作改革的重要措施之一。因此，我们要把实施《标准》工作作为学生进行德、智、体全面教育的一个重要内容，通过该项工作的开展，激励学生积极参加体育锻炼，并养成良好的锻炼习惯，不断增强体质。现就我校本学学生体质健康若干问题进行分析，并提出一些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形态发育水平继续提高。从总的趋势上看，我校6-12岁学生形态发育水平继续提高，身高、体重等形态发育指标继续呈现增长趋势，儿童青少年身体发育的匀称度有所改善，以往普遍存在的“豆芽菜”体型继续得到改善。反映身体发育匀称度的维尔维克指数也有所提高。同时，个别男女学生的身高、体重均值均高于其他学生。这可能是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2.营养状况继续改善。学生中营养不良检出率持续下降，比较低体重检出率下降明显，84%的学生体重均在正常范围之列，同时还发现15%学生体重高于标准，该现象提示，青春期生长突增对学生营养状况有一定影响，但营养应平衡。</w:t>
      </w:r>
    </w:p>
    <w:p>
      <w:pPr>
        <w:ind w:left="0" w:right="0" w:firstLine="560"/>
        <w:spacing w:before="450" w:after="450" w:line="312" w:lineRule="auto"/>
      </w:pPr>
      <w:r>
        <w:rPr>
          <w:rFonts w:ascii="宋体" w:hAnsi="宋体" w:eastAsia="宋体" w:cs="宋体"/>
          <w:color w:val="000"/>
          <w:sz w:val="28"/>
          <w:szCs w:val="28"/>
        </w:rPr>
        <w:t xml:space="preserve">3.肺活量是反映肺功能的指标，肺活量的提高反映出体育活动的充分、耐久能力提高以及体力劳动持续性增强，在一定意义上可 反映呼吸机能的潜在能力。健康状况愈好的人肺活量愈大，男女学生的成绩在连续几年平稳后，今年测试结果显示有所下降，其中高年级男女学生较为明显，令人担忧。</w:t>
      </w:r>
    </w:p>
    <w:p>
      <w:pPr>
        <w:ind w:left="0" w:right="0" w:firstLine="560"/>
        <w:spacing w:before="450" w:after="450" w:line="312" w:lineRule="auto"/>
      </w:pPr>
      <w:r>
        <w:rPr>
          <w:rFonts w:ascii="宋体" w:hAnsi="宋体" w:eastAsia="宋体" w:cs="宋体"/>
          <w:color w:val="000"/>
          <w:sz w:val="28"/>
          <w:szCs w:val="28"/>
        </w:rPr>
        <w:t xml:space="preserve">4.学生体能指标呈上升趋势。反映身体柔韧性的投沙包水平与上相比有一定提高，25米×2往返跑米成绩上升的幅度较大，；反映速度灵巧水平也有了不同程度的提高。另外。除五年级外女生的身体素质方面总体状况优于男生，无论是在身高体重、柔韧力量还是速度灵巧类项目；女生的体质状况明显好于男子。</w:t>
      </w:r>
    </w:p>
    <w:p>
      <w:pPr>
        <w:ind w:left="0" w:right="0" w:firstLine="560"/>
        <w:spacing w:before="450" w:after="450" w:line="312" w:lineRule="auto"/>
      </w:pPr>
      <w:r>
        <w:rPr>
          <w:rFonts w:ascii="宋体" w:hAnsi="宋体" w:eastAsia="宋体" w:cs="宋体"/>
          <w:color w:val="000"/>
          <w:sz w:val="28"/>
          <w:szCs w:val="28"/>
        </w:rPr>
        <w:t xml:space="preserve">今年的测试结果表明，我校学生的身体状况总体是好的，这些成绩的取得，是我国经济长期持续增长，人民生活水平的提高，教育改革的不断深化，素质教育的全面推进，学校健康教育越来越受到重视的结果。但是，我们在充分肯定成绩的同时，也应看到我校学生体质方面仍然存在不容忽视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体能部分指标继续呈下降趋势。关于体能的部分指标呈现下降趋势的问题近年来一直没有得到明显的改善。例如：学生的耐力、力量等素质继续呈下降趋势。反映身体机能的肺活量体重指数水平不容乐观。</w:t>
      </w:r>
    </w:p>
    <w:p>
      <w:pPr>
        <w:ind w:left="0" w:right="0" w:firstLine="560"/>
        <w:spacing w:before="450" w:after="450" w:line="312" w:lineRule="auto"/>
      </w:pPr>
      <w:r>
        <w:rPr>
          <w:rFonts w:ascii="宋体" w:hAnsi="宋体" w:eastAsia="宋体" w:cs="宋体"/>
          <w:color w:val="000"/>
          <w:sz w:val="28"/>
          <w:szCs w:val="28"/>
        </w:rPr>
        <w:t xml:space="preserve">2.营养不良和超重肥胖同时存在，个别学生超重。超重及肥胖检出率则继续呈上升趋势，这已成为青少年学生的重要健康问题。测试结果显示，7-12岁小学生是肥胖检出率最高的人群，男生在10-12岁年龄段最高。因此，对学生肥胖的防治重点，包括合理膳食、加强锻炼、营养健康教育和科学生活制度安排等，都应该放在现在。</w:t>
      </w:r>
    </w:p>
    <w:p>
      <w:pPr>
        <w:ind w:left="0" w:right="0" w:firstLine="560"/>
        <w:spacing w:before="450" w:after="450" w:line="312" w:lineRule="auto"/>
      </w:pPr>
      <w:r>
        <w:rPr>
          <w:rFonts w:ascii="宋体" w:hAnsi="宋体" w:eastAsia="宋体" w:cs="宋体"/>
          <w:color w:val="000"/>
          <w:sz w:val="28"/>
          <w:szCs w:val="28"/>
        </w:rPr>
        <w:t xml:space="preserve">三、几点建议与措施：</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按照课程标准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二是继续积极推进学生课外体育活动和大课间活动的开展。在抓好体育课堂教学的同时,为落实学生每天一小时体育活动的要求,大力推行大课间体育活动。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结合我校实际，开展一些有利于改善学生营养健康状况的干预工作，当然，在实施营养干预时必须把食品卫生安全放在工作的首位，加强其管理与监督，以预防食物中毒事件的发生。要与卫生部门密切配合，针对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班主任协调各科教师的家庭作业量和家长一起积极配合，合理安排和保证学生的睡眠时间。提高学生的体质健康水平，关系到民族的兴旺和祖国的未来，需要各有关部门和社会各界齐抓共管，让我们团结起来，为了青少年学生的健康成长，我们一起努力吧！</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本校共有学生378人。测试的数据显示所有被测试者中，总体上看学生大多处在良好和及格档上。通过分析，主要原因有以下几个方面：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肥胖成为威胁青少年健康的主要问题之一。校里有那么多的“小胖墩”，究其原因，主要是物质生活有了很大的转变，加上遗传及营养过剩等综合性的因素，使学生中肥胖者的数量日趋渐增。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广播体操、呼啦圈、搏击操、跳绳等活动的开展，使学生对课间充满了新鲜感，避免了拖沓、疲软，从一定程度上促进了学生的身心健康。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3.利用网络资源，多渠道地渗透营养保健学 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身高、体重、坐位体前屈、投沙包四项，从结果看，身高体重指标，大部分学生能达到正常指标，坐位体前屈、投沙包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身高、体重、实心球、50米跑四项，从结果看，身高、体重指标大部分学生能达到正常指标，代表速度素质的50米跑，合格率达到95%以上，优秀率达到15%，但实心球的成绩不很理想，合格率为79%，这表明学生的身高、体重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3.五六年级测试项目为身高、体重、肺活量、仰卧起坐、400米跑和跳绳，总体来看身高、体重都能达到正常指标，运动能力400米跑成绩也很理想，较差的项目是仰卧起坐。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w:t>
      </w:r>
    </w:p>
    <w:p>
      <w:pPr>
        <w:ind w:left="0" w:right="0" w:firstLine="560"/>
        <w:spacing w:before="450" w:after="450" w:line="312" w:lineRule="auto"/>
      </w:pPr>
      <w:r>
        <w:rPr>
          <w:rFonts w:ascii="宋体" w:hAnsi="宋体" w:eastAsia="宋体" w:cs="宋体"/>
          <w:color w:val="000"/>
          <w:sz w:val="28"/>
          <w:szCs w:val="28"/>
        </w:rPr>
        <w:t xml:space="preserve">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第四篇：2024学生体质健康分析报告</w:t>
      </w:r>
    </w:p>
    <w:p>
      <w:pPr>
        <w:ind w:left="0" w:right="0" w:firstLine="560"/>
        <w:spacing w:before="450" w:after="450" w:line="312" w:lineRule="auto"/>
      </w:pPr>
      <w:r>
        <w:rPr>
          <w:rFonts w:ascii="宋体" w:hAnsi="宋体" w:eastAsia="宋体" w:cs="宋体"/>
          <w:color w:val="000"/>
          <w:sz w:val="28"/>
          <w:szCs w:val="28"/>
        </w:rPr>
        <w:t xml:space="preserve">长兴中心学校2024年学生体质健康分析报告</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按照《学生体质健康标准》测试要求，对我校96名在校学生进行测试，将所测得的有效数据进行统计分析。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二、测试方法：依照《学生体质健康标准》解读中的方法进行测试一、二年级：身高体重标准、坐位体前屈、一分钟跳绳；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三、四年级：身高体重标准、坐位体前屈、立定跳远；</w:t>
      </w:r>
    </w:p>
    <w:p>
      <w:pPr>
        <w:ind w:left="0" w:right="0" w:firstLine="560"/>
        <w:spacing w:before="450" w:after="450" w:line="312" w:lineRule="auto"/>
      </w:pPr>
      <w:r>
        <w:rPr>
          <w:rFonts w:ascii="宋体" w:hAnsi="宋体" w:eastAsia="宋体" w:cs="宋体"/>
          <w:color w:val="000"/>
          <w:sz w:val="28"/>
          <w:szCs w:val="28"/>
        </w:rPr>
        <w:t xml:space="preserve">五、六年级：身高体重标准、肺活量、50×8往返跑、坐位体前屈、立定跳远、七、八、九年级：身高体重标准、肺活量、坐位体前屈、男1000米，女800米跑、跳绳；</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w:t>
      </w:r>
    </w:p>
    <w:p>
      <w:pPr>
        <w:ind w:left="0" w:right="0" w:firstLine="560"/>
        <w:spacing w:before="450" w:after="450" w:line="312" w:lineRule="auto"/>
      </w:pPr>
      <w:r>
        <w:rPr>
          <w:rFonts w:ascii="宋体" w:hAnsi="宋体" w:eastAsia="宋体" w:cs="宋体"/>
          <w:color w:val="000"/>
          <w:sz w:val="28"/>
          <w:szCs w:val="28"/>
        </w:rPr>
        <w:t xml:space="preserve">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2024年第二学期学生体质健康分析报告</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2024年实验学校学生体质检测分析报告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学生数4147.其中男生2110，女生2024.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50米跑、一分钟跳绳、坐位体前屈、肺活量四项，从结果看，肺活量、一分钟跳绳指标，大部分学生能达到正常指标，坐位体前屈、50米跑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50米跑、一分钟仰卧起坐、一分钟跳绳、坐位体前屈、立定跳远五项，从结果看，大部分学生能达到正常指标，代表速度素质的50米跑，合格率达到95%以上，优秀率达到15%，但实心球的成绩不很理想，合格率为79%，这表明学生的肺活量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50米×8往返跑、50米跑、一分钟仰卧起坐、一分钟跳绳、坐位体前屈和肺活量，总体来看50米跑、一分钟仰卧起坐都能达到正常指标，运动能力50米×8往返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4、七八九年级检测项目为50米跑、800米跑、一分钟仰卧起坐（女）、坐位体前屈、引体向上（男）、立定跳远、肺活量。总体来看50米跑、一分钟仰卧起坐都能达到正常指标，运动能力800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w:t>
      </w:r>
    </w:p>
    <w:p>
      <w:pPr>
        <w:ind w:left="0" w:right="0" w:firstLine="560"/>
        <w:spacing w:before="450" w:after="450" w:line="312" w:lineRule="auto"/>
      </w:pPr>
      <w:r>
        <w:rPr>
          <w:rFonts w:ascii="宋体" w:hAnsi="宋体" w:eastAsia="宋体" w:cs="宋体"/>
          <w:color w:val="000"/>
          <w:sz w:val="28"/>
          <w:szCs w:val="28"/>
        </w:rPr>
        <w:t xml:space="preserve">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学生体质检测数据分析报告</w:t>
      </w:r>
    </w:p>
    <w:p>
      <w:pPr>
        <w:ind w:left="0" w:right="0" w:firstLine="560"/>
        <w:spacing w:before="450" w:after="450" w:line="312" w:lineRule="auto"/>
      </w:pPr>
      <w:r>
        <w:rPr>
          <w:rFonts w:ascii="宋体" w:hAnsi="宋体" w:eastAsia="宋体" w:cs="宋体"/>
          <w:color w:val="000"/>
          <w:sz w:val="28"/>
          <w:szCs w:val="28"/>
        </w:rPr>
        <w:t xml:space="preserve">实验学校 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