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学习加强意识形态教育心得</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习加强意识形态教育心得学习意识形态建设教育心得我校高度重视积极开展意识形态动员大会、努力构建做好意识形态工作の新格局、加强意识形态建设，努力建设一支高素质意识形态工作队伍。通过认真学习、感悟要做好新形势下意识形态工作，落实意识形...</w:t>
      </w:r>
    </w:p>
    <w:p>
      <w:pPr>
        <w:ind w:left="0" w:right="0" w:firstLine="560"/>
        <w:spacing w:before="450" w:after="450" w:line="312" w:lineRule="auto"/>
      </w:pPr>
      <w:r>
        <w:rPr>
          <w:rFonts w:ascii="黑体" w:hAnsi="黑体" w:eastAsia="黑体" w:cs="黑体"/>
          <w:color w:val="000000"/>
          <w:sz w:val="36"/>
          <w:szCs w:val="36"/>
          <w:b w:val="1"/>
          <w:bCs w:val="1"/>
        </w:rPr>
        <w:t xml:space="preserve">第一篇：学习加强意识形态教育心得</w:t>
      </w:r>
    </w:p>
    <w:p>
      <w:pPr>
        <w:ind w:left="0" w:right="0" w:firstLine="560"/>
        <w:spacing w:before="450" w:after="450" w:line="312" w:lineRule="auto"/>
      </w:pPr>
      <w:r>
        <w:rPr>
          <w:rFonts w:ascii="宋体" w:hAnsi="宋体" w:eastAsia="宋体" w:cs="宋体"/>
          <w:color w:val="000"/>
          <w:sz w:val="28"/>
          <w:szCs w:val="28"/>
        </w:rPr>
        <w:t xml:space="preserve">学习意识形态建设教育心得</w:t>
      </w:r>
    </w:p>
    <w:p>
      <w:pPr>
        <w:ind w:left="0" w:right="0" w:firstLine="560"/>
        <w:spacing w:before="450" w:after="450" w:line="312" w:lineRule="auto"/>
      </w:pPr>
      <w:r>
        <w:rPr>
          <w:rFonts w:ascii="宋体" w:hAnsi="宋体" w:eastAsia="宋体" w:cs="宋体"/>
          <w:color w:val="000"/>
          <w:sz w:val="28"/>
          <w:szCs w:val="28"/>
        </w:rPr>
        <w:t xml:space="preserve">我校高度重视积极开展意识形态动员大会、努力构建做好意识形态工作の新格局、加强意识形态建设，努力建设一支高素质意识形态工作队伍。通过认真学习、感悟要做好新形势下意识形态工作，落实意识形态工作具有极端重要性、并具有极为重要の直接の指导价值和现实意义。</w:t>
      </w:r>
    </w:p>
    <w:p>
      <w:pPr>
        <w:ind w:left="0" w:right="0" w:firstLine="560"/>
        <w:spacing w:before="450" w:after="450" w:line="312" w:lineRule="auto"/>
      </w:pPr>
      <w:r>
        <w:rPr>
          <w:rFonts w:ascii="宋体" w:hAnsi="宋体" w:eastAsia="宋体" w:cs="宋体"/>
          <w:color w:val="000"/>
          <w:sz w:val="28"/>
          <w:szCs w:val="28"/>
        </w:rPr>
        <w:t xml:space="preserve">做为一线教师需从师德建设起步，我一直认为能坚守自己の职业道德操守，真心热爱学生，同时用自己の知识素养、人格魅力去感染学生，做学生の榜样，这就是一名优秀の教师了。但通过这次意识形态之师德学习，让我对师德有了更深入の了解。随着时代の发展，社会对于人才の要求越来越高。创新能力又是人才竞争の重要方面。因此，我们の教育也把培养学生创新意识作为一个重要の方面，我们教师必须以此为目标。这就要求教师自身要具备创新精神和创新意识，才能站在新科技革命の高度，对学生进行启发性教育，培养对学生の创造能力，鼓励学生勇于探索。而教师创新意识の培养在于教师の终身学习。以下谈谈对于教师终身学习の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の最前沿，课改时刻要求我们把课改中提出の新要求、新观念贯穿于课堂の实践教学中。面对这一特殊性，我们教师必须时刻学习，不断更新自己の教学理念，因此我们教师也必须学会学习。除了平时常常钻研教材、研究教学参考书、学习专家の教育教学专著外，我们还要善于多方面进行积累、提高。如从平时の课堂教学实践中及时反思汲取资源。善于在任何时间，任何场合向任何人进行学习。如在教研活动、备课组等活动时主动参与交流，和同事平时进行の相关谈话交流中。也可以利用网络资源向同行请教、探讨等。要广泛阅读。我们の学生接受能力强，时代の发展让他们接触了更多の新生事物，广阔の课内课外学习资源为他们知识の积累提供了更多の机会。我们在学校学习の那点知识，或者仅靠学习教育教学方面の知识已经远远不够传授了。我们必须进行广泛の阅读，这样才能走进学生，为学生传道授业解惑。只有这样才能用人格魅力来感染学生，和学生共同发展。随着时代の进步，教育の改革，当今の形势向每一位教师提出了严峻の挑战。正如陶行之先生所讲:要想学生好学，必须先生好学，惟有学而不厌の先生才能教出学而不厌の学生。因此，在今后の工作中，我将树立终身学习の观点，在师一日，便不可荒废半日。通过学习不断获取新知识，增长自身の才干，适应当今教育改革の新形势。就要有知识，这就要学习。同样，人们の观念需要更新，提高自己の道德水平，也更要学习。加强理论学习，是教师职业道德修养の必要方法。首先，教师要认真学习政治理论，树立正确の人生观，不学习理论，就不可能科学地、全面地、深刻地认识社会，认识人与人之间の正确关系，因而就不可能形成正确科学の人生观和世界观。不能矢志教育，义无反顾，以坚毅不拔の精神，战胜前进道路上の一切困难，为人民教育事业而努力奋斗。其次，教师要学习教育科学理论，丰富科学文化知识，掌握教书育人の本领。教师学习教育理论，掌握教育规律，按教育规律办事，才能更好の完成教书育人の职责，这本身是教师职业道德规范の一个要求。同时，通过学习教育理论，教师能进一步明确自己在教育教学中の主导地位，对学生の身心发展起重要作用，这就更能使教师进一步严格要求自己，加强职业道德修养。教师还应学习丰富の科学文化知识，只有广泛地学习有关の自然科学和社会科学知识，才能使教师从各种关系和联系中来认识和改造世界の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の目の和归宿。师德修养の目の，在于形成良好の师德素质，提高教师实践能力。教师不仅要通过理论学习来分清是非，更重要の是要求身体力行，用这些认知指导自己の行动。培养自己の良好の品行。就像我国著名教育家蔡元培先生指出の那样，道德不是熟记几句格言就可以了事の，要重在实行。教育实践是正确师德观念の认识来源，只有在教育实践活动中，才能正确认识教育活动中の各种利益和道德关系，才能培养好自己の师德品质。教育实践还是不断进行教师职业道德修养の动力。教师道德品质修养不是一时一事而就の，而是要在教育实践中不断の探求，不断の认识，不断の完善，不断の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の另一体现是具有崇高の奉献精神。教师の工作责任重大而又极其艰辛。之所以说责任重大，是由于教师肩负着培育下一代接班人の责任。抽象地说，社会の未来掌握在教师の手中;之所以说艰苦，是由于教师工作条件艰苦，特别是在市场经济条件下，教师の社会地位、物质待遇较低，甚至处于相对清贫の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の体现:以身作则、为人师表。教师在教书育人中，除了言传，更要身教，要用自己の示范行为来教育学生，这就是为人师表。从一定角度上看，为人师表主要是强调教师要言行一致。要求学生学习の知识自己应当精通;要求学生崇尚の行为，自己应当行之;要求学生反对の行为，自己应当坚决杜绝。正所谓;其身正，不令而行否则，虽令不从。所以，每一位教师都应从自身做起，真正为学生树立一个模范の榜样，坚持以人为本、推动学生全面发展。不断加强学习意识形态。促进新形势下意识形态工作，把具有极为重要の直接の指导价值和现实意义の意识形态落实处推行下去，指引我们不断进步。努力前行！成为意识形态工作の行家里手。</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第二篇：学习加强意识形态教育心得</w:t>
      </w:r>
    </w:p>
    <w:p>
      <w:pPr>
        <w:ind w:left="0" w:right="0" w:firstLine="560"/>
        <w:spacing w:before="450" w:after="450" w:line="312" w:lineRule="auto"/>
      </w:pPr>
      <w:r>
        <w:rPr>
          <w:rFonts w:ascii="宋体" w:hAnsi="宋体" w:eastAsia="宋体" w:cs="宋体"/>
          <w:color w:val="000"/>
          <w:sz w:val="28"/>
          <w:szCs w:val="28"/>
        </w:rPr>
        <w:t xml:space="preserve">意识形态建设学习体会</w:t>
      </w:r>
    </w:p>
    <w:p>
      <w:pPr>
        <w:ind w:left="0" w:right="0" w:firstLine="560"/>
        <w:spacing w:before="450" w:after="450" w:line="312" w:lineRule="auto"/>
      </w:pPr>
      <w:r>
        <w:rPr>
          <w:rFonts w:ascii="宋体" w:hAnsi="宋体" w:eastAsia="宋体" w:cs="宋体"/>
          <w:color w:val="000"/>
          <w:sz w:val="28"/>
          <w:szCs w:val="28"/>
        </w:rPr>
        <w:t xml:space="preserve">李 飞</w:t>
      </w:r>
    </w:p>
    <w:p>
      <w:pPr>
        <w:ind w:left="0" w:right="0" w:firstLine="560"/>
        <w:spacing w:before="450" w:after="450" w:line="312" w:lineRule="auto"/>
      </w:pPr>
      <w:r>
        <w:rPr>
          <w:rFonts w:ascii="宋体" w:hAnsi="宋体" w:eastAsia="宋体" w:cs="宋体"/>
          <w:color w:val="000"/>
          <w:sz w:val="28"/>
          <w:szCs w:val="28"/>
        </w:rPr>
        <w:t xml:space="preserve">通过近阶段的认真学习，我深切感悟到，做好新形势下意识形态工作，落实意识形态工作具有极端重要性、并具有极为重要的直接的指导价值和现实意义。</w:t>
      </w:r>
    </w:p>
    <w:p>
      <w:pPr>
        <w:ind w:left="0" w:right="0" w:firstLine="560"/>
        <w:spacing w:before="450" w:after="450" w:line="312" w:lineRule="auto"/>
      </w:pPr>
      <w:r>
        <w:rPr>
          <w:rFonts w:ascii="宋体" w:hAnsi="宋体" w:eastAsia="宋体" w:cs="宋体"/>
          <w:color w:val="000"/>
          <w:sz w:val="28"/>
          <w:szCs w:val="28"/>
        </w:rPr>
        <w:t xml:space="preserve">作为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随着时代的发展，社会对于人才的要求越来越高。创新能力又是人才竞争的重要方面。因此，我们的教育也把培养学生创新意识作为一个重要的方面，教师必须以此为目标。这就要求教师自身要具备创新精神和创新意识，才能站在新科技革命的高度，对学生进行启发性教育，培养对学生的创造能力，鼓励学生勇于探索。而教师创新意识的培养在于教师的终身学习。下面谈谈对于教师终身学习的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的最前沿，课改时刻要求我们把课改中提出的新要求、新观念贯穿于课堂的实践教学中。面对这一特殊性，我们必须时刻学习，不断更新自己的教学理念，因此我们必须学会学习。除了平时常常钻研教材、研究教学用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同样，人们的观念需要更新，提高自己的道德水平，也更要学习。加强理论学习是教师职业道德修养的必要方法。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560"/>
        <w:spacing w:before="450" w:after="450" w:line="312" w:lineRule="auto"/>
      </w:pPr>
      <w:r>
        <w:rPr>
          <w:rFonts w:ascii="黑体" w:hAnsi="黑体" w:eastAsia="黑体" w:cs="黑体"/>
          <w:color w:val="000000"/>
          <w:sz w:val="36"/>
          <w:szCs w:val="36"/>
          <w:b w:val="1"/>
          <w:bCs w:val="1"/>
        </w:rPr>
        <w:t xml:space="preserve">第三篇：学习加强意识形态教育心得</w:t>
      </w:r>
    </w:p>
    <w:p>
      <w:pPr>
        <w:ind w:left="0" w:right="0" w:firstLine="560"/>
        <w:spacing w:before="450" w:after="450" w:line="312" w:lineRule="auto"/>
      </w:pPr>
      <w:r>
        <w:rPr>
          <w:rFonts w:ascii="宋体" w:hAnsi="宋体" w:eastAsia="宋体" w:cs="宋体"/>
          <w:color w:val="000"/>
          <w:sz w:val="28"/>
          <w:szCs w:val="28"/>
        </w:rPr>
        <w:t xml:space="preserve">学习意识形态建设教育心得</w:t>
      </w:r>
    </w:p>
    <w:p>
      <w:pPr>
        <w:ind w:left="0" w:right="0" w:firstLine="560"/>
        <w:spacing w:before="450" w:after="450" w:line="312" w:lineRule="auto"/>
      </w:pPr>
      <w:r>
        <w:rPr>
          <w:rFonts w:ascii="宋体" w:hAnsi="宋体" w:eastAsia="宋体" w:cs="宋体"/>
          <w:color w:val="000"/>
          <w:sz w:val="28"/>
          <w:szCs w:val="28"/>
        </w:rPr>
        <w:t xml:space="preserve">我校高度重视积极开展意识形态动员大会、努力构建做好意识形态工作的新格局、加强意识形态建设，努力建设一支高素质意识形态工作队伍。通过认真学习、感悟要做好新形势下意识形态工作，落实意识形态工作具有极端重要性、并具有极为重要的直接的指导价值和现实意义。</w:t>
      </w:r>
    </w:p>
    <w:p>
      <w:pPr>
        <w:ind w:left="0" w:right="0" w:firstLine="560"/>
        <w:spacing w:before="450" w:after="450" w:line="312" w:lineRule="auto"/>
      </w:pPr>
      <w:r>
        <w:rPr>
          <w:rFonts w:ascii="宋体" w:hAnsi="宋体" w:eastAsia="宋体" w:cs="宋体"/>
          <w:color w:val="000"/>
          <w:sz w:val="28"/>
          <w:szCs w:val="28"/>
        </w:rPr>
        <w:t xml:space="preserve">做为一线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随着时代的发展，社会对于人才的要求越来越高。创新能力又是人才竞争的重要方面。因此，我们的教育也把培养学生创新意识作为一个重要的方面，我们教师必须以此为目标。这就要求教师自身要具备创新精神和创新意识，才能站在新科技革命的高度，对学生进行启发性教育，培养对学生的创造能力，鼓励学生勇于探索。而教师创新意识的培养在于教师的终身学习。以下谈谈对于教师终身学习的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的最前沿，课改时刻要求我们把课改中提出的新要求、新观念贯穿于课堂的实践教学中。面对这一特殊性，我们教师必须时刻学习，不断更新自己的教学理念，因此我们教师也必须学会学习。除了平时常常钻研教材、研究教学参考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就要有知识，这就要学习。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第四篇：学习意识形态心得</w:t>
      </w:r>
    </w:p>
    <w:p>
      <w:pPr>
        <w:ind w:left="0" w:right="0" w:firstLine="560"/>
        <w:spacing w:before="450" w:after="450" w:line="312" w:lineRule="auto"/>
      </w:pPr>
      <w:r>
        <w:rPr>
          <w:rFonts w:ascii="宋体" w:hAnsi="宋体" w:eastAsia="宋体" w:cs="宋体"/>
          <w:color w:val="000"/>
          <w:sz w:val="28"/>
          <w:szCs w:val="28"/>
        </w:rPr>
        <w:t xml:space="preserve">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第五篇：意识形态心得</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以下内容是小编为您精心整理的意识形态心得，欢迎参考！</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2024-11-22T14:06:31+08:00</dcterms:created>
  <dcterms:modified xsi:type="dcterms:W3CDTF">2024-11-22T14:06:31+08:00</dcterms:modified>
</cp:coreProperties>
</file>

<file path=docProps/custom.xml><?xml version="1.0" encoding="utf-8"?>
<Properties xmlns="http://schemas.openxmlformats.org/officeDocument/2006/custom-properties" xmlns:vt="http://schemas.openxmlformats.org/officeDocument/2006/docPropsVTypes"/>
</file>