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2024年天水事业单位教师招聘341名,是吗？</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水事业单位教师招聘341名,是吗？中公教育甘肃分校2024年天水事业单位教师招聘341名2024年市、县区事业单位共计划公开招聘544名工作人员，人员，其中，教师341名，2024年12月1日至2024年12月5日每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第一篇：2024年天水事业单位教师招聘341名,是吗？</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2024年天水事业单位教师招聘341名</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人事关系的协议)。</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到证)。已就业的须同时出具工作单位及主管部门同意报考的证明(辞职或离职的须出具与单位解除劳动3.天水籍生源。岗位列表无特殊要求时，报考市直岗位的为本市生源，报考县区岗位的须为本县区生源。</w:t>
      </w:r>
    </w:p>
    <w:p>
      <w:pPr>
        <w:ind w:left="0" w:right="0" w:firstLine="560"/>
        <w:spacing w:before="450" w:after="450" w:line="312" w:lineRule="auto"/>
      </w:pPr>
      <w:r>
        <w:rPr>
          <w:rFonts w:ascii="宋体" w:hAnsi="宋体" w:eastAsia="宋体" w:cs="宋体"/>
          <w:color w:val="000"/>
          <w:sz w:val="28"/>
          <w:szCs w:val="28"/>
        </w:rPr>
        <w:t xml:space="preserve">硕士研究生及以上学历毕业生可不受生源地限制。</w:t>
      </w:r>
    </w:p>
    <w:p>
      <w:pPr>
        <w:ind w:left="0" w:right="0" w:firstLine="560"/>
        <w:spacing w:before="450" w:after="450" w:line="312" w:lineRule="auto"/>
      </w:pPr>
      <w:r>
        <w:rPr>
          <w:rFonts w:ascii="宋体" w:hAnsi="宋体" w:eastAsia="宋体" w:cs="宋体"/>
          <w:color w:val="000"/>
          <w:sz w:val="28"/>
          <w:szCs w:val="28"/>
        </w:rPr>
        <w:t xml:space="preserve">4.应聘岗位所要求的其他条件，具体见《天水市2024年市县区事业单位公开招聘工作人员岗位列表》。</w:t>
      </w:r>
    </w:p>
    <w:p>
      <w:pPr>
        <w:ind w:left="0" w:right="0" w:firstLine="560"/>
        <w:spacing w:before="450" w:after="450" w:line="312" w:lineRule="auto"/>
      </w:pPr>
      <w:r>
        <w:rPr>
          <w:rFonts w:ascii="宋体" w:hAnsi="宋体" w:eastAsia="宋体" w:cs="宋体"/>
          <w:color w:val="000"/>
          <w:sz w:val="28"/>
          <w:szCs w:val="28"/>
        </w:rPr>
        <w:t xml:space="preserve">(二)凡有下列情况之一者，不得报考：</w:t>
      </w:r>
    </w:p>
    <w:p>
      <w:pPr>
        <w:ind w:left="0" w:right="0" w:firstLine="560"/>
        <w:spacing w:before="450" w:after="450" w:line="312" w:lineRule="auto"/>
      </w:pPr>
      <w:r>
        <w:rPr>
          <w:rFonts w:ascii="宋体" w:hAnsi="宋体" w:eastAsia="宋体" w:cs="宋体"/>
          <w:color w:val="000"/>
          <w:sz w:val="28"/>
          <w:szCs w:val="28"/>
        </w:rPr>
        <w:t xml:space="preserve">1.受刑事处罚期限未满、被开除公职或正在接受司法调查的人员;2.在读学生和未取得毕业证(截至开始报名之日前一天)的毕业生不能应聘，也不能用已取得的学历作为条件应聘；</w:t>
      </w:r>
    </w:p>
    <w:p>
      <w:pPr>
        <w:ind w:left="0" w:right="0" w:firstLine="560"/>
        <w:spacing w:before="450" w:after="450" w:line="312" w:lineRule="auto"/>
      </w:pPr>
      <w:r>
        <w:rPr>
          <w:rFonts w:ascii="宋体" w:hAnsi="宋体" w:eastAsia="宋体" w:cs="宋体"/>
          <w:color w:val="000"/>
          <w:sz w:val="28"/>
          <w:szCs w:val="28"/>
        </w:rPr>
        <w:t xml:space="preserve">3.2024年以来参加各类招聘就业考试有违法违纪行为的;4.现役军人、未达到最低服务年限的人员及法律规定不得招聘到事业单位工作的人员。</w:t>
      </w:r>
    </w:p>
    <w:p>
      <w:pPr>
        <w:ind w:left="0" w:right="0" w:firstLine="560"/>
        <w:spacing w:before="450" w:after="450" w:line="312" w:lineRule="auto"/>
      </w:pPr>
      <w:r>
        <w:rPr>
          <w:rFonts w:ascii="宋体" w:hAnsi="宋体" w:eastAsia="宋体" w:cs="宋体"/>
          <w:color w:val="000"/>
          <w:sz w:val="28"/>
          <w:szCs w:val="28"/>
        </w:rPr>
        <w:t xml:space="preserve">三、招聘原则</w:t>
      </w:r>
    </w:p>
    <w:p>
      <w:pPr>
        <w:ind w:left="0" w:right="0" w:firstLine="560"/>
        <w:spacing w:before="450" w:after="450" w:line="312" w:lineRule="auto"/>
      </w:pPr>
      <w:r>
        <w:rPr>
          <w:rFonts w:ascii="宋体" w:hAnsi="宋体" w:eastAsia="宋体" w:cs="宋体"/>
          <w:color w:val="000"/>
          <w:sz w:val="28"/>
          <w:szCs w:val="28"/>
        </w:rPr>
        <w:t xml:space="preserve">本次公开招聘坚持“公开、平等、竞争、择优”的原则，公开政策、公开信息、公开程序、公开结果，自觉接受社会各界的监督。</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(一)报名时间、步骤和要求</w:t>
      </w:r>
    </w:p>
    <w:p>
      <w:pPr>
        <w:ind w:left="0" w:right="0" w:firstLine="560"/>
        <w:spacing w:before="450" w:after="450" w:line="312" w:lineRule="auto"/>
      </w:pPr>
      <w:r>
        <w:rPr>
          <w:rFonts w:ascii="宋体" w:hAnsi="宋体" w:eastAsia="宋体" w:cs="宋体"/>
          <w:color w:val="000"/>
          <w:sz w:val="28"/>
          <w:szCs w:val="28"/>
        </w:rPr>
        <w:t xml:space="preserve">2024年市县区事业单位公开招聘工作人员，采取统一时间、网上报名、网上初审、网上缴费的方式进行。步骤如下：</w:t>
      </w:r>
    </w:p>
    <w:p>
      <w:pPr>
        <w:ind w:left="0" w:right="0" w:firstLine="560"/>
        <w:spacing w:before="450" w:after="450" w:line="312" w:lineRule="auto"/>
      </w:pPr>
      <w:r>
        <w:rPr>
          <w:rFonts w:ascii="宋体" w:hAnsi="宋体" w:eastAsia="宋体" w:cs="宋体"/>
          <w:color w:val="000"/>
          <w:sz w:val="28"/>
          <w:szCs w:val="28"/>
        </w:rPr>
        <w:t xml:space="preserve">1.提交报名申请</w:t>
      </w:r>
    </w:p>
    <w:p>
      <w:pPr>
        <w:ind w:left="0" w:right="0" w:firstLine="560"/>
        <w:spacing w:before="450" w:after="450" w:line="312" w:lineRule="auto"/>
      </w:pPr>
      <w:r>
        <w:rPr>
          <w:rFonts w:ascii="宋体" w:hAnsi="宋体" w:eastAsia="宋体" w:cs="宋体"/>
          <w:color w:val="000"/>
          <w:sz w:val="28"/>
          <w:szCs w:val="28"/>
        </w:rPr>
        <w:t xml:space="preserve">报名前，应聘人员要认真阅读《招聘公告》和《诚信承诺书》，确定应聘岗位，于2024年12月1日至2024年12月5日每天8：30至18：00期间登录甘肃省人力资源和社会保障厅网站(网址：www.feisuxs/</w:t>
      </w:r>
    </w:p>
    <w:p>
      <w:pPr>
        <w:ind w:left="0" w:right="0" w:firstLine="560"/>
        <w:spacing w:before="450" w:after="450" w:line="312" w:lineRule="auto"/>
      </w:pPr>
      <w:r>
        <w:rPr>
          <w:rFonts w:ascii="宋体" w:hAnsi="宋体" w:eastAsia="宋体" w:cs="宋体"/>
          <w:color w:val="000"/>
          <w:sz w:val="28"/>
          <w:szCs w:val="28"/>
        </w:rPr>
        <w:t xml:space="preserve">人员将无法完成网上报名。</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核处理通过后再保存和上传；未使用该工具审核处理而自行上传的照片，报名系统无法审核通过，报考应聘人员必须使用第二代身份证报名，报名与考试时使用的身份证必须一致。恶意注册报名信息，扰乱报名秩序的，查实后取消其应聘资格且今后3年内不得参加全市各级各类招聘就业考试。</w:t>
      </w:r>
    </w:p>
    <w:p>
      <w:pPr>
        <w:ind w:left="0" w:right="0" w:firstLine="560"/>
        <w:spacing w:before="450" w:after="450" w:line="312" w:lineRule="auto"/>
      </w:pPr>
      <w:r>
        <w:rPr>
          <w:rFonts w:ascii="宋体" w:hAnsi="宋体" w:eastAsia="宋体" w:cs="宋体"/>
          <w:color w:val="000"/>
          <w:sz w:val="28"/>
          <w:szCs w:val="28"/>
        </w:rPr>
        <w:t xml:space="preserve">2.查询报名序号</w:t>
      </w:r>
    </w:p>
    <w:p>
      <w:pPr>
        <w:ind w:left="0" w:right="0" w:firstLine="560"/>
        <w:spacing w:before="450" w:after="450" w:line="312" w:lineRule="auto"/>
      </w:pPr>
      <w:r>
        <w:rPr>
          <w:rFonts w:ascii="宋体" w:hAnsi="宋体" w:eastAsia="宋体" w:cs="宋体"/>
          <w:color w:val="000"/>
          <w:sz w:val="28"/>
          <w:szCs w:val="28"/>
        </w:rPr>
        <w:t xml:space="preserve">应聘人员输入个人报名信息并保存后，系统会自动生成一个报名序号。报名序号是应聘人员修改报名信息、查询网上初审结果、报名缴费、下载打印准考证和查询笔试成绩等事项的重要依据和关键字，请务必牢记并注意保密。</w:t>
      </w:r>
    </w:p>
    <w:p>
      <w:pPr>
        <w:ind w:left="0" w:right="0" w:firstLine="560"/>
        <w:spacing w:before="450" w:after="450" w:line="312" w:lineRule="auto"/>
      </w:pPr>
      <w:r>
        <w:rPr>
          <w:rFonts w:ascii="宋体" w:hAnsi="宋体" w:eastAsia="宋体" w:cs="宋体"/>
          <w:color w:val="000"/>
          <w:sz w:val="28"/>
          <w:szCs w:val="28"/>
        </w:rPr>
        <w:t xml:space="preserve">3.资格初审</w:t>
      </w:r>
    </w:p>
    <w:p>
      <w:pPr>
        <w:ind w:left="0" w:right="0" w:firstLine="560"/>
        <w:spacing w:before="450" w:after="450" w:line="312" w:lineRule="auto"/>
      </w:pPr>
      <w:r>
        <w:rPr>
          <w:rFonts w:ascii="宋体" w:hAnsi="宋体" w:eastAsia="宋体" w:cs="宋体"/>
          <w:color w:val="000"/>
          <w:sz w:val="28"/>
          <w:szCs w:val="28"/>
        </w:rPr>
        <w:t xml:space="preserve">指定专人负责网上报名资格初审工作，在报名期间查看网上报名情况，根据各岗位的基本条件和岗位要求对应聘人员提交的信息资料进行网上初审，并及时公布初审结果。网上初审时间为2024年12月1日至2024年12月7日每天8：30至18：00。网上报名期间，安排专人值班，接听咨询电话、提供咨询服务；同时严格把握公开招聘政策，认真审核应聘人员报名信息，做好资格初审工作，确保审核公正、公平。</w:t>
      </w:r>
    </w:p>
    <w:p>
      <w:pPr>
        <w:ind w:left="0" w:right="0" w:firstLine="560"/>
        <w:spacing w:before="450" w:after="450" w:line="312" w:lineRule="auto"/>
      </w:pPr>
      <w:r>
        <w:rPr>
          <w:rFonts w:ascii="宋体" w:hAnsi="宋体" w:eastAsia="宋体" w:cs="宋体"/>
          <w:color w:val="000"/>
          <w:sz w:val="28"/>
          <w:szCs w:val="28"/>
        </w:rPr>
        <w:t xml:space="preserve">4.查询资格初审结果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名信息后，可在网上初审时间截止前登录报名网站，查询报名资格初审结果。已通过资格初审的人员，不能再改报其他岗位。其中，2024年12月5日18：00前，报名申请尚未进行资格初审或资格初审未通过的，可以改报其他岗位。2024年12月6日至2024年12月7日每天8：30至18：00期间，报名资格初审工作继续进行，但报名申请暂未审查或审查未通过的人员，不能再改报其他岗位。</w:t>
      </w:r>
    </w:p>
    <w:p>
      <w:pPr>
        <w:ind w:left="0" w:right="0" w:firstLine="560"/>
        <w:spacing w:before="450" w:after="450" w:line="312" w:lineRule="auto"/>
      </w:pPr>
      <w:r>
        <w:rPr>
          <w:rFonts w:ascii="宋体" w:hAnsi="宋体" w:eastAsia="宋体" w:cs="宋体"/>
          <w:color w:val="000"/>
          <w:sz w:val="28"/>
          <w:szCs w:val="28"/>
        </w:rPr>
        <w:t xml:space="preserve">5.网上缴费</w:t>
      </w:r>
    </w:p>
    <w:p>
      <w:pPr>
        <w:ind w:left="0" w:right="0" w:firstLine="560"/>
        <w:spacing w:before="450" w:after="450" w:line="312" w:lineRule="auto"/>
      </w:pPr>
      <w:r>
        <w:rPr>
          <w:rFonts w:ascii="宋体" w:hAnsi="宋体" w:eastAsia="宋体" w:cs="宋体"/>
          <w:color w:val="000"/>
          <w:sz w:val="28"/>
          <w:szCs w:val="28"/>
        </w:rPr>
        <w:t xml:space="preserve">通过资格初审的应聘人员，于2024年12月1日至2024年12月8日每天8：30至18：00期间，登录报名网站进行网上缴费，逾期不办理网上缴费手续的，视作自动放弃。缴费成功后，下载打印《天水市2024年事业单位公开招聘工作人员报名登记表》和《诚信承诺书》(资格复审时使用)。</w:t>
      </w:r>
    </w:p>
    <w:p>
      <w:pPr>
        <w:ind w:left="0" w:right="0" w:firstLine="560"/>
        <w:spacing w:before="450" w:after="450" w:line="312" w:lineRule="auto"/>
      </w:pPr>
      <w:r>
        <w:rPr>
          <w:rFonts w:ascii="宋体" w:hAnsi="宋体" w:eastAsia="宋体" w:cs="宋体"/>
          <w:color w:val="000"/>
          <w:sz w:val="28"/>
          <w:szCs w:val="28"/>
        </w:rPr>
        <w:t xml:space="preserve">报名费收取标准为：每人150元。</w:t>
      </w:r>
    </w:p>
    <w:p>
      <w:pPr>
        <w:ind w:left="0" w:right="0" w:firstLine="560"/>
        <w:spacing w:before="450" w:after="450" w:line="312" w:lineRule="auto"/>
      </w:pPr>
      <w:r>
        <w:rPr>
          <w:rFonts w:ascii="宋体" w:hAnsi="宋体" w:eastAsia="宋体" w:cs="宋体"/>
          <w:color w:val="000"/>
          <w:sz w:val="28"/>
          <w:szCs w:val="28"/>
        </w:rPr>
        <w:t xml:space="preserve">网上缴费期间，经报考人员申请可以更改填写错误的两类信息：一是报考人员姓名中明显的错别字，主要指同音字、形似字等；二是报考人员身份证号中不涉及出生年月日的个别错误数字。其他报名信息，不得更改。报考人员申请更改报名信息，须持身份证原件并填写《报名信息更改申请表》，经县区考务办审核后，报市考务办审查同意方可更改，截止日期为2024年12月8日18:00前。</w:t>
      </w:r>
    </w:p>
    <w:p>
      <w:pPr>
        <w:ind w:left="0" w:right="0" w:firstLine="560"/>
        <w:spacing w:before="450" w:after="450" w:line="312" w:lineRule="auto"/>
      </w:pPr>
      <w:r>
        <w:rPr>
          <w:rFonts w:ascii="宋体" w:hAnsi="宋体" w:eastAsia="宋体" w:cs="宋体"/>
          <w:color w:val="000"/>
          <w:sz w:val="28"/>
          <w:szCs w:val="28"/>
        </w:rPr>
        <w:t xml:space="preserve">6.网上打印准考证</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应聘人员在缴费成功后，于2024年1月7日至2024年1月10日每天8：30至18：00登录报名网站自行下载、打印准考证，并妥善保管，后续各环节都需使用，不得遗失。</w:t>
      </w:r>
    </w:p>
    <w:p>
      <w:pPr>
        <w:ind w:left="0" w:right="0" w:firstLine="560"/>
        <w:spacing w:before="450" w:after="450" w:line="312" w:lineRule="auto"/>
      </w:pPr>
      <w:r>
        <w:rPr>
          <w:rFonts w:ascii="宋体" w:hAnsi="宋体" w:eastAsia="宋体" w:cs="宋体"/>
          <w:color w:val="000"/>
          <w:sz w:val="28"/>
          <w:szCs w:val="28"/>
        </w:rPr>
        <w:t xml:space="preserve">7.报名要求：应聘人员须有毕业证、择业通知书(或就业报到证)、户口迁移证(户口簿)、身份证以及岗位要求的其他有关证件的原件及复印件。非师范类专业报考教育类岗位需提供教师资格证或省教育厅面向社会组织的教师资格考试教育学、教育心理学两门课程的合格证，且与岗位要求专业相近。外地生源考生与天水籍居民结婚的，还需提供结婚证等相关证明。</w:t>
      </w:r>
    </w:p>
    <w:p>
      <w:pPr>
        <w:ind w:left="0" w:right="0" w:firstLine="560"/>
        <w:spacing w:before="450" w:after="450" w:line="312" w:lineRule="auto"/>
      </w:pPr>
      <w:r>
        <w:rPr>
          <w:rFonts w:ascii="宋体" w:hAnsi="宋体" w:eastAsia="宋体" w:cs="宋体"/>
          <w:color w:val="000"/>
          <w:sz w:val="28"/>
          <w:szCs w:val="28"/>
        </w:rPr>
        <w:t xml:space="preserve">(二)笔试 1.笔试内容：</w:t>
      </w:r>
    </w:p>
    <w:p>
      <w:pPr>
        <w:ind w:left="0" w:right="0" w:firstLine="560"/>
        <w:spacing w:before="450" w:after="450" w:line="312" w:lineRule="auto"/>
      </w:pPr>
      <w:r>
        <w:rPr>
          <w:rFonts w:ascii="宋体" w:hAnsi="宋体" w:eastAsia="宋体" w:cs="宋体"/>
          <w:color w:val="000"/>
          <w:sz w:val="28"/>
          <w:szCs w:val="28"/>
        </w:rPr>
        <w:t xml:space="preserve">综合类岗位笔试内容为“公共基础知识和行政职业能力测验”，包括法律法规、政治经济理论、时政方针、科技知识等基础性知识和综合写作。市直教育类和县区教育类岗位笔试内容为“教育理论基础知识”(含教育学、心理学)，总分100分。本次考试不指定教材，不授权或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2.笔试方式：笔试采用闭卷方式进行，一律用汉语作答。3.笔试时间：</w:t>
      </w:r>
    </w:p>
    <w:p>
      <w:pPr>
        <w:ind w:left="0" w:right="0" w:firstLine="560"/>
        <w:spacing w:before="450" w:after="450" w:line="312" w:lineRule="auto"/>
      </w:pPr>
      <w:r>
        <w:rPr>
          <w:rFonts w:ascii="宋体" w:hAnsi="宋体" w:eastAsia="宋体" w:cs="宋体"/>
          <w:color w:val="000"/>
          <w:sz w:val="28"/>
          <w:szCs w:val="28"/>
        </w:rPr>
        <w:t xml:space="preserve">综合类：2024年1月11日上午9：00— 11：30 教育类：2024年1月11日上午9：00— 11：00</w:t>
      </w:r>
    </w:p>
    <w:p>
      <w:pPr>
        <w:ind w:left="0" w:right="0" w:firstLine="560"/>
        <w:spacing w:before="450" w:after="450" w:line="312" w:lineRule="auto"/>
      </w:pPr>
      <w:r>
        <w:rPr>
          <w:rFonts w:ascii="宋体" w:hAnsi="宋体" w:eastAsia="宋体" w:cs="宋体"/>
          <w:color w:val="000"/>
          <w:sz w:val="28"/>
          <w:szCs w:val="28"/>
        </w:rPr>
        <w:t xml:space="preserve">4.笔试地点：市直岗位(含选拔优秀运动员到农村小学任教岗位)应聘人员在市直考区(秦州区)参加笔试，县区岗位应聘人员在岗位所属县区考区参加笔试。具体地点详见准考证。</w:t>
      </w:r>
    </w:p>
    <w:p>
      <w:pPr>
        <w:ind w:left="0" w:right="0" w:firstLine="560"/>
        <w:spacing w:before="450" w:after="450" w:line="312" w:lineRule="auto"/>
      </w:pPr>
      <w:r>
        <w:rPr>
          <w:rFonts w:ascii="宋体" w:hAnsi="宋体" w:eastAsia="宋体" w:cs="宋体"/>
          <w:color w:val="000"/>
          <w:sz w:val="28"/>
          <w:szCs w:val="28"/>
        </w:rPr>
        <w:t xml:space="preserve">5.笔试携带的证件：应聘人员参加笔试时携带本人身份证和准考证(要求内容齐全、照片清晰)，缺少上述证件之一者，不得参加笔试。本次笔试实行裸考，考生不得携带文具、书籍、资料、稿纸、通讯工具、电子设备(包括计算器)等其他任何物品，否则，按违纪处理，取消考试资格。</w:t>
      </w:r>
    </w:p>
    <w:p>
      <w:pPr>
        <w:ind w:left="0" w:right="0" w:firstLine="560"/>
        <w:spacing w:before="450" w:after="450" w:line="312" w:lineRule="auto"/>
      </w:pPr>
      <w:r>
        <w:rPr>
          <w:rFonts w:ascii="宋体" w:hAnsi="宋体" w:eastAsia="宋体" w:cs="宋体"/>
          <w:color w:val="000"/>
          <w:sz w:val="28"/>
          <w:szCs w:val="28"/>
        </w:rPr>
        <w:t xml:space="preserve">6.成绩发布：笔试成绩出来后，由市人社局在天水市人力资源和社会保障局网上进行发布。(三)面试</w:t>
      </w:r>
    </w:p>
    <w:p>
      <w:pPr>
        <w:ind w:left="0" w:right="0" w:firstLine="560"/>
        <w:spacing w:before="450" w:after="450" w:line="312" w:lineRule="auto"/>
      </w:pPr>
      <w:r>
        <w:rPr>
          <w:rFonts w:ascii="宋体" w:hAnsi="宋体" w:eastAsia="宋体" w:cs="宋体"/>
          <w:color w:val="000"/>
          <w:sz w:val="28"/>
          <w:szCs w:val="28"/>
        </w:rPr>
        <w:t xml:space="preserve">1.本次考试原则上只进行笔试。教育系统和个别确需面试的岗位，可进行面试。有面试程序的岗位，根据笔试成绩由高分到低分排序，市直岗位按招聘计划与报名人数1：2的比例确定面试人员，县区教育系统按招聘计划与报名人数1：1.5的比例(逢小数进1取整)确定面试人员，但成绩低于60分者不得确定为面试人员。如个别岗位招聘计划与报名人数达不到1：2或1：1.5(县区教育类)比例的，60分以上者(含60分)进入面试，60分以下者不得确定为面试人员。无面试程序的岗位，笔试成绩低于60分者不得确定为拟聘用人员。</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面试采取结构化面试方式，着重考察应聘者适应实际工作岗位要求的专业知识和实际操作能力等。市直单位的面试工作由主管部门和用人单位组织实施，邀请市人社局和相关部门监督；县区单位的面试工作由县区人社、教育部门组织实施，邀请相关部门监督。</w:t>
      </w:r>
    </w:p>
    <w:p>
      <w:pPr>
        <w:ind w:left="0" w:right="0" w:firstLine="560"/>
        <w:spacing w:before="450" w:after="450" w:line="312" w:lineRule="auto"/>
      </w:pPr>
      <w:r>
        <w:rPr>
          <w:rFonts w:ascii="宋体" w:hAnsi="宋体" w:eastAsia="宋体" w:cs="宋体"/>
          <w:color w:val="000"/>
          <w:sz w:val="28"/>
          <w:szCs w:val="28"/>
        </w:rPr>
        <w:t xml:space="preserve">3.面试总分100分，现场评分，当场亮分，成绩保留到小数点后三位，按30%计入招聘总成绩。面试成绩达不到60分者不予录取。</w:t>
      </w:r>
    </w:p>
    <w:p>
      <w:pPr>
        <w:ind w:left="0" w:right="0" w:firstLine="560"/>
        <w:spacing w:before="450" w:after="450" w:line="312" w:lineRule="auto"/>
      </w:pPr>
      <w:r>
        <w:rPr>
          <w:rFonts w:ascii="宋体" w:hAnsi="宋体" w:eastAsia="宋体" w:cs="宋体"/>
          <w:color w:val="000"/>
          <w:sz w:val="28"/>
          <w:szCs w:val="28"/>
        </w:rPr>
        <w:t xml:space="preserve">4.面试结束3日内，由用人单位主管部门和县区人社部门将面试成绩、招聘总成绩(招聘总成绩＝笔试成绩×70%+面试成绩×30%，保留到小数点后三位)及各岗位排序情况报市人社局。</w:t>
      </w:r>
    </w:p>
    <w:p>
      <w:pPr>
        <w:ind w:left="0" w:right="0" w:firstLine="560"/>
        <w:spacing w:before="450" w:after="450" w:line="312" w:lineRule="auto"/>
      </w:pPr>
      <w:r>
        <w:rPr>
          <w:rFonts w:ascii="宋体" w:hAnsi="宋体" w:eastAsia="宋体" w:cs="宋体"/>
          <w:color w:val="000"/>
          <w:sz w:val="28"/>
          <w:szCs w:val="28"/>
        </w:rPr>
        <w:t xml:space="preserve">5.应聘人员不能按规定时间到达指定地点参加面试的，视为自动放弃面试资格，空缺岗位不再递补，责任自负。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(四)体检</w:t>
      </w:r>
    </w:p>
    <w:p>
      <w:pPr>
        <w:ind w:left="0" w:right="0" w:firstLine="560"/>
        <w:spacing w:before="450" w:after="450" w:line="312" w:lineRule="auto"/>
      </w:pPr>
      <w:r>
        <w:rPr>
          <w:rFonts w:ascii="宋体" w:hAnsi="宋体" w:eastAsia="宋体" w:cs="宋体"/>
          <w:color w:val="000"/>
          <w:sz w:val="28"/>
          <w:szCs w:val="28"/>
        </w:rPr>
        <w:t xml:space="preserve">面试结束后，各岗位根据招聘总成绩从高分到低分依次排序，按招聘计划1：1的比例确定进入体检人员，由市、县区两级人社部门参照国家新录用公务员体检标准分别对市直和县区进入体检人员组织进行体检，体检不合格的，取消聘用资格，空缺岗位不再递补。体检费用由应聘人员自理。</w:t>
      </w:r>
    </w:p>
    <w:p>
      <w:pPr>
        <w:ind w:left="0" w:right="0" w:firstLine="560"/>
        <w:spacing w:before="450" w:after="450" w:line="312" w:lineRule="auto"/>
      </w:pPr>
      <w:r>
        <w:rPr>
          <w:rFonts w:ascii="宋体" w:hAnsi="宋体" w:eastAsia="宋体" w:cs="宋体"/>
          <w:color w:val="000"/>
          <w:sz w:val="28"/>
          <w:szCs w:val="28"/>
        </w:rPr>
        <w:t xml:space="preserve">应聘人员对体检结论有疑问时，允许提出复检要求。复检要求应在接到体检结论通知之日起7日内提出，按岗位分别由市、县区人社局组织到县级以上综合性或权威性医疗卫生机构进行。复检只进行一次，体检结果以复检结论为准。考生自行到医院进行体检的，体检结果不予认可。</w:t>
      </w:r>
    </w:p>
    <w:p>
      <w:pPr>
        <w:ind w:left="0" w:right="0" w:firstLine="560"/>
        <w:spacing w:before="450" w:after="450" w:line="312" w:lineRule="auto"/>
      </w:pPr>
      <w:r>
        <w:rPr>
          <w:rFonts w:ascii="宋体" w:hAnsi="宋体" w:eastAsia="宋体" w:cs="宋体"/>
          <w:color w:val="000"/>
          <w:sz w:val="28"/>
          <w:szCs w:val="28"/>
        </w:rPr>
        <w:t xml:space="preserve">应聘人员在体检过程中有意隐瞒影响聘用的疾病或者病史的，取消聘用资格；应聘人员在体检过程中有串通体检工作人员作弊或者请他人顶替体检以及交换、替换化验样本等作弊行为的，体检结果无效，取消聘用资格且今后3年内不得参加我市各级各类就业招聘考试。应聘人员不按规定的时间、地点参加体检的，视为自动放弃体检资格，空缺岗位不再递补，责任自负。</w:t>
      </w:r>
    </w:p>
    <w:p>
      <w:pPr>
        <w:ind w:left="0" w:right="0" w:firstLine="560"/>
        <w:spacing w:before="450" w:after="450" w:line="312" w:lineRule="auto"/>
      </w:pPr>
      <w:r>
        <w:rPr>
          <w:rFonts w:ascii="宋体" w:hAnsi="宋体" w:eastAsia="宋体" w:cs="宋体"/>
          <w:color w:val="000"/>
          <w:sz w:val="28"/>
          <w:szCs w:val="28"/>
        </w:rPr>
        <w:t xml:space="preserve">(五)资格复审、考察</w:t>
      </w:r>
    </w:p>
    <w:p>
      <w:pPr>
        <w:ind w:left="0" w:right="0" w:firstLine="560"/>
        <w:spacing w:before="450" w:after="450" w:line="312" w:lineRule="auto"/>
      </w:pPr>
      <w:r>
        <w:rPr>
          <w:rFonts w:ascii="宋体" w:hAnsi="宋体" w:eastAsia="宋体" w:cs="宋体"/>
          <w:color w:val="000"/>
          <w:sz w:val="28"/>
          <w:szCs w:val="28"/>
        </w:rPr>
        <w:t xml:space="preserve">体检结束后，由用人单位、主管部门和县区人社部门分别对市直、县区体检合格人员进行资格复审、考察后，报市人社局进行复审、考察。资格复审、考察主要是对应聘人员所持证件、证明材料与报名时提交信息的一致性进行核对，确认其真实性，并对应聘人员的政治思想、道德品质、遵纪守法、自律意识、能力素质、工作态度、学习工作表现以及需要回避的情况等进行考察。考察采取查阅本人档案、到户籍所在地派出所进行函调、听取有关方面意见，与本人进行面谈等多种方式进行。复审考察不合格的，取消聘用资格，空缺岗位不再递补。</w:t>
      </w:r>
    </w:p>
    <w:p>
      <w:pPr>
        <w:ind w:left="0" w:right="0" w:firstLine="560"/>
        <w:spacing w:before="450" w:after="450" w:line="312" w:lineRule="auto"/>
      </w:pPr>
      <w:r>
        <w:rPr>
          <w:rFonts w:ascii="宋体" w:hAnsi="宋体" w:eastAsia="宋体" w:cs="宋体"/>
          <w:color w:val="000"/>
          <w:sz w:val="28"/>
          <w:szCs w:val="28"/>
        </w:rPr>
        <w:t xml:space="preserve">体检合格的人员，须按招聘岗位的要求，提交本人相关证明材料及《天水市2024年事业单位公开招聘工作人员报名登记表》、《诚信承诺书》。相关证明材料主要包括：准考证、身份证、毕业证、择业通知书(或就业报到证)、户口迁移证(户口簿)以及岗位要求的其他有关证件的原件及复印件。资格审查时界定应聘人员所学专业以应聘人员所获毕业证书上注明的专业为准。逾期未参加资格审查或不能按时提供相关材料的，视为弃权，空缺岗位不再递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(六)公示及聘用</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1.资格复审、考察合格的人员确定为拟聘用人员，由市人社局通过天水市人力资源和社会保障局网进行统一公示，各县区对本县区拟聘用人员在县区范围内公示，公示时间为7天。</w:t>
      </w:r>
    </w:p>
    <w:p>
      <w:pPr>
        <w:ind w:left="0" w:right="0" w:firstLine="560"/>
        <w:spacing w:before="450" w:after="450" w:line="312" w:lineRule="auto"/>
      </w:pPr>
      <w:r>
        <w:rPr>
          <w:rFonts w:ascii="宋体" w:hAnsi="宋体" w:eastAsia="宋体" w:cs="宋体"/>
          <w:color w:val="000"/>
          <w:sz w:val="28"/>
          <w:szCs w:val="28"/>
        </w:rPr>
        <w:t xml:space="preserve">2.市直事业单位招聘的人员公示无异议后，市人社局发文通知主管部门和用人单位。由用人单位负责通知聘用人员持准考证、身份证、毕业证、户口迁移证(户口簿)、择业通知书(或就业报到证)、个人档案、近期白底免冠两寸彩照4张(照片不得进行PS处理)及岗位要求的其他相关证件办理就业派遣或调动手续；县区招聘的人员，报市人社局办理招聘录用审批手续后，由县区办理就业派遣或调动手续。</w:t>
      </w:r>
    </w:p>
    <w:p>
      <w:pPr>
        <w:ind w:left="0" w:right="0" w:firstLine="560"/>
        <w:spacing w:before="450" w:after="450" w:line="312" w:lineRule="auto"/>
      </w:pPr>
      <w:r>
        <w:rPr>
          <w:rFonts w:ascii="宋体" w:hAnsi="宋体" w:eastAsia="宋体" w:cs="宋体"/>
          <w:color w:val="000"/>
          <w:sz w:val="28"/>
          <w:szCs w:val="28"/>
        </w:rPr>
        <w:t xml:space="preserve">3.用人单位与聘用人员签订由省人社厅统一印制的《聘用合同》，新招聘人员试用期为一年，试用期满经用人单位考核合格的，予以正式聘用(正式聘用后，三年内不得调动)；考核不合格的，取消聘用资格。在试用期内或正式聘用后三年内辞职离职的，3年内不得再参加我市各级各类招聘就业考试。</w:t>
      </w:r>
    </w:p>
    <w:p>
      <w:pPr>
        <w:ind w:left="0" w:right="0" w:firstLine="560"/>
        <w:spacing w:before="450" w:after="450" w:line="312" w:lineRule="auto"/>
      </w:pPr>
      <w:r>
        <w:rPr>
          <w:rFonts w:ascii="宋体" w:hAnsi="宋体" w:eastAsia="宋体" w:cs="宋体"/>
          <w:color w:val="000"/>
          <w:sz w:val="28"/>
          <w:szCs w:val="28"/>
        </w:rPr>
        <w:t xml:space="preserve">五、选拔优秀运动员到农村小学任教</w:t>
      </w:r>
    </w:p>
    <w:p>
      <w:pPr>
        <w:ind w:left="0" w:right="0" w:firstLine="560"/>
        <w:spacing w:before="450" w:after="450" w:line="312" w:lineRule="auto"/>
      </w:pPr>
      <w:r>
        <w:rPr>
          <w:rFonts w:ascii="宋体" w:hAnsi="宋体" w:eastAsia="宋体" w:cs="宋体"/>
          <w:color w:val="000"/>
          <w:sz w:val="28"/>
          <w:szCs w:val="28"/>
        </w:rPr>
        <w:t xml:space="preserve">根据市委办发〔2024〕45号和市委发〔2024〕13号文件精神，今年继续采取“一统三单”(统一考试、单列名额、单独划线、单独录取)的办法，在事业单位公开招聘中单独列出一定数量的招聘指标(按报名人数的50%核定招聘计划)，用于选拔2024年以来代表我市参加全国或全省运动会比赛获得前三名，参加全省体育运动学校暨重点业余体校运动会获得前二名和参加全省青少年年度比赛获得第一名的我市生源且取得国民教育序列大专及以上学历的市体育运动院校、天水师范学院等院校毕业生到农村小学任教。</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报名工作由市人社局负责，市体育局配合进行。报名时间、步骤和考试的时间、地点与市县区事业单位公开招聘相同，报名费150元。报考者须持有毕业证、择业通知书(或就业报到证)、户口迁移证(或户籍簿)、身份证、参赛获奖证书等有关证件。</w:t>
      </w:r>
    </w:p>
    <w:p>
      <w:pPr>
        <w:ind w:left="0" w:right="0" w:firstLine="560"/>
        <w:spacing w:before="450" w:after="450" w:line="312" w:lineRule="auto"/>
      </w:pPr>
      <w:r>
        <w:rPr>
          <w:rFonts w:ascii="宋体" w:hAnsi="宋体" w:eastAsia="宋体" w:cs="宋体"/>
          <w:color w:val="000"/>
          <w:sz w:val="28"/>
          <w:szCs w:val="28"/>
        </w:rPr>
        <w:t xml:space="preserve">选拔优秀运动员到农村小学任教笔试科目为“教育理论基础知识”(含教育学、心理学)，笔试成绩实行百分制。笔试结束后，根据笔试成绩由高分到低分的排序，按1：1的比例确定拟聘用人员，并进行体检、资格复审、考察、公示，程序与其他事业单位相同。公示无异议人员，由相关部门联合发文，按笔试成绩排序确定就业县区。</w:t>
      </w:r>
    </w:p>
    <w:p>
      <w:pPr>
        <w:ind w:left="0" w:right="0" w:firstLine="560"/>
        <w:spacing w:before="450" w:after="450" w:line="312" w:lineRule="auto"/>
      </w:pPr>
      <w:r>
        <w:rPr>
          <w:rFonts w:ascii="宋体" w:hAnsi="宋体" w:eastAsia="宋体" w:cs="宋体"/>
          <w:color w:val="000"/>
          <w:sz w:val="28"/>
          <w:szCs w:val="28"/>
        </w:rPr>
        <w:t xml:space="preserve">六、组织领导及其他事宜</w:t>
      </w:r>
    </w:p>
    <w:p>
      <w:pPr>
        <w:ind w:left="0" w:right="0" w:firstLine="560"/>
        <w:spacing w:before="450" w:after="450" w:line="312" w:lineRule="auto"/>
      </w:pPr>
      <w:r>
        <w:rPr>
          <w:rFonts w:ascii="宋体" w:hAnsi="宋体" w:eastAsia="宋体" w:cs="宋体"/>
          <w:color w:val="000"/>
          <w:sz w:val="28"/>
          <w:szCs w:val="28"/>
        </w:rPr>
        <w:t xml:space="preserve">(一)本次公开招聘工作在市普通高校毕业生就业工作领导小组统一领导下，由市人社局牵头组织实施，各县区配合进行。</w:t>
      </w:r>
    </w:p>
    <w:p>
      <w:pPr>
        <w:ind w:left="0" w:right="0" w:firstLine="560"/>
        <w:spacing w:before="450" w:after="450" w:line="312" w:lineRule="auto"/>
      </w:pPr>
      <w:r>
        <w:rPr>
          <w:rFonts w:ascii="宋体" w:hAnsi="宋体" w:eastAsia="宋体" w:cs="宋体"/>
          <w:color w:val="000"/>
          <w:sz w:val="28"/>
          <w:szCs w:val="28"/>
        </w:rPr>
        <w:t xml:space="preserve">(二)用人单位如对招聘人员有特殊要求，经业务主管部门和市人社局同意后，应在招聘通告中面向社会公布；事先未公布的事项，在报名和录取时，不能成为拒绝接收的理由。</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(三)对提供虚假证件、证明材料或在公开招聘的各个环节弄虚作假的人员，取消招聘资格且在今后3年内不得参加全市各级各类招聘就业考试。涉及伪、变造证件、证明材料、印章的人员，交由公安机关依法处理。</w:t>
      </w:r>
    </w:p>
    <w:p>
      <w:pPr>
        <w:ind w:left="0" w:right="0" w:firstLine="560"/>
        <w:spacing w:before="450" w:after="450" w:line="312" w:lineRule="auto"/>
      </w:pPr>
      <w:r>
        <w:rPr>
          <w:rFonts w:ascii="宋体" w:hAnsi="宋体" w:eastAsia="宋体" w:cs="宋体"/>
          <w:color w:val="000"/>
          <w:sz w:val="28"/>
          <w:szCs w:val="28"/>
        </w:rPr>
        <w:t xml:space="preserve">(四)对违反考试纪律的人员，视情节轻重，分别给予取消考试资格、考试成绩无效、3年内不得报考、终身不得报考、取消聘用资格等处理，并记入本人诚信档案。对发现涉考的各类违法行为，按有关规定移送公安机关立案查处。</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市 直：0938-8215762 8318338 秦州区：0938-8216531 麦积区：0938-2650181 秦安县：0938-6521140 甘谷县：0938-5622756 武山县：0938-3420029 清水县：0938-7151315 张家川县：0938-7886145 网 报名技术支持：0931-8960193 点击下载&gt;&gt;&gt;</w:t>
      </w:r>
    </w:p>
    <w:p>
      <w:pPr>
        <w:ind w:left="0" w:right="0" w:firstLine="560"/>
        <w:spacing w:before="450" w:after="450" w:line="312" w:lineRule="auto"/>
      </w:pPr>
      <w:r>
        <w:rPr>
          <w:rFonts w:ascii="宋体" w:hAnsi="宋体" w:eastAsia="宋体" w:cs="宋体"/>
          <w:color w:val="000"/>
          <w:sz w:val="28"/>
          <w:szCs w:val="28"/>
        </w:rPr>
        <w:t xml:space="preserve">1、天水事业单位市直岗位职位表</w:t>
      </w:r>
    </w:p>
    <w:p>
      <w:pPr>
        <w:ind w:left="0" w:right="0" w:firstLine="560"/>
        <w:spacing w:before="450" w:after="450" w:line="312" w:lineRule="auto"/>
      </w:pPr>
      <w:r>
        <w:rPr>
          <w:rFonts w:ascii="宋体" w:hAnsi="宋体" w:eastAsia="宋体" w:cs="宋体"/>
          <w:color w:val="000"/>
          <w:sz w:val="28"/>
          <w:szCs w:val="28"/>
        </w:rPr>
        <w:t xml:space="preserve">2、天水事业单位县区岗位职位表 3.天水事业单位考生报名诚信承诺书 4.天水事业单位公开招聘人员报名表 5.天水事业单位报名信息更改申请表</w:t>
      </w:r>
    </w:p>
    <w:p>
      <w:pPr>
        <w:ind w:left="0" w:right="0" w:firstLine="560"/>
        <w:spacing w:before="450" w:after="450" w:line="312" w:lineRule="auto"/>
      </w:pPr>
      <w:r>
        <w:rPr>
          <w:rFonts w:ascii="宋体" w:hAnsi="宋体" w:eastAsia="宋体" w:cs="宋体"/>
          <w:color w:val="000"/>
          <w:sz w:val="28"/>
          <w:szCs w:val="28"/>
        </w:rPr>
        <w:t xml:space="preserve">天水市人力资源和社会保障局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第二篇：2024年天水事业单位教师招聘笔试时间及内容哪里找</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2024年天水事业单位教师招聘笔试时间及内容</w:t>
      </w:r>
    </w:p>
    <w:p>
      <w:pPr>
        <w:ind w:left="0" w:right="0" w:firstLine="560"/>
        <w:spacing w:before="450" w:after="450" w:line="312" w:lineRule="auto"/>
      </w:pPr>
      <w:r>
        <w:rPr>
          <w:rFonts w:ascii="宋体" w:hAnsi="宋体" w:eastAsia="宋体" w:cs="宋体"/>
          <w:color w:val="000"/>
          <w:sz w:val="28"/>
          <w:szCs w:val="28"/>
        </w:rPr>
        <w:t xml:space="preserve">2024年市、县区事业单位共计划公开招聘544名工作人员，人员，其中，教师341名，2024年12月1日至2024年12月5日每天8：30至18：00期间登录甘肃省人力资源和社会保障厅网站(网址：www.feisuxs/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第三篇：天水街道招聘公告</w:t>
      </w:r>
    </w:p>
    <w:p>
      <w:pPr>
        <w:ind w:left="0" w:right="0" w:firstLine="560"/>
        <w:spacing w:before="450" w:after="450" w:line="312" w:lineRule="auto"/>
      </w:pPr>
      <w:r>
        <w:rPr>
          <w:rFonts w:ascii="宋体" w:hAnsi="宋体" w:eastAsia="宋体" w:cs="宋体"/>
          <w:color w:val="000"/>
          <w:sz w:val="28"/>
          <w:szCs w:val="28"/>
        </w:rPr>
        <w:t xml:space="preserve">天水街道招聘公告</w:t>
      </w:r>
    </w:p>
    <w:p>
      <w:pPr>
        <w:ind w:left="0" w:right="0" w:firstLine="560"/>
        <w:spacing w:before="450" w:after="450" w:line="312" w:lineRule="auto"/>
      </w:pPr>
      <w:r>
        <w:rPr>
          <w:rFonts w:ascii="宋体" w:hAnsi="宋体" w:eastAsia="宋体" w:cs="宋体"/>
          <w:color w:val="000"/>
          <w:sz w:val="28"/>
          <w:szCs w:val="28"/>
        </w:rPr>
        <w:t xml:space="preserve">因工作需要，现面向社会公开招聘街道工作人员4名，具体招聘的范围、对象、报考条件等详见招聘计划表。</w:t>
      </w:r>
    </w:p>
    <w:p>
      <w:pPr>
        <w:ind w:left="0" w:right="0" w:firstLine="560"/>
        <w:spacing w:before="450" w:after="450" w:line="312" w:lineRule="auto"/>
      </w:pPr>
      <w:r>
        <w:rPr>
          <w:rFonts w:ascii="宋体" w:hAnsi="宋体" w:eastAsia="宋体" w:cs="宋体"/>
          <w:color w:val="000"/>
          <w:sz w:val="28"/>
          <w:szCs w:val="28"/>
        </w:rPr>
        <w:t xml:space="preserve">报名材料：填写完整的报名表一份，身份证、户口簿（户籍证明）、学历学位证书、职业技能证书、工作经历证明原件和复印件，近期一寸免冠彩色照片二张。每人限报考一个岗位。</w:t>
      </w:r>
    </w:p>
    <w:p>
      <w:pPr>
        <w:ind w:left="0" w:right="0" w:firstLine="560"/>
        <w:spacing w:before="450" w:after="450" w:line="312" w:lineRule="auto"/>
      </w:pPr>
      <w:r>
        <w:rPr>
          <w:rFonts w:ascii="宋体" w:hAnsi="宋体" w:eastAsia="宋体" w:cs="宋体"/>
          <w:color w:val="000"/>
          <w:sz w:val="28"/>
          <w:szCs w:val="28"/>
        </w:rPr>
        <w:t xml:space="preserve">报名时间：2024年7月23日（周五）8:30-17:00。</w:t>
      </w:r>
    </w:p>
    <w:p>
      <w:pPr>
        <w:ind w:left="0" w:right="0" w:firstLine="560"/>
        <w:spacing w:before="450" w:after="450" w:line="312" w:lineRule="auto"/>
      </w:pPr>
      <w:r>
        <w:rPr>
          <w:rFonts w:ascii="宋体" w:hAnsi="宋体" w:eastAsia="宋体" w:cs="宋体"/>
          <w:color w:val="000"/>
          <w:sz w:val="28"/>
          <w:szCs w:val="28"/>
        </w:rPr>
        <w:t xml:space="preserve">报名地点：下城区天水街道党政办</w:t>
      </w:r>
    </w:p>
    <w:p>
      <w:pPr>
        <w:ind w:left="0" w:right="0" w:firstLine="560"/>
        <w:spacing w:before="450" w:after="450" w:line="312" w:lineRule="auto"/>
      </w:pPr>
      <w:r>
        <w:rPr>
          <w:rFonts w:ascii="宋体" w:hAnsi="宋体" w:eastAsia="宋体" w:cs="宋体"/>
          <w:color w:val="000"/>
          <w:sz w:val="28"/>
          <w:szCs w:val="28"/>
        </w:rPr>
        <w:t xml:space="preserve">杭州市中河北路83号茂泰世纪大楼11楼1119室（屏风街中河路口）</w:t>
      </w:r>
    </w:p>
    <w:p>
      <w:pPr>
        <w:ind w:left="0" w:right="0" w:firstLine="560"/>
        <w:spacing w:before="450" w:after="450" w:line="312" w:lineRule="auto"/>
      </w:pPr>
      <w:r>
        <w:rPr>
          <w:rFonts w:ascii="宋体" w:hAnsi="宋体" w:eastAsia="宋体" w:cs="宋体"/>
          <w:color w:val="000"/>
          <w:sz w:val="28"/>
          <w:szCs w:val="28"/>
        </w:rPr>
        <w:t xml:space="preserve">联系方式：赵先生，张小姐，85160392。</w:t>
      </w:r>
    </w:p>
    <w:p>
      <w:pPr>
        <w:ind w:left="0" w:right="0" w:firstLine="560"/>
        <w:spacing w:before="450" w:after="450" w:line="312" w:lineRule="auto"/>
      </w:pPr>
      <w:r>
        <w:rPr>
          <w:rFonts w:ascii="宋体" w:hAnsi="宋体" w:eastAsia="宋体" w:cs="宋体"/>
          <w:color w:val="000"/>
          <w:sz w:val="28"/>
          <w:szCs w:val="28"/>
        </w:rPr>
        <w:t xml:space="preserve">下城区天水街道办事处</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天水街道公开招聘计划表</w:t>
      </w:r>
    </w:p>
    <w:p>
      <w:pPr>
        <w:ind w:left="0" w:right="0" w:firstLine="560"/>
        <w:spacing w:before="450" w:after="450" w:line="312" w:lineRule="auto"/>
      </w:pPr>
      <w:r>
        <w:rPr>
          <w:rFonts w:ascii="宋体" w:hAnsi="宋体" w:eastAsia="宋体" w:cs="宋体"/>
          <w:color w:val="000"/>
          <w:sz w:val="28"/>
          <w:szCs w:val="28"/>
        </w:rPr>
        <w:t xml:space="preserve">天水街道公开招聘工作人员报名表</w:t>
      </w:r>
    </w:p>
    <w:p>
      <w:pPr>
        <w:ind w:left="0" w:right="0" w:firstLine="560"/>
        <w:spacing w:before="450" w:after="450" w:line="312" w:lineRule="auto"/>
      </w:pPr>
      <w:r>
        <w:rPr>
          <w:rFonts w:ascii="宋体" w:hAnsi="宋体" w:eastAsia="宋体" w:cs="宋体"/>
          <w:color w:val="000"/>
          <w:sz w:val="28"/>
          <w:szCs w:val="28"/>
        </w:rPr>
        <w:t xml:space="preserve">报考岗位：填报日期：年月日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事业单位：2024江苏连云港市政协办公室招聘驾驶员1名公告</w:t>
      </w:r>
    </w:p>
    <w:p>
      <w:pPr>
        <w:ind w:left="0" w:right="0" w:firstLine="560"/>
        <w:spacing w:before="450" w:after="450" w:line="312" w:lineRule="auto"/>
      </w:pPr>
      <w:r>
        <w:rPr>
          <w:rFonts w:ascii="宋体" w:hAnsi="宋体" w:eastAsia="宋体" w:cs="宋体"/>
          <w:color w:val="000"/>
          <w:sz w:val="28"/>
          <w:szCs w:val="28"/>
        </w:rPr>
        <w:t xml:space="preserve">市政协办公室因工作需要，特面向社会招聘机动车驾驶员一名。具体要求如下：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具有良好的政治素质和较强的责任心，品行端正，作风正派，爱岗敬业，为部队退役人员;(二)取得准驾车型C1照以上的中华人民共和国机动车辆驾驶证(军证须换为地方证)，具有5年以上驾龄，期间未出现过交通安全事故，具有一定的车辆保养和检修技能;(三)身体健康，五官端正，年龄在40周岁以下，具有适应岗位工作要求的身体条件;(四)具备居住在海州、熟悉本市各地道路交通情况、有省内外长途经验、中共党员等条件者优先。</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招聘采取报名、资格审查、面试、技能测试、体检、政审等步骤进行。</w:t>
      </w:r>
    </w:p>
    <w:p>
      <w:pPr>
        <w:ind w:left="0" w:right="0" w:firstLine="560"/>
        <w:spacing w:before="450" w:after="450" w:line="312" w:lineRule="auto"/>
      </w:pPr>
      <w:r>
        <w:rPr>
          <w:rFonts w:ascii="宋体" w:hAnsi="宋体" w:eastAsia="宋体" w:cs="宋体"/>
          <w:color w:val="000"/>
          <w:sz w:val="28"/>
          <w:szCs w:val="28"/>
        </w:rPr>
        <w:t xml:space="preserve">(一)报名。填写报名表发送至邮箱：lygzxmsc@163.com，报名截止时间：9月30日。(二)资格审查和面试。根据报名者个人情况进行研究，电话通知条件优秀者参加资格审查，资格审查合格者进入面试。参加资格审查时请携带以下材料：1.毕业证书原件及复印件;2.有效《居民身份证》、户口簿原件及复印件;3.有效《机动车驾驶证》原件及复印件;4.本人近期免冠1寸彩照2张。未按时参加者视为自动弃权。</w:t>
      </w:r>
    </w:p>
    <w:p>
      <w:pPr>
        <w:ind w:left="0" w:right="0" w:firstLine="560"/>
        <w:spacing w:before="450" w:after="450" w:line="312" w:lineRule="auto"/>
      </w:pPr>
      <w:r>
        <w:rPr>
          <w:rFonts w:ascii="宋体" w:hAnsi="宋体" w:eastAsia="宋体" w:cs="宋体"/>
          <w:color w:val="000"/>
          <w:sz w:val="28"/>
          <w:szCs w:val="28"/>
        </w:rPr>
        <w:t xml:space="preserve">(三)技能测试。根据面试情况，择优确定进入技能测试人选，电话通知报考人员具体时间、地点。技能测试采取实地驾驶操作，重点考察实际驾驶技能和综合素质。</w:t>
      </w:r>
    </w:p>
    <w:p>
      <w:pPr>
        <w:ind w:left="0" w:right="0" w:firstLine="560"/>
        <w:spacing w:before="450" w:after="450" w:line="312" w:lineRule="auto"/>
      </w:pPr>
      <w:r>
        <w:rPr>
          <w:rFonts w:ascii="宋体" w:hAnsi="宋体" w:eastAsia="宋体" w:cs="宋体"/>
          <w:color w:val="000"/>
          <w:sz w:val="28"/>
          <w:szCs w:val="28"/>
        </w:rPr>
        <w:t xml:space="preserve">(四)体检。根据面试和技能测试情况，按拟聘用计划人数1：1比例确定参加体检的人选，体检参照公务员招录体检标准执行，凡体检不合格的，不予聘用。</w:t>
      </w:r>
    </w:p>
    <w:p>
      <w:pPr>
        <w:ind w:left="0" w:right="0" w:firstLine="560"/>
        <w:spacing w:before="450" w:after="450" w:line="312" w:lineRule="auto"/>
      </w:pPr>
      <w:r>
        <w:rPr>
          <w:rFonts w:ascii="宋体" w:hAnsi="宋体" w:eastAsia="宋体" w:cs="宋体"/>
          <w:color w:val="000"/>
          <w:sz w:val="28"/>
          <w:szCs w:val="28"/>
        </w:rPr>
        <w:t xml:space="preserve">(五)政审。体检合格者，进入政审;政审合格者，办理相关聘用手续。</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(一)试用期为3个月，试用期满经考核合格后，按相关规定签订劳动合同。</w:t>
      </w:r>
    </w:p>
    <w:p>
      <w:pPr>
        <w:ind w:left="0" w:right="0" w:firstLine="560"/>
        <w:spacing w:before="450" w:after="450" w:line="312" w:lineRule="auto"/>
      </w:pPr>
      <w:r>
        <w:rPr>
          <w:rFonts w:ascii="宋体" w:hAnsi="宋体" w:eastAsia="宋体" w:cs="宋体"/>
          <w:color w:val="000"/>
          <w:sz w:val="28"/>
          <w:szCs w:val="28"/>
        </w:rPr>
        <w:t xml:space="preserve">(二)被聘用的社会在职人员与原工作单位签有劳动合同或协议的，由本人与原单位按照有关规定自行协商处理。</w:t>
      </w:r>
    </w:p>
    <w:p>
      <w:pPr>
        <w:ind w:left="0" w:right="0" w:firstLine="560"/>
        <w:spacing w:before="450" w:after="450" w:line="312" w:lineRule="auto"/>
      </w:pPr>
      <w:r>
        <w:rPr>
          <w:rFonts w:ascii="宋体" w:hAnsi="宋体" w:eastAsia="宋体" w:cs="宋体"/>
          <w:color w:val="000"/>
          <w:sz w:val="28"/>
          <w:szCs w:val="28"/>
        </w:rPr>
        <w:t xml:space="preserve">(三)工资待遇按连云港市市级机关定员人员统一规定执行。本简章由市政协办公室负责解释。联系电话：85801455。</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第五篇：2024年天水教师招聘考试模拟题 (38)</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1.教师向学生随机呈现一个词表，并要求记住表中的单词，学生学会了按蔬菜、肉类、水果等对单词归类组织，并运用该方法记忆其他单词，根据加涅的观点属于()。</w:t>
      </w:r>
    </w:p>
    <w:p>
      <w:pPr>
        <w:ind w:left="0" w:right="0" w:firstLine="560"/>
        <w:spacing w:before="450" w:after="450" w:line="312" w:lineRule="auto"/>
      </w:pPr>
      <w:r>
        <w:rPr>
          <w:rFonts w:ascii="宋体" w:hAnsi="宋体" w:eastAsia="宋体" w:cs="宋体"/>
          <w:color w:val="000"/>
          <w:sz w:val="28"/>
          <w:szCs w:val="28"/>
        </w:rPr>
        <w:t xml:space="preserve">A.言语信息的学习B.智力技能的学习C.认知策略的学习D.语义信息的学习2.下列关于婴儿动作发展排序正确的是()。</w:t>
      </w:r>
    </w:p>
    <w:p>
      <w:pPr>
        <w:ind w:left="0" w:right="0" w:firstLine="560"/>
        <w:spacing w:before="450" w:after="450" w:line="312" w:lineRule="auto"/>
      </w:pPr>
      <w:r>
        <w:rPr>
          <w:rFonts w:ascii="宋体" w:hAnsi="宋体" w:eastAsia="宋体" w:cs="宋体"/>
          <w:color w:val="000"/>
          <w:sz w:val="28"/>
          <w:szCs w:val="28"/>
        </w:rPr>
        <w:t xml:space="preserve">A.翻身、坐、抬头、站、走 B.抬头、坐、翻身、站、走 C.翻身、抬头、坐、站、走 D.抬头、翻身、坐、站、走 3.下列属于晶体智力的是()。</w:t>
      </w:r>
    </w:p>
    <w:p>
      <w:pPr>
        <w:ind w:left="0" w:right="0" w:firstLine="560"/>
        <w:spacing w:before="450" w:after="450" w:line="312" w:lineRule="auto"/>
      </w:pPr>
      <w:r>
        <w:rPr>
          <w:rFonts w:ascii="宋体" w:hAnsi="宋体" w:eastAsia="宋体" w:cs="宋体"/>
          <w:color w:val="000"/>
          <w:sz w:val="28"/>
          <w:szCs w:val="28"/>
        </w:rPr>
        <w:t xml:space="preserve">A.形成抽象概念的能力 B.发现复杂关系的能力 C.理解词汇能力 D.知觉的速度</w:t>
      </w:r>
    </w:p>
    <w:p>
      <w:pPr>
        <w:ind w:left="0" w:right="0" w:firstLine="560"/>
        <w:spacing w:before="450" w:after="450" w:line="312" w:lineRule="auto"/>
      </w:pPr>
      <w:r>
        <w:rPr>
          <w:rFonts w:ascii="宋体" w:hAnsi="宋体" w:eastAsia="宋体" w:cs="宋体"/>
          <w:color w:val="000"/>
          <w:sz w:val="28"/>
          <w:szCs w:val="28"/>
        </w:rPr>
        <w:t xml:space="preserve">4.根据马斯洛的需要层次理论，人的需要从低级到高级的正确排序是()。A.生理需要、安全的需要、尊重的需要、归属与爱的需要、自我实现的需要 B.生理需要、安全的需要、归属与爱的需要、尊重的需要、自我实现的需要 C.生理需要、归属与爱的需要、安全的需要、尊重的需要、自自我实现的需要 D.生理需要、归属与爱的需要、尊重的需要、安全的需要、自自我实现的需要 5.从众的类型包括()。</w:t>
      </w:r>
    </w:p>
    <w:p>
      <w:pPr>
        <w:ind w:left="0" w:right="0" w:firstLine="560"/>
        <w:spacing w:before="450" w:after="450" w:line="312" w:lineRule="auto"/>
      </w:pPr>
      <w:r>
        <w:rPr>
          <w:rFonts w:ascii="宋体" w:hAnsi="宋体" w:eastAsia="宋体" w:cs="宋体"/>
          <w:color w:val="000"/>
          <w:sz w:val="28"/>
          <w:szCs w:val="28"/>
        </w:rPr>
        <w:t xml:space="preserve">A.真从众 B.权宜从众 C.不从众 D.服从 6.注意的功能包括()。</w:t>
      </w:r>
    </w:p>
    <w:p>
      <w:pPr>
        <w:ind w:left="0" w:right="0" w:firstLine="560"/>
        <w:spacing w:before="450" w:after="450" w:line="312" w:lineRule="auto"/>
      </w:pPr>
      <w:r>
        <w:rPr>
          <w:rFonts w:ascii="宋体" w:hAnsi="宋体" w:eastAsia="宋体" w:cs="宋体"/>
          <w:color w:val="000"/>
          <w:sz w:val="28"/>
          <w:szCs w:val="28"/>
        </w:rPr>
        <w:t xml:space="preserve">A.选择 B.保持 C.调节和监督 D.指向和集中</w:t>
      </w:r>
    </w:p>
    <w:p>
      <w:pPr>
        <w:ind w:left="0" w:right="0" w:firstLine="560"/>
        <w:spacing w:before="450" w:after="450" w:line="312" w:lineRule="auto"/>
      </w:pPr>
      <w:r>
        <w:rPr>
          <w:rFonts w:ascii="宋体" w:hAnsi="宋体" w:eastAsia="宋体" w:cs="宋体"/>
          <w:color w:val="000"/>
          <w:sz w:val="28"/>
          <w:szCs w:val="28"/>
        </w:rPr>
        <w:t xml:space="preserve">7.干扰抑制说认为遗忘是因为在学习和回忆之间受到其他刺激的干扰所导致的，可以用()来证明。A.前摄抑制 B.倒摄抑制 C.主动遗忘 D.被动遗忘 8.“范进中举”的表现是应激状态。（判断题）9.注意是一个单独的心理过程。（判断题）</w:t>
      </w:r>
    </w:p>
    <w:p>
      <w:pPr>
        <w:ind w:left="0" w:right="0" w:firstLine="560"/>
        <w:spacing w:before="450" w:after="450" w:line="312" w:lineRule="auto"/>
      </w:pPr>
      <w:r>
        <w:rPr>
          <w:rFonts w:ascii="宋体" w:hAnsi="宋体" w:eastAsia="宋体" w:cs="宋体"/>
          <w:color w:val="000"/>
          <w:sz w:val="28"/>
          <w:szCs w:val="28"/>
        </w:rPr>
        <w:t xml:space="preserve">10.一个被同学排斥的学生，参加不良帮派组织以获得更多的朋友，是自我防御机制的转移机制。（判断题）</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1.【答案】C。中公专家解析：认知策略的学习是学习者用以支配自己的注意、学习、记忆和思维的有内在组织的技能的学习。这种能力使得学习过程的执行控制成为可能。</w:t>
      </w:r>
    </w:p>
    <w:p>
      <w:pPr>
        <w:ind w:left="0" w:right="0" w:firstLine="560"/>
        <w:spacing w:before="450" w:after="450" w:line="312" w:lineRule="auto"/>
      </w:pPr>
      <w:r>
        <w:rPr>
          <w:rFonts w:ascii="宋体" w:hAnsi="宋体" w:eastAsia="宋体" w:cs="宋体"/>
          <w:color w:val="000"/>
          <w:sz w:val="28"/>
          <w:szCs w:val="28"/>
        </w:rPr>
        <w:t xml:space="preserve">2.【答案】D。中公专家解析：婴儿动作发展符合头尾原则和近远原则。</w:t>
      </w:r>
    </w:p>
    <w:p>
      <w:pPr>
        <w:ind w:left="0" w:right="0" w:firstLine="560"/>
        <w:spacing w:before="450" w:after="450" w:line="312" w:lineRule="auto"/>
      </w:pPr>
      <w:r>
        <w:rPr>
          <w:rFonts w:ascii="宋体" w:hAnsi="宋体" w:eastAsia="宋体" w:cs="宋体"/>
          <w:color w:val="000"/>
          <w:sz w:val="28"/>
          <w:szCs w:val="28"/>
        </w:rPr>
        <w:t xml:space="preserve">3.【答案】B。中公专家解析：晶体智力是在信息加工和解决过程中表现出来的能力。如：对关系的认识、类比、演绎推理能力等。</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560"/>
        <w:spacing w:before="450" w:after="450" w:line="312" w:lineRule="auto"/>
      </w:pPr>
      <w:r>
        <w:rPr>
          <w:rFonts w:ascii="宋体" w:hAnsi="宋体" w:eastAsia="宋体" w:cs="宋体"/>
          <w:color w:val="000"/>
          <w:sz w:val="28"/>
          <w:szCs w:val="28"/>
        </w:rPr>
        <w:t xml:space="preserve">中公教育甘肃分校</w:t>
      </w:r>
    </w:p>
    <w:p>
      <w:pPr>
        <w:ind w:left="0" w:right="0" w:firstLine="560"/>
        <w:spacing w:before="450" w:after="450" w:line="312" w:lineRule="auto"/>
      </w:pPr>
      <w:r>
        <w:rPr>
          <w:rFonts w:ascii="宋体" w:hAnsi="宋体" w:eastAsia="宋体" w:cs="宋体"/>
          <w:color w:val="000"/>
          <w:sz w:val="28"/>
          <w:szCs w:val="28"/>
        </w:rPr>
        <w:t xml:space="preserve">4.【答案】B。中公专家解析：马斯洛将人的需要分为5个层次，由低到高依次是：生理需要、安全的需要、归属与爱的需要、尊重的需要、自我实现的需要。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5.【答案】ABC。中公专家解析：从众的类型包括真从众、权宜从众、不从众。</w:t>
      </w:r>
    </w:p>
    <w:p>
      <w:pPr>
        <w:ind w:left="0" w:right="0" w:firstLine="560"/>
        <w:spacing w:before="450" w:after="450" w:line="312" w:lineRule="auto"/>
      </w:pPr>
      <w:r>
        <w:rPr>
          <w:rFonts w:ascii="宋体" w:hAnsi="宋体" w:eastAsia="宋体" w:cs="宋体"/>
          <w:color w:val="000"/>
          <w:sz w:val="28"/>
          <w:szCs w:val="28"/>
        </w:rPr>
        <w:t xml:space="preserve">6.【答案】ABC。中公专家解析：注意的功能包括选择、保持、调节和监督，指向和集中是注意的特点。</w:t>
      </w:r>
    </w:p>
    <w:p>
      <w:pPr>
        <w:ind w:left="0" w:right="0" w:firstLine="560"/>
        <w:spacing w:before="450" w:after="450" w:line="312" w:lineRule="auto"/>
      </w:pPr>
      <w:r>
        <w:rPr>
          <w:rFonts w:ascii="宋体" w:hAnsi="宋体" w:eastAsia="宋体" w:cs="宋体"/>
          <w:color w:val="000"/>
          <w:sz w:val="28"/>
          <w:szCs w:val="28"/>
        </w:rPr>
        <w:t xml:space="preserve">7.【答案】AB。中公专家解析：可以用前摄抑制和倒摄抑制来证明干扰抑制说。</w:t>
      </w:r>
    </w:p>
    <w:p>
      <w:pPr>
        <w:ind w:left="0" w:right="0" w:firstLine="560"/>
        <w:spacing w:before="450" w:after="450" w:line="312" w:lineRule="auto"/>
      </w:pPr>
      <w:r>
        <w:rPr>
          <w:rFonts w:ascii="宋体" w:hAnsi="宋体" w:eastAsia="宋体" w:cs="宋体"/>
          <w:color w:val="000"/>
          <w:sz w:val="28"/>
          <w:szCs w:val="28"/>
        </w:rPr>
        <w:t xml:space="preserve">8.【答案】×。中公专家解析：范进知道自己金榜题名时，狂喜之下，意识混乱，手舞足蹈，疯疯癫癫是一种激情状态。</w:t>
      </w:r>
    </w:p>
    <w:p>
      <w:pPr>
        <w:ind w:left="0" w:right="0" w:firstLine="560"/>
        <w:spacing w:before="450" w:after="450" w:line="312" w:lineRule="auto"/>
      </w:pPr>
      <w:r>
        <w:rPr>
          <w:rFonts w:ascii="宋体" w:hAnsi="宋体" w:eastAsia="宋体" w:cs="宋体"/>
          <w:color w:val="000"/>
          <w:sz w:val="28"/>
          <w:szCs w:val="28"/>
        </w:rPr>
        <w:t xml:space="preserve">9.【答案】×。中公专家解析：注意是伴随在心理活动中的心理特征，不是一个单独的心理状态，而是各种心理因素的共有特征</w:t>
      </w:r>
    </w:p>
    <w:p>
      <w:pPr>
        <w:ind w:left="0" w:right="0" w:firstLine="560"/>
        <w:spacing w:before="450" w:after="450" w:line="312" w:lineRule="auto"/>
      </w:pPr>
      <w:r>
        <w:rPr>
          <w:rFonts w:ascii="宋体" w:hAnsi="宋体" w:eastAsia="宋体" w:cs="宋体"/>
          <w:color w:val="000"/>
          <w:sz w:val="28"/>
          <w:szCs w:val="28"/>
        </w:rPr>
        <w:t xml:space="preserve">10.【答案】×。中公专家解析：该现象是消极代偿。转移：指在一种情境下是危险的情感或行动转移到另一个较为安全的情境下释放出来。补偿(代偿)包括消极性补偿和积极性补偿。指个人因心身某个方面有缺陷不能达到某种目标时，有意识地采取其他能够获取成功的活动来代偿某种能力缺陷而弥补因失败造成的自卑感。</w:t>
      </w:r>
    </w:p>
    <w:p>
      <w:pPr>
        <w:ind w:left="0" w:right="0" w:firstLine="560"/>
        <w:spacing w:before="450" w:after="450" w:line="312" w:lineRule="auto"/>
      </w:pPr>
      <w:r>
        <w:rPr>
          <w:rFonts w:ascii="宋体" w:hAnsi="宋体" w:eastAsia="宋体" w:cs="宋体"/>
          <w:color w:val="000"/>
          <w:sz w:val="28"/>
          <w:szCs w:val="28"/>
        </w:rPr>
        <w:t xml:space="preserve">甘肃教师招聘考试网丨教师考试历年真题丨教师考试政策解读丨教师考试公告丨教师考试公告丨教师考试备考指导</w:t>
      </w:r>
    </w:p>
    <w:p>
      <w:pPr>
        <w:ind w:left="0" w:right="0" w:firstLine="560"/>
        <w:spacing w:before="450" w:after="450" w:line="312" w:lineRule="auto"/>
      </w:pPr>
      <w:r>
        <w:rPr>
          <w:rFonts w:ascii="宋体" w:hAnsi="宋体" w:eastAsia="宋体" w:cs="宋体"/>
          <w:color w:val="000"/>
          <w:sz w:val="28"/>
          <w:szCs w:val="28"/>
        </w:rPr>
        <w:t xml:space="preserve">http://gs.zgjsks.com/?wt.mc_id=bk10507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