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岗亭用户须知</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岗亭用户须知岗亭用户须知：购买岗亭容易走进的四大误区通常在购买岗亭的时候大多数用户都思考着一个核心问题：如何去购买质优价廉的好产品？想要得到这些答案，这些用户都会通过查阅书籍、文献,或者是在互联网上查找相关的信息。可在购买岗亭后有...</w:t>
      </w:r>
    </w:p>
    <w:p>
      <w:pPr>
        <w:ind w:left="0" w:right="0" w:firstLine="560"/>
        <w:spacing w:before="450" w:after="450" w:line="312" w:lineRule="auto"/>
      </w:pPr>
      <w:r>
        <w:rPr>
          <w:rFonts w:ascii="黑体" w:hAnsi="黑体" w:eastAsia="黑体" w:cs="黑体"/>
          <w:color w:val="000000"/>
          <w:sz w:val="36"/>
          <w:szCs w:val="36"/>
          <w:b w:val="1"/>
          <w:bCs w:val="1"/>
        </w:rPr>
        <w:t xml:space="preserve">第一篇：岗亭用户须知</w:t>
      </w:r>
    </w:p>
    <w:p>
      <w:pPr>
        <w:ind w:left="0" w:right="0" w:firstLine="560"/>
        <w:spacing w:before="450" w:after="450" w:line="312" w:lineRule="auto"/>
      </w:pPr>
      <w:r>
        <w:rPr>
          <w:rFonts w:ascii="宋体" w:hAnsi="宋体" w:eastAsia="宋体" w:cs="宋体"/>
          <w:color w:val="000"/>
          <w:sz w:val="28"/>
          <w:szCs w:val="28"/>
        </w:rPr>
        <w:t xml:space="preserve">岗亭用户须知：购买岗亭容易走进的四大误区</w:t>
      </w:r>
    </w:p>
    <w:p>
      <w:pPr>
        <w:ind w:left="0" w:right="0" w:firstLine="560"/>
        <w:spacing w:before="450" w:after="450" w:line="312" w:lineRule="auto"/>
      </w:pPr>
      <w:r>
        <w:rPr>
          <w:rFonts w:ascii="宋体" w:hAnsi="宋体" w:eastAsia="宋体" w:cs="宋体"/>
          <w:color w:val="000"/>
          <w:sz w:val="28"/>
          <w:szCs w:val="28"/>
        </w:rPr>
        <w:t xml:space="preserve">通常在购买岗亭的时候大多数用户都思考着一个核心问题：如何去购买质优价廉的好产品？想要得到这些答案，这些用户都会通过查阅书籍、文献,或者是在互联网上查找相关的信息。可在购买岗亭后有时也事与愿违，遇到这种事情大部分用户都觉得是厂家原因导致产品有瑕疵。其实这些用户可能走进了购买岗亭时的误区。下面小编为大家讲解在购买岗亭时容易走进的四大误区：</w:t>
      </w:r>
    </w:p>
    <w:p>
      <w:pPr>
        <w:ind w:left="0" w:right="0" w:firstLine="560"/>
        <w:spacing w:before="450" w:after="450" w:line="312" w:lineRule="auto"/>
      </w:pPr>
      <w:r>
        <w:rPr>
          <w:rFonts w:ascii="宋体" w:hAnsi="宋体" w:eastAsia="宋体" w:cs="宋体"/>
          <w:color w:val="000"/>
          <w:sz w:val="28"/>
          <w:szCs w:val="28"/>
        </w:rPr>
        <w:t xml:space="preserve">一、过分强调结构密度</w:t>
      </w:r>
    </w:p>
    <w:p>
      <w:pPr>
        <w:ind w:left="0" w:right="0" w:firstLine="560"/>
        <w:spacing w:before="450" w:after="450" w:line="312" w:lineRule="auto"/>
      </w:pPr>
      <w:r>
        <w:rPr>
          <w:rFonts w:ascii="宋体" w:hAnsi="宋体" w:eastAsia="宋体" w:cs="宋体"/>
          <w:color w:val="000"/>
          <w:sz w:val="28"/>
          <w:szCs w:val="28"/>
        </w:rPr>
        <w:t xml:space="preserve">当客户被告知岗亭墙体轻钢龙骨的焊接密度是每500px一根的时候，下意识的认为厂家是为降低成本而故意不愿加大焊接密度。其实不然，选择500px焊接标准是经过实践和实验数据而得到的合理焊接距离。</w:t>
      </w:r>
    </w:p>
    <w:p>
      <w:pPr>
        <w:ind w:left="0" w:right="0" w:firstLine="560"/>
        <w:spacing w:before="450" w:after="450" w:line="312" w:lineRule="auto"/>
      </w:pPr>
      <w:r>
        <w:rPr>
          <w:rFonts w:ascii="宋体" w:hAnsi="宋体" w:eastAsia="宋体" w:cs="宋体"/>
          <w:color w:val="000"/>
          <w:sz w:val="28"/>
          <w:szCs w:val="28"/>
        </w:rPr>
        <w:t xml:space="preserve">其一，岗亭结构的主要原材料为镀锌方管（表面锌镀层的铁管），焊接过程中由于高温的原因，焊接处的母材表面起保护作用的氧化镀层会遭到破坏，从而大大降低焊接处的防锈功能；其二，焊接材料中含有其他杂质，焊接处容易附着空气中水蒸气，在水溶液的作用下会形成原电池反应，导致腐锈速度加快；再者，过于密集的焊接会破坏型材固有的结构力学，削弱了型材固有承载负荷。</w:t>
      </w:r>
    </w:p>
    <w:p>
      <w:pPr>
        <w:ind w:left="0" w:right="0" w:firstLine="560"/>
        <w:spacing w:before="450" w:after="450" w:line="312" w:lineRule="auto"/>
      </w:pPr>
      <w:r>
        <w:rPr>
          <w:rFonts w:ascii="宋体" w:hAnsi="宋体" w:eastAsia="宋体" w:cs="宋体"/>
          <w:color w:val="000"/>
          <w:sz w:val="28"/>
          <w:szCs w:val="28"/>
        </w:rPr>
        <w:t xml:space="preserve">二、错用墙体材质</w:t>
      </w:r>
    </w:p>
    <w:p>
      <w:pPr>
        <w:ind w:left="0" w:right="0" w:firstLine="560"/>
        <w:spacing w:before="450" w:after="450" w:line="312" w:lineRule="auto"/>
      </w:pPr>
      <w:r>
        <w:rPr>
          <w:rFonts w:ascii="宋体" w:hAnsi="宋体" w:eastAsia="宋体" w:cs="宋体"/>
          <w:color w:val="000"/>
          <w:sz w:val="28"/>
          <w:szCs w:val="28"/>
        </w:rPr>
        <w:t xml:space="preserve">岗亭的墙体部分分为内墙和外墙。内墙由内向外依次为：龙骨——硅酸钙板——铝塑板，外墙由内向外依次为：龙骨——硅酸钙板——镀锌板。在墙体用材部分有两处消费者有争议，外墙用材和底板用材。会有很多厂家在对外宣传的时候，说自己内墙地板用的是价格相对较高的细木工板，借此来托高自己产品品质在消费者心中的形象工程，好打消消费者还价的念头。然而事实真的是细木工板要比硅酸钙板更适合做墙面底板？</w:t>
      </w:r>
    </w:p>
    <w:p>
      <w:pPr>
        <w:ind w:left="0" w:right="0" w:firstLine="560"/>
        <w:spacing w:before="450" w:after="450" w:line="312" w:lineRule="auto"/>
      </w:pPr>
      <w:r>
        <w:rPr>
          <w:rFonts w:ascii="宋体" w:hAnsi="宋体" w:eastAsia="宋体" w:cs="宋体"/>
          <w:color w:val="000"/>
          <w:sz w:val="28"/>
          <w:szCs w:val="28"/>
        </w:rPr>
        <w:t xml:space="preserve">之所以选用硅酸钙板做墙面底板是因为在从业17年的经验中发现，硅酸钙板除了在生产过程中方便、成本较低外，最大的优点在于硅酸钙板出色的吸音功能。通过大量实验比较证明，硅酸钙板墙体隔音效果要远远优于细木工板墙体。</w:t>
      </w:r>
    </w:p>
    <w:p>
      <w:pPr>
        <w:ind w:left="0" w:right="0" w:firstLine="560"/>
        <w:spacing w:before="450" w:after="450" w:line="312" w:lineRule="auto"/>
      </w:pPr>
      <w:r>
        <w:rPr>
          <w:rFonts w:ascii="宋体" w:hAnsi="宋体" w:eastAsia="宋体" w:cs="宋体"/>
          <w:color w:val="000"/>
          <w:sz w:val="28"/>
          <w:szCs w:val="28"/>
        </w:rPr>
        <w:t xml:space="preserve">表面墙体可选材料有：铝塑板、铝板、镀锌板。铝塑板是复合材料，优点是墙体表面平整，缺点在于其质量太轻抗压、抗挤能力不适合做外墙。铝板，优点在于其防锈效果好；缺点是其焊接工艺难度较大，另外密度较小，墙面易变形，加厚虽然能改变变形缺点却大大增加了成本。镀锌板在综合防锈、外观、成本及塑形诸方因素是最佳外墙选材。</w:t>
      </w:r>
    </w:p>
    <w:p>
      <w:pPr>
        <w:ind w:left="0" w:right="0" w:firstLine="560"/>
        <w:spacing w:before="450" w:after="450" w:line="312" w:lineRule="auto"/>
      </w:pPr>
      <w:r>
        <w:rPr>
          <w:rFonts w:ascii="宋体" w:hAnsi="宋体" w:eastAsia="宋体" w:cs="宋体"/>
          <w:color w:val="000"/>
          <w:sz w:val="28"/>
          <w:szCs w:val="28"/>
        </w:rPr>
        <w:t xml:space="preserve">三、抓工期，丢品质</w:t>
      </w:r>
    </w:p>
    <w:p>
      <w:pPr>
        <w:ind w:left="0" w:right="0" w:firstLine="560"/>
        <w:spacing w:before="450" w:after="450" w:line="312" w:lineRule="auto"/>
      </w:pPr>
      <w:r>
        <w:rPr>
          <w:rFonts w:ascii="宋体" w:hAnsi="宋体" w:eastAsia="宋体" w:cs="宋体"/>
          <w:color w:val="000"/>
          <w:sz w:val="28"/>
          <w:szCs w:val="28"/>
        </w:rPr>
        <w:t xml:space="preserve">不少购买者由于计划不够周密等诸多原因，常常会催促厂家缩短工期。纵观岗亭生产的整个过程，最费工时的当数岗亭的打磨工序，而恰恰这道工序的灵活程度很大，也最为关键。有些厂家为缩短工时会选择机器打磨，好处是大大提高了工作效率；缺点是机器打磨难以控制，很多时候会把表层的镀锌层磨掉，这样的岗亭就无异于普通的铁皮屋。所以千万别为了赶工期而“捡了芝麻，丢了西瓜”。</w:t>
      </w:r>
    </w:p>
    <w:p>
      <w:pPr>
        <w:ind w:left="0" w:right="0" w:firstLine="560"/>
        <w:spacing w:before="450" w:after="450" w:line="312" w:lineRule="auto"/>
      </w:pPr>
      <w:r>
        <w:rPr>
          <w:rFonts w:ascii="宋体" w:hAnsi="宋体" w:eastAsia="宋体" w:cs="宋体"/>
          <w:color w:val="000"/>
          <w:sz w:val="28"/>
          <w:szCs w:val="28"/>
        </w:rPr>
        <w:t xml:space="preserve">四、排斥中空墙体</w:t>
      </w:r>
    </w:p>
    <w:p>
      <w:pPr>
        <w:ind w:left="0" w:right="0" w:firstLine="560"/>
        <w:spacing w:before="450" w:after="450" w:line="312" w:lineRule="auto"/>
      </w:pPr>
      <w:r>
        <w:rPr>
          <w:rFonts w:ascii="宋体" w:hAnsi="宋体" w:eastAsia="宋体" w:cs="宋体"/>
          <w:color w:val="000"/>
          <w:sz w:val="28"/>
          <w:szCs w:val="28"/>
        </w:rPr>
        <w:t xml:space="preserve">很多消费者会因为岗亭的中空墙体而担心墙体不够结实，笔者特向研发岗亭工程师求证，工程师指出这些担心都是多余的。岗亭的墙体采用的多腔结构是基于中空保温原理而设计的。静止空气的热对流系数最小，利于保温；岗亭的墙体是由多个封闭的腔体结构组成，这样各个独立的封闭空间类似于中空保温杯，有效的延缓了热量的流失。这四大问题是我们通过市场调查，然后再经过专业技术人员以及相关权威人员求证后为大家总结的，希望大家在今后的购买和使用中能够借鉴一下以上的几点，同时我们也希望大家有什么问题能够及时跟一些权威机构联系，找专家帮忙解决，这样就避免走进了这些误区，并能够及时的找到问题的解决方法。</w:t>
      </w:r>
    </w:p>
    <w:p>
      <w:pPr>
        <w:ind w:left="0" w:right="0" w:firstLine="560"/>
        <w:spacing w:before="450" w:after="450" w:line="312" w:lineRule="auto"/>
      </w:pPr>
      <w:r>
        <w:rPr>
          <w:rFonts w:ascii="黑体" w:hAnsi="黑体" w:eastAsia="黑体" w:cs="黑体"/>
          <w:color w:val="000000"/>
          <w:sz w:val="36"/>
          <w:szCs w:val="36"/>
          <w:b w:val="1"/>
          <w:bCs w:val="1"/>
        </w:rPr>
        <w:t xml:space="preserve">第二篇：自来水用户须知</w:t>
      </w:r>
    </w:p>
    <w:p>
      <w:pPr>
        <w:ind w:left="0" w:right="0" w:firstLine="560"/>
        <w:spacing w:before="450" w:after="450" w:line="312" w:lineRule="auto"/>
      </w:pPr>
      <w:r>
        <w:rPr>
          <w:rFonts w:ascii="宋体" w:hAnsi="宋体" w:eastAsia="宋体" w:cs="宋体"/>
          <w:color w:val="000"/>
          <w:sz w:val="28"/>
          <w:szCs w:val="28"/>
        </w:rPr>
        <w:t xml:space="preserve">自来水用户须知</w:t>
      </w:r>
    </w:p>
    <w:p>
      <w:pPr>
        <w:ind w:left="0" w:right="0" w:firstLine="560"/>
        <w:spacing w:before="450" w:after="450" w:line="312" w:lineRule="auto"/>
      </w:pPr>
      <w:r>
        <w:rPr>
          <w:rFonts w:ascii="宋体" w:hAnsi="宋体" w:eastAsia="宋体" w:cs="宋体"/>
          <w:color w:val="000"/>
          <w:sz w:val="28"/>
          <w:szCs w:val="28"/>
        </w:rPr>
        <w:t xml:space="preserve">XX自来水有限公司（以下简称自来水公司）是独立核算公用事业性质的企业，为了加强供水管理，维护公司和居民用户（以下简称用户）的合法权益，更好地为广大用户提供优质服务，请广大用户须知以下事项，并切实遵守。</w:t>
      </w:r>
    </w:p>
    <w:p>
      <w:pPr>
        <w:ind w:left="0" w:right="0" w:firstLine="560"/>
        <w:spacing w:before="450" w:after="450" w:line="312" w:lineRule="auto"/>
      </w:pPr>
      <w:r>
        <w:rPr>
          <w:rFonts w:ascii="宋体" w:hAnsi="宋体" w:eastAsia="宋体" w:cs="宋体"/>
          <w:color w:val="000"/>
          <w:sz w:val="28"/>
          <w:szCs w:val="28"/>
        </w:rPr>
        <w:t xml:space="preserve">一、严禁无表用水，如发生无表用水将按《XX市供水管理条例》、自来水公司《营业章程》有关规定处理。</w:t>
      </w:r>
    </w:p>
    <w:p>
      <w:pPr>
        <w:ind w:left="0" w:right="0" w:firstLine="560"/>
        <w:spacing w:before="450" w:after="450" w:line="312" w:lineRule="auto"/>
      </w:pPr>
      <w:r>
        <w:rPr>
          <w:rFonts w:ascii="宋体" w:hAnsi="宋体" w:eastAsia="宋体" w:cs="宋体"/>
          <w:color w:val="000"/>
          <w:sz w:val="28"/>
          <w:szCs w:val="28"/>
        </w:rPr>
        <w:t xml:space="preserve">二、供水设施中的水表、水表两端的铜接头及表前管理阀门产权属自来水公司，用户不得私自拆装、移位。</w:t>
      </w:r>
    </w:p>
    <w:p>
      <w:pPr>
        <w:ind w:left="0" w:right="0" w:firstLine="560"/>
        <w:spacing w:before="450" w:after="450" w:line="312" w:lineRule="auto"/>
      </w:pPr>
      <w:r>
        <w:rPr>
          <w:rFonts w:ascii="宋体" w:hAnsi="宋体" w:eastAsia="宋体" w:cs="宋体"/>
          <w:color w:val="000"/>
          <w:sz w:val="28"/>
          <w:szCs w:val="28"/>
        </w:rPr>
        <w:t xml:space="preserve">三、表前管理阀在用户申请开通用水前处于关闭状态，用户入住前须至自来水公司营业窗口或至小区物业代办点办理通水手续，自来水公司于三个工作日内上门开通阀门。</w:t>
      </w:r>
    </w:p>
    <w:p>
      <w:pPr>
        <w:ind w:left="0" w:right="0" w:firstLine="560"/>
        <w:spacing w:before="450" w:after="450" w:line="312" w:lineRule="auto"/>
      </w:pPr>
      <w:r>
        <w:rPr>
          <w:rFonts w:ascii="宋体" w:hAnsi="宋体" w:eastAsia="宋体" w:cs="宋体"/>
          <w:color w:val="000"/>
          <w:sz w:val="28"/>
          <w:szCs w:val="28"/>
        </w:rPr>
        <w:t xml:space="preserve">四、用户有义务保护供水设施，注意防冻保暖，不堆没、损坏水表。如人为损坏供水设施，造成停水事故，责任由用户自负，并支付维修调表发生的费用。</w:t>
      </w:r>
    </w:p>
    <w:p>
      <w:pPr>
        <w:ind w:left="0" w:right="0" w:firstLine="560"/>
        <w:spacing w:before="450" w:after="450" w:line="312" w:lineRule="auto"/>
      </w:pPr>
      <w:r>
        <w:rPr>
          <w:rFonts w:ascii="宋体" w:hAnsi="宋体" w:eastAsia="宋体" w:cs="宋体"/>
          <w:color w:val="000"/>
          <w:sz w:val="28"/>
          <w:szCs w:val="28"/>
        </w:rPr>
        <w:t xml:space="preserve">五、用户住房暂不居住，请关闭表后用户阀门，以免发生漏水事故时给自己和楼下居民造成损失、否则责任由用户自负。</w:t>
      </w:r>
    </w:p>
    <w:p>
      <w:pPr>
        <w:ind w:left="0" w:right="0" w:firstLine="560"/>
        <w:spacing w:before="450" w:after="450" w:line="312" w:lineRule="auto"/>
      </w:pPr>
      <w:r>
        <w:rPr>
          <w:rFonts w:ascii="宋体" w:hAnsi="宋体" w:eastAsia="宋体" w:cs="宋体"/>
          <w:color w:val="000"/>
          <w:sz w:val="28"/>
          <w:szCs w:val="28"/>
        </w:rPr>
        <w:t xml:space="preserve">六、用户开通用水后，自来水公司对用户每二个月抄表一次，如发生水费账单有差错，应及时与自来水公司联系，自来水公司可在下一次抄表时更正。</w:t>
      </w:r>
    </w:p>
    <w:p>
      <w:pPr>
        <w:ind w:left="0" w:right="0" w:firstLine="560"/>
        <w:spacing w:before="450" w:after="450" w:line="312" w:lineRule="auto"/>
      </w:pPr>
      <w:r>
        <w:rPr>
          <w:rFonts w:ascii="宋体" w:hAnsi="宋体" w:eastAsia="宋体" w:cs="宋体"/>
          <w:color w:val="000"/>
          <w:sz w:val="28"/>
          <w:szCs w:val="28"/>
        </w:rPr>
        <w:t xml:space="preserve">七、用户应及时缴纳水费，逾期交纳按规定每日加收1‰违约金，用户收到水费账单后两月内不缴纳，并经自来水公司催缴仍不缴纳者，自来水公司将对其作暂停供水。水费账单应保存二年，以备查对。</w:t>
      </w:r>
    </w:p>
    <w:p>
      <w:pPr>
        <w:ind w:left="0" w:right="0" w:firstLine="560"/>
        <w:spacing w:before="450" w:after="450" w:line="312" w:lineRule="auto"/>
      </w:pPr>
      <w:r>
        <w:rPr>
          <w:rFonts w:ascii="宋体" w:hAnsi="宋体" w:eastAsia="宋体" w:cs="宋体"/>
          <w:color w:val="000"/>
          <w:sz w:val="28"/>
          <w:szCs w:val="28"/>
        </w:rPr>
        <w:t xml:space="preserve">八、用户如过户或停止用水，必须到自来水公司营业窗口办理过户、停水销户手续。一经停水销户，用户不得再使用自来水，违者按无表用水处理。</w:t>
      </w:r>
    </w:p>
    <w:p>
      <w:pPr>
        <w:ind w:left="0" w:right="0" w:firstLine="560"/>
        <w:spacing w:before="450" w:after="450" w:line="312" w:lineRule="auto"/>
      </w:pPr>
      <w:r>
        <w:rPr>
          <w:rFonts w:ascii="宋体" w:hAnsi="宋体" w:eastAsia="宋体" w:cs="宋体"/>
          <w:color w:val="000"/>
          <w:sz w:val="28"/>
          <w:szCs w:val="28"/>
        </w:rPr>
        <w:t xml:space="preserve">九、用户如对水表计量的准确性有怀疑，可书面向自来水公司营业窗口申请校表，由XX水表强检站负责进行校表，并出具校验证书。经校验后，如水表合格则用户应支付校验费和调表费用，如水表不合格，则凭校验证书由我公司补收或退回前三个月误差水费，并由自来水公司支付校表费。</w:t>
      </w:r>
    </w:p>
    <w:p>
      <w:pPr>
        <w:ind w:left="0" w:right="0" w:firstLine="560"/>
        <w:spacing w:before="450" w:after="450" w:line="312" w:lineRule="auto"/>
      </w:pPr>
      <w:r>
        <w:rPr>
          <w:rFonts w:ascii="宋体" w:hAnsi="宋体" w:eastAsia="宋体" w:cs="宋体"/>
          <w:color w:val="000"/>
          <w:sz w:val="28"/>
          <w:szCs w:val="28"/>
        </w:rPr>
        <w:t xml:space="preserve">自来水营业窗口：</w:t>
      </w:r>
    </w:p>
    <w:p>
      <w:pPr>
        <w:ind w:left="0" w:right="0" w:firstLine="560"/>
        <w:spacing w:before="450" w:after="450" w:line="312" w:lineRule="auto"/>
      </w:pPr>
      <w:r>
        <w:rPr>
          <w:rFonts w:ascii="宋体" w:hAnsi="宋体" w:eastAsia="宋体" w:cs="宋体"/>
          <w:color w:val="000"/>
          <w:sz w:val="28"/>
          <w:szCs w:val="28"/>
        </w:rPr>
        <w:t xml:space="preserve">24小时客服热线：</w:t>
      </w:r>
    </w:p>
    <w:p>
      <w:pPr>
        <w:ind w:left="0" w:right="0" w:firstLine="560"/>
        <w:spacing w:before="450" w:after="450" w:line="312" w:lineRule="auto"/>
      </w:pPr>
      <w:r>
        <w:rPr>
          <w:rFonts w:ascii="宋体" w:hAnsi="宋体" w:eastAsia="宋体" w:cs="宋体"/>
          <w:color w:val="000"/>
          <w:sz w:val="28"/>
          <w:szCs w:val="28"/>
        </w:rPr>
        <w:t xml:space="preserve">XX自来水有限公司</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第三篇：燃气用户须知3</w:t>
      </w:r>
    </w:p>
    <w:p>
      <w:pPr>
        <w:ind w:left="0" w:right="0" w:firstLine="560"/>
        <w:spacing w:before="450" w:after="450" w:line="312" w:lineRule="auto"/>
      </w:pPr>
      <w:r>
        <w:rPr>
          <w:rFonts w:ascii="宋体" w:hAnsi="宋体" w:eastAsia="宋体" w:cs="宋体"/>
          <w:color w:val="000"/>
          <w:sz w:val="28"/>
          <w:szCs w:val="28"/>
        </w:rPr>
        <w:t xml:space="preserve">燃气用户须知</w:t>
      </w:r>
    </w:p>
    <w:p>
      <w:pPr>
        <w:ind w:left="0" w:right="0" w:firstLine="560"/>
        <w:spacing w:before="450" w:after="450" w:line="312" w:lineRule="auto"/>
      </w:pPr>
      <w:r>
        <w:rPr>
          <w:rFonts w:ascii="宋体" w:hAnsi="宋体" w:eastAsia="宋体" w:cs="宋体"/>
          <w:color w:val="000"/>
          <w:sz w:val="28"/>
          <w:szCs w:val="28"/>
        </w:rPr>
        <w:t xml:space="preserve">一、装修时注意事项</w:t>
      </w:r>
    </w:p>
    <w:p>
      <w:pPr>
        <w:ind w:left="0" w:right="0" w:firstLine="560"/>
        <w:spacing w:before="450" w:after="450" w:line="312" w:lineRule="auto"/>
      </w:pPr>
      <w:r>
        <w:rPr>
          <w:rFonts w:ascii="宋体" w:hAnsi="宋体" w:eastAsia="宋体" w:cs="宋体"/>
          <w:color w:val="000"/>
          <w:sz w:val="28"/>
          <w:szCs w:val="28"/>
        </w:rPr>
        <w:t xml:space="preserve">1．严禁包封、私接私改燃气设施，以免发生事故。如确需改动管道请及时到燃气公司办理相关手续。业务办理电话：010-69044270 2.若将燃气表设置在橱柜内，应在橱柜上做百页窗、通气孔，保持柜内空气流通。3.家用灶具应购买符合国家标准的燃气具，建议使用带熄火保护的安全型灶具。4.天然气专用热水器严禁安装在浴室，应使用强排式热水器。</w:t>
      </w:r>
    </w:p>
    <w:p>
      <w:pPr>
        <w:ind w:left="0" w:right="0" w:firstLine="560"/>
        <w:spacing w:before="450" w:after="450" w:line="312" w:lineRule="auto"/>
      </w:pPr>
      <w:r>
        <w:rPr>
          <w:rFonts w:ascii="宋体" w:hAnsi="宋体" w:eastAsia="宋体" w:cs="宋体"/>
          <w:color w:val="000"/>
          <w:sz w:val="28"/>
          <w:szCs w:val="28"/>
        </w:rPr>
        <w:t xml:space="preserve">二、开通时注意事项</w:t>
      </w:r>
    </w:p>
    <w:p>
      <w:pPr>
        <w:ind w:left="0" w:right="0" w:firstLine="560"/>
        <w:spacing w:before="450" w:after="450" w:line="312" w:lineRule="auto"/>
      </w:pPr>
      <w:r>
        <w:rPr>
          <w:rFonts w:ascii="宋体" w:hAnsi="宋体" w:eastAsia="宋体" w:cs="宋体"/>
          <w:color w:val="000"/>
          <w:sz w:val="28"/>
          <w:szCs w:val="28"/>
        </w:rPr>
        <w:t xml:space="preserve">1． 请用户拨打010-89089555或010-69063333办理燃气开通业务、预约通气时间。（通气前请您务必准备好燃气灶具）</w:t>
      </w:r>
    </w:p>
    <w:p>
      <w:pPr>
        <w:ind w:left="0" w:right="0" w:firstLine="560"/>
        <w:spacing w:before="450" w:after="450" w:line="312" w:lineRule="auto"/>
      </w:pPr>
      <w:r>
        <w:rPr>
          <w:rFonts w:ascii="宋体" w:hAnsi="宋体" w:eastAsia="宋体" w:cs="宋体"/>
          <w:color w:val="000"/>
          <w:sz w:val="28"/>
          <w:szCs w:val="28"/>
        </w:rPr>
        <w:t xml:space="preserve">2． 由本公司专业人员到用户家进行通气，通气完成后为用户发放通气单。3． 用户携带房本（或购房发票）、本人身份证及通气单到销售网点签订供气协议后，办理燃气卡及客户服务手册，并办理购气业务。</w:t>
      </w:r>
    </w:p>
    <w:p>
      <w:pPr>
        <w:ind w:left="0" w:right="0" w:firstLine="560"/>
        <w:spacing w:before="450" w:after="450" w:line="312" w:lineRule="auto"/>
      </w:pPr>
      <w:r>
        <w:rPr>
          <w:rFonts w:ascii="宋体" w:hAnsi="宋体" w:eastAsia="宋体" w:cs="宋体"/>
          <w:color w:val="000"/>
          <w:sz w:val="28"/>
          <w:szCs w:val="28"/>
        </w:rPr>
        <w:t xml:space="preserve">4． IC卡表属于一表一卡，必须使用属于本气表的燃气卡，否则将损坏气表和卡片。购卡完毕后请将气量充到表内，燃气卡丢失、受潮、受磁或损坏后，卡内气量无法补气，请妥善保管燃气卡。</w:t>
      </w:r>
    </w:p>
    <w:p>
      <w:pPr>
        <w:ind w:left="0" w:right="0" w:firstLine="560"/>
        <w:spacing w:before="450" w:after="450" w:line="312" w:lineRule="auto"/>
      </w:pPr>
      <w:r>
        <w:rPr>
          <w:rFonts w:ascii="宋体" w:hAnsi="宋体" w:eastAsia="宋体" w:cs="宋体"/>
          <w:color w:val="000"/>
          <w:sz w:val="28"/>
          <w:szCs w:val="28"/>
        </w:rPr>
        <w:t xml:space="preserve">三、使用时注意事项</w:t>
      </w:r>
    </w:p>
    <w:p>
      <w:pPr>
        <w:ind w:left="0" w:right="0" w:firstLine="560"/>
        <w:spacing w:before="450" w:after="450" w:line="312" w:lineRule="auto"/>
      </w:pPr>
      <w:r>
        <w:rPr>
          <w:rFonts w:ascii="宋体" w:hAnsi="宋体" w:eastAsia="宋体" w:cs="宋体"/>
          <w:color w:val="000"/>
          <w:sz w:val="28"/>
          <w:szCs w:val="28"/>
        </w:rPr>
        <w:t xml:space="preserve">1．使用燃气器具时，应注意通风换气，保持室内空气新鲜，避免因室内缺氧引起人员窒息。2．可定期用肥皂水检查户内燃气设施，如接头、开关、软管、阀门等部位，查看有无漏气，严禁用明火查漏。3．户内燃气管道不能作为负重支架或电器设备接地导线，燃气灶具周围不要堆放易燃物品。4．连接燃气具的专用胶管有一定寿命，应注意经常检查胶管有无松动、脱落或龟裂变质，如发现异常及时通知燃气公司予以修复或更换。</w:t>
      </w:r>
    </w:p>
    <w:p>
      <w:pPr>
        <w:ind w:left="0" w:right="0" w:firstLine="560"/>
        <w:spacing w:before="450" w:after="450" w:line="312" w:lineRule="auto"/>
      </w:pPr>
      <w:r>
        <w:rPr>
          <w:rFonts w:ascii="宋体" w:hAnsi="宋体" w:eastAsia="宋体" w:cs="宋体"/>
          <w:color w:val="000"/>
          <w:sz w:val="28"/>
          <w:szCs w:val="28"/>
        </w:rPr>
        <w:t xml:space="preserve">5．严禁在厨房和有燃气设备的房间内就寝，一旦发生燃气泄漏，引发火灾将直接威胁人员生命安全。另外，不要在安装燃气设备的房间内再使用煤炉、瓶装液化石油气或其他炉具。6．家中多日无人，应关闭燃气表表前阀门，但注意不要操作安装在厨房的楼内总阀门或分断阀门，避免造成楼内邻居家停气。</w:t>
      </w:r>
    </w:p>
    <w:p>
      <w:pPr>
        <w:ind w:left="0" w:right="0" w:firstLine="560"/>
        <w:spacing w:before="450" w:after="450" w:line="312" w:lineRule="auto"/>
      </w:pPr>
      <w:r>
        <w:rPr>
          <w:rFonts w:ascii="宋体" w:hAnsi="宋体" w:eastAsia="宋体" w:cs="宋体"/>
          <w:color w:val="000"/>
          <w:sz w:val="28"/>
          <w:szCs w:val="28"/>
        </w:rPr>
        <w:t xml:space="preserve">7．按照国家相关规定，燃气灶具和热水器的报废年限为8年，如果您使用的燃气设施超过此期限，为安全起见建议更换。</w:t>
      </w:r>
    </w:p>
    <w:p>
      <w:pPr>
        <w:ind w:left="0" w:right="0" w:firstLine="560"/>
        <w:spacing w:before="450" w:after="450" w:line="312" w:lineRule="auto"/>
      </w:pPr>
      <w:r>
        <w:rPr>
          <w:rFonts w:ascii="宋体" w:hAnsi="宋体" w:eastAsia="宋体" w:cs="宋体"/>
          <w:color w:val="000"/>
          <w:sz w:val="28"/>
          <w:szCs w:val="28"/>
        </w:rPr>
        <w:t xml:space="preserve">8．使用灶具时，人不要远离，以免沸汤溢出扑灭火焰或被风吹灭火焰，使用完毕注意关好燃气具开关及灶前阀，同时还应告知儿童不应随便触摸燃气具开关。</w:t>
      </w:r>
    </w:p>
    <w:p>
      <w:pPr>
        <w:ind w:left="0" w:right="0" w:firstLine="560"/>
        <w:spacing w:before="450" w:after="450" w:line="312" w:lineRule="auto"/>
      </w:pPr>
      <w:r>
        <w:rPr>
          <w:rFonts w:ascii="宋体" w:hAnsi="宋体" w:eastAsia="宋体" w:cs="宋体"/>
          <w:color w:val="000"/>
          <w:sz w:val="28"/>
          <w:szCs w:val="28"/>
        </w:rPr>
        <w:t xml:space="preserve">9．发现燃气泄漏，请先关闭燃气表表前阀门，切断室内电源、开窗通风，然后到户外安全的地方拨打电话，同时严禁在漏气的房间点火、吸烟、敲打铁器、管道和使用室内电器与移动或固定电话。</w:t>
      </w:r>
    </w:p>
    <w:p>
      <w:pPr>
        <w:ind w:left="0" w:right="0" w:firstLine="560"/>
        <w:spacing w:before="450" w:after="450" w:line="312" w:lineRule="auto"/>
      </w:pPr>
      <w:r>
        <w:rPr>
          <w:rFonts w:ascii="宋体" w:hAnsi="宋体" w:eastAsia="宋体" w:cs="宋体"/>
          <w:color w:val="000"/>
          <w:sz w:val="28"/>
          <w:szCs w:val="28"/>
        </w:rPr>
        <w:t xml:space="preserve">报修电话：010-89089555/010-69063333（24小时）</w:t>
      </w:r>
    </w:p>
    <w:p>
      <w:pPr>
        <w:ind w:left="0" w:right="0" w:firstLine="560"/>
        <w:spacing w:before="450" w:after="450" w:line="312" w:lineRule="auto"/>
      </w:pPr>
      <w:r>
        <w:rPr>
          <w:rFonts w:ascii="宋体" w:hAnsi="宋体" w:eastAsia="宋体" w:cs="宋体"/>
          <w:color w:val="000"/>
          <w:sz w:val="28"/>
          <w:szCs w:val="28"/>
        </w:rPr>
        <w:t xml:space="preserve">10．为保障用户安全用气，我公司定期对燃气用户进行上门安全检查，请积极配合我公司的安全检查和隐患整改。为了您和家人的安全，请仔细阅读用户须知，安全使用天然气。</w:t>
      </w:r>
    </w:p>
    <w:p>
      <w:pPr>
        <w:ind w:left="0" w:right="0" w:firstLine="560"/>
        <w:spacing w:before="450" w:after="450" w:line="312" w:lineRule="auto"/>
      </w:pPr>
      <w:r>
        <w:rPr>
          <w:rFonts w:ascii="宋体" w:hAnsi="宋体" w:eastAsia="宋体" w:cs="宋体"/>
          <w:color w:val="000"/>
          <w:sz w:val="28"/>
          <w:szCs w:val="28"/>
        </w:rPr>
        <w:t xml:space="preserve">北京燃气密云有限公司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第四篇：平时使用用户须知</w:t>
      </w:r>
    </w:p>
    <w:p>
      <w:pPr>
        <w:ind w:left="0" w:right="0" w:firstLine="560"/>
        <w:spacing w:before="450" w:after="450" w:line="312" w:lineRule="auto"/>
      </w:pPr>
      <w:r>
        <w:rPr>
          <w:rFonts w:ascii="宋体" w:hAnsi="宋体" w:eastAsia="宋体" w:cs="宋体"/>
          <w:color w:val="000"/>
          <w:sz w:val="28"/>
          <w:szCs w:val="28"/>
        </w:rPr>
        <w:t xml:space="preserve">人防工程平时使用用户须知</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欢迎您开发使用人防工程，为了使您了解人防工程使用管理相关法津法规，安全有效地进行平时使用，请仔细阅读本《须知》：</w:t>
      </w:r>
    </w:p>
    <w:p>
      <w:pPr>
        <w:ind w:left="0" w:right="0" w:firstLine="560"/>
        <w:spacing w:before="450" w:after="450" w:line="312" w:lineRule="auto"/>
      </w:pPr>
      <w:r>
        <w:rPr>
          <w:rFonts w:ascii="宋体" w:hAnsi="宋体" w:eastAsia="宋体" w:cs="宋体"/>
          <w:color w:val="000"/>
          <w:sz w:val="28"/>
          <w:szCs w:val="28"/>
        </w:rPr>
        <w:t xml:space="preserve">人防工程是国防建设的重要组成部分，是增强城市防护能力，保护人民生命财产安全的重要防护设施。《天津市实施办法》要求平时使用人民防空工程的单位或者个人，应当在使用前向人民防空主管部门备案。平时使用人防工程应首先按照《天津市人民防空工程平时使用备案管理规定》（津防办〔2024〕5号）进行使用备案，而后应按照《天津市人民防空工程维护管理实施细则》（津政办发〔2024〕67号）、《人民防空工程维护管理技术规程》（RFJ05—2024）和人民防空相关要求进行工程的使用和维护管理。并应严格遵守消防、防汛、治安等法律法规。下面对上述文件中的重要条款进行重申：</w:t>
      </w:r>
    </w:p>
    <w:p>
      <w:pPr>
        <w:ind w:left="0" w:right="0" w:firstLine="560"/>
        <w:spacing w:before="450" w:after="450" w:line="312" w:lineRule="auto"/>
      </w:pPr>
      <w:r>
        <w:rPr>
          <w:rFonts w:ascii="宋体" w:hAnsi="宋体" w:eastAsia="宋体" w:cs="宋体"/>
          <w:color w:val="000"/>
          <w:sz w:val="28"/>
          <w:szCs w:val="28"/>
        </w:rPr>
        <w:t xml:space="preserve">一、平时使用备案相关规定。</w:t>
      </w:r>
    </w:p>
    <w:p>
      <w:pPr>
        <w:ind w:left="0" w:right="0" w:firstLine="560"/>
        <w:spacing w:before="450" w:after="450" w:line="312" w:lineRule="auto"/>
      </w:pPr>
      <w:r>
        <w:rPr>
          <w:rFonts w:ascii="宋体" w:hAnsi="宋体" w:eastAsia="宋体" w:cs="宋体"/>
          <w:color w:val="000"/>
          <w:sz w:val="28"/>
          <w:szCs w:val="28"/>
        </w:rPr>
        <w:t xml:space="preserve">1、人民防空工程平时使用单位、个人变更或者工程平时使用用途变更都应重新办理事前备案手续。</w:t>
      </w:r>
    </w:p>
    <w:p>
      <w:pPr>
        <w:ind w:left="0" w:right="0" w:firstLine="560"/>
        <w:spacing w:before="450" w:after="450" w:line="312" w:lineRule="auto"/>
      </w:pPr>
      <w:r>
        <w:rPr>
          <w:rFonts w:ascii="宋体" w:hAnsi="宋体" w:eastAsia="宋体" w:cs="宋体"/>
          <w:color w:val="000"/>
          <w:sz w:val="28"/>
          <w:szCs w:val="28"/>
        </w:rPr>
        <w:t xml:space="preserve">2、按照使用、维护、管理统一的原则，已备案人民防空工程由使用单位或者个人进行维护管理，其平时使用和维护管理遵照《天津市人民防空工程维护管理实施细则》执行。</w:t>
      </w:r>
    </w:p>
    <w:p>
      <w:pPr>
        <w:ind w:left="0" w:right="0" w:firstLine="560"/>
        <w:spacing w:before="450" w:after="450" w:line="312" w:lineRule="auto"/>
      </w:pPr>
      <w:r>
        <w:rPr>
          <w:rFonts w:ascii="宋体" w:hAnsi="宋体" w:eastAsia="宋体" w:cs="宋体"/>
          <w:color w:val="000"/>
          <w:sz w:val="28"/>
          <w:szCs w:val="28"/>
        </w:rPr>
        <w:t xml:space="preserve">3、已经备案的人民防空工程使用单位或者个人有下列情形之一的，市或区县人民防空办公室应责令当事人重新办理备案手续。</w:t>
      </w:r>
    </w:p>
    <w:p>
      <w:pPr>
        <w:ind w:left="0" w:right="0" w:firstLine="560"/>
        <w:spacing w:before="450" w:after="450" w:line="312" w:lineRule="auto"/>
      </w:pPr>
      <w:r>
        <w:rPr>
          <w:rFonts w:ascii="宋体" w:hAnsi="宋体" w:eastAsia="宋体" w:cs="宋体"/>
          <w:color w:val="000"/>
          <w:sz w:val="28"/>
          <w:szCs w:val="28"/>
        </w:rPr>
        <w:t xml:space="preserve">a、提供虚假备案申请材料的；b、涂改、出借、套用或转让备案书的。</w:t>
      </w:r>
    </w:p>
    <w:p>
      <w:pPr>
        <w:ind w:left="0" w:right="0" w:firstLine="560"/>
        <w:spacing w:before="450" w:after="450" w:line="312" w:lineRule="auto"/>
      </w:pPr>
      <w:r>
        <w:rPr>
          <w:rFonts w:ascii="宋体" w:hAnsi="宋体" w:eastAsia="宋体" w:cs="宋体"/>
          <w:color w:val="000"/>
          <w:sz w:val="28"/>
          <w:szCs w:val="28"/>
        </w:rPr>
        <w:t xml:space="preserve">4、平时使用人民防空工程不办理备案手续的，由市或工程所在地区县人民防空办公室给予警告，并责令限期改正，对个人可并处一千元以下的罚款，对单位可并处三万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二、平时使用人民防空工程应符合以下要求：</w:t>
      </w:r>
    </w:p>
    <w:p>
      <w:pPr>
        <w:ind w:left="0" w:right="0" w:firstLine="560"/>
        <w:spacing w:before="450" w:after="450" w:line="312" w:lineRule="auto"/>
      </w:pPr>
      <w:r>
        <w:rPr>
          <w:rFonts w:ascii="宋体" w:hAnsi="宋体" w:eastAsia="宋体" w:cs="宋体"/>
          <w:color w:val="000"/>
          <w:sz w:val="28"/>
          <w:szCs w:val="28"/>
        </w:rPr>
        <w:t xml:space="preserve">1、人民防空工程的平时使用用途，坚持与其平时设计用途相一致的原则。</w:t>
      </w:r>
    </w:p>
    <w:p>
      <w:pPr>
        <w:ind w:left="0" w:right="0" w:firstLine="560"/>
        <w:spacing w:before="450" w:after="450" w:line="312" w:lineRule="auto"/>
      </w:pPr>
      <w:r>
        <w:rPr>
          <w:rFonts w:ascii="宋体" w:hAnsi="宋体" w:eastAsia="宋体" w:cs="宋体"/>
          <w:color w:val="000"/>
          <w:sz w:val="28"/>
          <w:szCs w:val="28"/>
        </w:rPr>
        <w:t xml:space="preserve">2、人民防空工程的平时使用必须具有与平时使用功能相配套的给排水、卫生间、供电、照明、消防及通风等设备设施。</w:t>
      </w:r>
    </w:p>
    <w:p>
      <w:pPr>
        <w:ind w:left="0" w:right="0" w:firstLine="560"/>
        <w:spacing w:before="450" w:after="450" w:line="312" w:lineRule="auto"/>
      </w:pPr>
      <w:r>
        <w:rPr>
          <w:rFonts w:ascii="宋体" w:hAnsi="宋体" w:eastAsia="宋体" w:cs="宋体"/>
          <w:color w:val="000"/>
          <w:sz w:val="28"/>
          <w:szCs w:val="28"/>
        </w:rPr>
        <w:t xml:space="preserve">3、不得在人民防空工程内设置学校、敬老院、哺乳室、托幼园所和残疾人活动等场所。</w:t>
      </w:r>
    </w:p>
    <w:p>
      <w:pPr>
        <w:ind w:left="0" w:right="0" w:firstLine="560"/>
        <w:spacing w:before="450" w:after="450" w:line="312" w:lineRule="auto"/>
      </w:pPr>
      <w:r>
        <w:rPr>
          <w:rFonts w:ascii="宋体" w:hAnsi="宋体" w:eastAsia="宋体" w:cs="宋体"/>
          <w:color w:val="000"/>
          <w:sz w:val="28"/>
          <w:szCs w:val="28"/>
        </w:rPr>
        <w:t xml:space="preserve">4、任何组织或者个人不得进行影响人民防空工程使用或者降低人民防空工程防护能力的作业。</w:t>
      </w:r>
    </w:p>
    <w:p>
      <w:pPr>
        <w:ind w:left="0" w:right="0" w:firstLine="560"/>
        <w:spacing w:before="450" w:after="450" w:line="312" w:lineRule="auto"/>
      </w:pPr>
      <w:r>
        <w:rPr>
          <w:rFonts w:ascii="宋体" w:hAnsi="宋体" w:eastAsia="宋体" w:cs="宋体"/>
          <w:color w:val="000"/>
          <w:sz w:val="28"/>
          <w:szCs w:val="28"/>
        </w:rPr>
        <w:t xml:space="preserve">5、不得向人民防空工程内排入废水、废气和倾倒废弃物。</w:t>
      </w:r>
    </w:p>
    <w:p>
      <w:pPr>
        <w:ind w:left="0" w:right="0" w:firstLine="560"/>
        <w:spacing w:before="450" w:after="450" w:line="312" w:lineRule="auto"/>
      </w:pPr>
      <w:r>
        <w:rPr>
          <w:rFonts w:ascii="宋体" w:hAnsi="宋体" w:eastAsia="宋体" w:cs="宋体"/>
          <w:color w:val="000"/>
          <w:sz w:val="28"/>
          <w:szCs w:val="28"/>
        </w:rPr>
        <w:t xml:space="preserve">6、不得在人民防空工程内生产、经营、储存、使用爆炸、剧毒、易燃、放射性和腐蚀性物品。</w:t>
      </w:r>
    </w:p>
    <w:p>
      <w:pPr>
        <w:ind w:left="0" w:right="0" w:firstLine="560"/>
        <w:spacing w:before="450" w:after="450" w:line="312" w:lineRule="auto"/>
      </w:pPr>
      <w:r>
        <w:rPr>
          <w:rFonts w:ascii="宋体" w:hAnsi="宋体" w:eastAsia="宋体" w:cs="宋体"/>
          <w:color w:val="000"/>
          <w:sz w:val="28"/>
          <w:szCs w:val="28"/>
        </w:rPr>
        <w:t xml:space="preserve">三、维护管理相关规定：</w:t>
      </w:r>
    </w:p>
    <w:p>
      <w:pPr>
        <w:ind w:left="0" w:right="0" w:firstLine="560"/>
        <w:spacing w:before="450" w:after="450" w:line="312" w:lineRule="auto"/>
      </w:pPr>
      <w:r>
        <w:rPr>
          <w:rFonts w:ascii="宋体" w:hAnsi="宋体" w:eastAsia="宋体" w:cs="宋体"/>
          <w:color w:val="000"/>
          <w:sz w:val="28"/>
          <w:szCs w:val="28"/>
        </w:rPr>
        <w:t xml:space="preserve">1、各单位或个人对所管辖人防工程维护管理工作，应当确定总责任人和各分项分部位责任人，并应当根据所管辖人防工程实际，建立健全人防工程维护管理制度、操作规程及维护管理档案。对维护时间和内容进行记录，实行制度化管理。负责人防工程维护管理工作的单位或个人，一旦发现危及地面建筑和交通安全等异常情况，应采取必要措施，防止发生事故，并及时上报工程所在区人民防空主管部门。</w:t>
      </w:r>
    </w:p>
    <w:p>
      <w:pPr>
        <w:ind w:left="0" w:right="0" w:firstLine="560"/>
        <w:spacing w:before="450" w:after="450" w:line="312" w:lineRule="auto"/>
      </w:pPr>
      <w:r>
        <w:rPr>
          <w:rFonts w:ascii="宋体" w:hAnsi="宋体" w:eastAsia="宋体" w:cs="宋体"/>
          <w:color w:val="000"/>
          <w:sz w:val="28"/>
          <w:szCs w:val="28"/>
        </w:rPr>
        <w:t xml:space="preserve">2、人防工程维护管理应当达到下列标准：</w:t>
      </w:r>
    </w:p>
    <w:p>
      <w:pPr>
        <w:ind w:left="0" w:right="0" w:firstLine="560"/>
        <w:spacing w:before="450" w:after="450" w:line="312" w:lineRule="auto"/>
      </w:pPr>
      <w:r>
        <w:rPr>
          <w:rFonts w:ascii="宋体" w:hAnsi="宋体" w:eastAsia="宋体" w:cs="宋体"/>
          <w:color w:val="000"/>
          <w:sz w:val="28"/>
          <w:szCs w:val="28"/>
        </w:rPr>
        <w:t xml:space="preserve">（一）工程的结构和防护设施性能完好；</w:t>
      </w:r>
    </w:p>
    <w:p>
      <w:pPr>
        <w:ind w:left="0" w:right="0" w:firstLine="560"/>
        <w:spacing w:before="450" w:after="450" w:line="312" w:lineRule="auto"/>
      </w:pPr>
      <w:r>
        <w:rPr>
          <w:rFonts w:ascii="宋体" w:hAnsi="宋体" w:eastAsia="宋体" w:cs="宋体"/>
          <w:color w:val="000"/>
          <w:sz w:val="28"/>
          <w:szCs w:val="28"/>
        </w:rPr>
        <w:t xml:space="preserve">（二）通风、给排水、供电、采暖、通信、消防系统工作正常；</w:t>
      </w:r>
    </w:p>
    <w:p>
      <w:pPr>
        <w:ind w:left="0" w:right="0" w:firstLine="560"/>
        <w:spacing w:before="450" w:after="450" w:line="312" w:lineRule="auto"/>
      </w:pPr>
      <w:r>
        <w:rPr>
          <w:rFonts w:ascii="宋体" w:hAnsi="宋体" w:eastAsia="宋体" w:cs="宋体"/>
          <w:color w:val="000"/>
          <w:sz w:val="28"/>
          <w:szCs w:val="28"/>
        </w:rPr>
        <w:t xml:space="preserve">（三）工程无渗漏，使用空间整洁；</w:t>
      </w:r>
    </w:p>
    <w:p>
      <w:pPr>
        <w:ind w:left="0" w:right="0" w:firstLine="560"/>
        <w:spacing w:before="450" w:after="450" w:line="312" w:lineRule="auto"/>
      </w:pPr>
      <w:r>
        <w:rPr>
          <w:rFonts w:ascii="宋体" w:hAnsi="宋体" w:eastAsia="宋体" w:cs="宋体"/>
          <w:color w:val="000"/>
          <w:sz w:val="28"/>
          <w:szCs w:val="28"/>
        </w:rPr>
        <w:t xml:space="preserve">（四）空气洁净，饮用水的水质符合国家规定的卫生标准；</w:t>
      </w:r>
    </w:p>
    <w:p>
      <w:pPr>
        <w:ind w:left="0" w:right="0" w:firstLine="560"/>
        <w:spacing w:before="450" w:after="450" w:line="312" w:lineRule="auto"/>
      </w:pPr>
      <w:r>
        <w:rPr>
          <w:rFonts w:ascii="宋体" w:hAnsi="宋体" w:eastAsia="宋体" w:cs="宋体"/>
          <w:color w:val="000"/>
          <w:sz w:val="28"/>
          <w:szCs w:val="28"/>
        </w:rPr>
        <w:t xml:space="preserve">（五）工程的构配件无锈蚀、损坏；</w:t>
      </w:r>
    </w:p>
    <w:p>
      <w:pPr>
        <w:ind w:left="0" w:right="0" w:firstLine="560"/>
        <w:spacing w:before="450" w:after="450" w:line="312" w:lineRule="auto"/>
      </w:pPr>
      <w:r>
        <w:rPr>
          <w:rFonts w:ascii="宋体" w:hAnsi="宋体" w:eastAsia="宋体" w:cs="宋体"/>
          <w:color w:val="000"/>
          <w:sz w:val="28"/>
          <w:szCs w:val="28"/>
        </w:rPr>
        <w:t xml:space="preserve">（六）工程平战转换所需的材料、设备及预制构件，应当有专门地点存放并保持状态良好；</w:t>
      </w:r>
    </w:p>
    <w:p>
      <w:pPr>
        <w:ind w:left="0" w:right="0" w:firstLine="560"/>
        <w:spacing w:before="450" w:after="450" w:line="312" w:lineRule="auto"/>
      </w:pPr>
      <w:r>
        <w:rPr>
          <w:rFonts w:ascii="宋体" w:hAnsi="宋体" w:eastAsia="宋体" w:cs="宋体"/>
          <w:color w:val="000"/>
          <w:sz w:val="28"/>
          <w:szCs w:val="28"/>
        </w:rPr>
        <w:t xml:space="preserve">（七）工程的进出道路畅通，孔口的伪装和地面附属设施完好；</w:t>
      </w:r>
    </w:p>
    <w:p>
      <w:pPr>
        <w:ind w:left="0" w:right="0" w:firstLine="560"/>
        <w:spacing w:before="450" w:after="450" w:line="312" w:lineRule="auto"/>
      </w:pPr>
      <w:r>
        <w:rPr>
          <w:rFonts w:ascii="宋体" w:hAnsi="宋体" w:eastAsia="宋体" w:cs="宋体"/>
          <w:color w:val="000"/>
          <w:sz w:val="28"/>
          <w:szCs w:val="28"/>
        </w:rPr>
        <w:t xml:space="preserve">（八）防汛设施安全可靠。</w:t>
      </w:r>
    </w:p>
    <w:p>
      <w:pPr>
        <w:ind w:left="0" w:right="0" w:firstLine="560"/>
        <w:spacing w:before="450" w:after="450" w:line="312" w:lineRule="auto"/>
      </w:pPr>
      <w:r>
        <w:rPr>
          <w:rFonts w:ascii="宋体" w:hAnsi="宋体" w:eastAsia="宋体" w:cs="宋体"/>
          <w:color w:val="000"/>
          <w:sz w:val="28"/>
          <w:szCs w:val="28"/>
        </w:rPr>
        <w:t xml:space="preserve">3、使用人防工程的单位或个人，如对人防工程进行改造，必须符合国家规定的防护标准和质量标准。申请改造人防工程的，应当向市或区、县人防办报送改造申请书、改造设计方案和相关设计图纸。经审核批准后，方可实施。对人防工程进行改造不得破坏工程结构、内部设施或损伤保护性能。</w:t>
      </w:r>
    </w:p>
    <w:p>
      <w:pPr>
        <w:ind w:left="0" w:right="0" w:firstLine="560"/>
        <w:spacing w:before="450" w:after="450" w:line="312" w:lineRule="auto"/>
      </w:pPr>
      <w:r>
        <w:rPr>
          <w:rFonts w:ascii="宋体" w:hAnsi="宋体" w:eastAsia="宋体" w:cs="宋体"/>
          <w:color w:val="000"/>
          <w:sz w:val="28"/>
          <w:szCs w:val="28"/>
        </w:rPr>
        <w:t xml:space="preserve">4、人防工程内部装修，禁止使用易燃材料；禁止采用明火照明；电气设备安装应当按照防潮、防爆的要求，保障运行安全可靠，并符合电力部门的规定。</w:t>
      </w:r>
    </w:p>
    <w:p>
      <w:pPr>
        <w:ind w:left="0" w:right="0" w:firstLine="560"/>
        <w:spacing w:before="450" w:after="450" w:line="312" w:lineRule="auto"/>
      </w:pPr>
      <w:r>
        <w:rPr>
          <w:rFonts w:ascii="宋体" w:hAnsi="宋体" w:eastAsia="宋体" w:cs="宋体"/>
          <w:color w:val="000"/>
          <w:sz w:val="28"/>
          <w:szCs w:val="28"/>
        </w:rPr>
        <w:t xml:space="preserve">5、对人防主管部门在工程管理检查中提出的整改意见，应认真执行，按时落实。</w:t>
      </w:r>
    </w:p>
    <w:p>
      <w:pPr>
        <w:ind w:left="0" w:right="0" w:firstLine="560"/>
        <w:spacing w:before="450" w:after="450" w:line="312" w:lineRule="auto"/>
      </w:pPr>
      <w:r>
        <w:rPr>
          <w:rFonts w:ascii="宋体" w:hAnsi="宋体" w:eastAsia="宋体" w:cs="宋体"/>
          <w:color w:val="000"/>
          <w:sz w:val="28"/>
          <w:szCs w:val="28"/>
        </w:rPr>
        <w:t xml:space="preserve">四、您在使用中遇到问题，可与人防工程所在区人防办取得联系。</w:t>
      </w:r>
    </w:p>
    <w:p>
      <w:pPr>
        <w:ind w:left="0" w:right="0" w:firstLine="560"/>
        <w:spacing w:before="450" w:after="450" w:line="312" w:lineRule="auto"/>
      </w:pPr>
      <w:r>
        <w:rPr>
          <w:rFonts w:ascii="黑体" w:hAnsi="黑体" w:eastAsia="黑体" w:cs="黑体"/>
          <w:color w:val="000000"/>
          <w:sz w:val="36"/>
          <w:szCs w:val="36"/>
          <w:b w:val="1"/>
          <w:bCs w:val="1"/>
        </w:rPr>
        <w:t xml:space="preserve">第五篇：电子口岸用户须知</w:t>
      </w:r>
    </w:p>
    <w:p>
      <w:pPr>
        <w:ind w:left="0" w:right="0" w:firstLine="560"/>
        <w:spacing w:before="450" w:after="450" w:line="312" w:lineRule="auto"/>
      </w:pPr>
      <w:r>
        <w:rPr>
          <w:rFonts w:ascii="宋体" w:hAnsi="宋体" w:eastAsia="宋体" w:cs="宋体"/>
          <w:color w:val="000"/>
          <w:sz w:val="28"/>
          <w:szCs w:val="28"/>
        </w:rPr>
        <w:t xml:space="preserve">电子口岸用户须知</w:t>
      </w:r>
    </w:p>
    <w:p>
      <w:pPr>
        <w:ind w:left="0" w:right="0" w:firstLine="560"/>
        <w:spacing w:before="450" w:after="450" w:line="312" w:lineRule="auto"/>
      </w:pPr>
      <w:r>
        <w:rPr>
          <w:rFonts w:ascii="宋体" w:hAnsi="宋体" w:eastAsia="宋体" w:cs="宋体"/>
          <w:color w:val="000"/>
          <w:sz w:val="28"/>
          <w:szCs w:val="28"/>
        </w:rPr>
        <w:t xml:space="preserve">电子口岸用户须知 目录</w:t>
      </w:r>
    </w:p>
    <w:p>
      <w:pPr>
        <w:ind w:left="0" w:right="0" w:firstLine="560"/>
        <w:spacing w:before="450" w:after="450" w:line="312" w:lineRule="auto"/>
      </w:pPr>
      <w:r>
        <w:rPr>
          <w:rFonts w:ascii="宋体" w:hAnsi="宋体" w:eastAsia="宋体" w:cs="宋体"/>
          <w:color w:val="000"/>
          <w:sz w:val="28"/>
          <w:szCs w:val="28"/>
        </w:rPr>
        <w:t xml:space="preserve">一.中国电子口岸新用户入网 2 二.中国电子口岸入网用户信息变更 2 三.中国电子口岸入网用户增办操作员IC卡 3 四.中国电子口岸入网用户变更操作员IC卡 3 五.办理报关员IC卡制卡 4 六.补办企业法人IC卡 4 七.补办企业操作员IC卡 5 八.中国电子口岸入网用户企业IC卡解锁 5 九.中国电子口岸入网用户企业IC卡证书更新 6 十.中国电子口岸入网用户企业注销 6 十一.中国电子口岸入网用户操作员卡的注销 7 十二.中国电子口岸入网用户网上支付权限业务开通（包括增加权限）7 十三.中国电子口岸入网用户网上支付税费权限延期 8 十四.中国电子口岸入网用户网上担保税费业务开通 8 十五.中国电子口岸入网用户网上担保税费业务权限延期 9</w:t>
      </w:r>
    </w:p>
    <w:p>
      <w:pPr>
        <w:ind w:left="0" w:right="0" w:firstLine="560"/>
        <w:spacing w:before="450" w:after="450" w:line="312" w:lineRule="auto"/>
      </w:pPr>
      <w:r>
        <w:rPr>
          <w:rFonts w:ascii="宋体" w:hAnsi="宋体" w:eastAsia="宋体" w:cs="宋体"/>
          <w:color w:val="000"/>
          <w:sz w:val="28"/>
          <w:szCs w:val="28"/>
        </w:rPr>
        <w:t xml:space="preserve">一.中国电子口岸新用户入网</w:t>
      </w:r>
    </w:p>
    <w:p>
      <w:pPr>
        <w:ind w:left="0" w:right="0" w:firstLine="560"/>
        <w:spacing w:before="450" w:after="450" w:line="312" w:lineRule="auto"/>
      </w:pPr>
      <w:r>
        <w:rPr>
          <w:rFonts w:ascii="宋体" w:hAnsi="宋体" w:eastAsia="宋体" w:cs="宋体"/>
          <w:color w:val="000"/>
          <w:sz w:val="28"/>
          <w:szCs w:val="28"/>
        </w:rPr>
        <w:t xml:space="preserve">当企业需要使用电子口岸业务的时候，就需要进行电子口岸新用户入网业务的办理。所需资料：（复印件加盖公章）</w:t>
      </w:r>
    </w:p>
    <w:p>
      <w:pPr>
        <w:ind w:left="0" w:right="0" w:firstLine="560"/>
        <w:spacing w:before="450" w:after="450" w:line="312" w:lineRule="auto"/>
      </w:pPr>
      <w:r>
        <w:rPr>
          <w:rFonts w:ascii="宋体" w:hAnsi="宋体" w:eastAsia="宋体" w:cs="宋体"/>
          <w:color w:val="000"/>
          <w:sz w:val="28"/>
          <w:szCs w:val="28"/>
        </w:rPr>
        <w:t xml:space="preserve">1.《中国电子口岸企业情况登记表》（1号表）2.《中国电子口岸企业IC卡登记表》（2号表）</w:t>
      </w:r>
    </w:p>
    <w:p>
      <w:pPr>
        <w:ind w:left="0" w:right="0" w:firstLine="560"/>
        <w:spacing w:before="450" w:after="450" w:line="312" w:lineRule="auto"/>
      </w:pPr>
      <w:r>
        <w:rPr>
          <w:rFonts w:ascii="宋体" w:hAnsi="宋体" w:eastAsia="宋体" w:cs="宋体"/>
          <w:color w:val="000"/>
          <w:sz w:val="28"/>
          <w:szCs w:val="28"/>
        </w:rPr>
        <w:t xml:space="preserve">3.《中华人民共和国组织机构代码证》（原件及复印件）4.《企业营业执照》或《企业法人营业执照》（原件及复印件）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5.《国税税务登记证》或《外商投资企业税务登记证》（原件及复印件）</w:t>
      </w:r>
    </w:p>
    <w:p>
      <w:pPr>
        <w:ind w:left="0" w:right="0" w:firstLine="560"/>
        <w:spacing w:before="450" w:after="450" w:line="312" w:lineRule="auto"/>
      </w:pPr>
      <w:r>
        <w:rPr>
          <w:rFonts w:ascii="宋体" w:hAnsi="宋体" w:eastAsia="宋体" w:cs="宋体"/>
          <w:color w:val="000"/>
          <w:sz w:val="28"/>
          <w:szCs w:val="28"/>
        </w:rPr>
        <w:t xml:space="preserve">6.《对外贸易经营者备案登记表》或《中华人民共和国外商投资企业批准证书》（原件及复印件）</w:t>
      </w:r>
    </w:p>
    <w:p>
      <w:pPr>
        <w:ind w:left="0" w:right="0" w:firstLine="560"/>
        <w:spacing w:before="450" w:after="450" w:line="312" w:lineRule="auto"/>
      </w:pPr>
      <w:r>
        <w:rPr>
          <w:rFonts w:ascii="宋体" w:hAnsi="宋体" w:eastAsia="宋体" w:cs="宋体"/>
          <w:color w:val="000"/>
          <w:sz w:val="28"/>
          <w:szCs w:val="28"/>
        </w:rPr>
        <w:t xml:space="preserve">7.《中华人民共和国海关进出口货物收发货人注册登记证书》（原件及复印件）8.外汇核销员证号</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1.携上述资料至南京电子口岸分中心办理资料初审，预录入 2.至江苏省技监局组织机构代码管理中心上网审核 3.至市工商局上网审核</w:t>
      </w:r>
    </w:p>
    <w:p>
      <w:pPr>
        <w:ind w:left="0" w:right="0" w:firstLine="560"/>
        <w:spacing w:before="450" w:after="450" w:line="312" w:lineRule="auto"/>
      </w:pPr>
      <w:r>
        <w:rPr>
          <w:rFonts w:ascii="宋体" w:hAnsi="宋体" w:eastAsia="宋体" w:cs="宋体"/>
          <w:color w:val="000"/>
          <w:sz w:val="28"/>
          <w:szCs w:val="28"/>
        </w:rPr>
        <w:t xml:space="preserve">4.至市国税局进出口退税分局上网审核</w:t>
      </w:r>
    </w:p>
    <w:p>
      <w:pPr>
        <w:ind w:left="0" w:right="0" w:firstLine="560"/>
        <w:spacing w:before="450" w:after="450" w:line="312" w:lineRule="auto"/>
      </w:pPr>
      <w:r>
        <w:rPr>
          <w:rFonts w:ascii="宋体" w:hAnsi="宋体" w:eastAsia="宋体" w:cs="宋体"/>
          <w:color w:val="000"/>
          <w:sz w:val="28"/>
          <w:szCs w:val="28"/>
        </w:rPr>
        <w:t xml:space="preserve">5.至南京电子口岸分中心办理制卡，交款，领取设备 6.至市经贸委上网授权 7.至主管外汇管理局上网授权</w:t>
      </w:r>
    </w:p>
    <w:p>
      <w:pPr>
        <w:ind w:left="0" w:right="0" w:firstLine="560"/>
        <w:spacing w:before="450" w:after="450" w:line="312" w:lineRule="auto"/>
      </w:pPr>
      <w:r>
        <w:rPr>
          <w:rFonts w:ascii="宋体" w:hAnsi="宋体" w:eastAsia="宋体" w:cs="宋体"/>
          <w:color w:val="000"/>
          <w:sz w:val="28"/>
          <w:szCs w:val="28"/>
        </w:rPr>
        <w:t xml:space="preserve">8.至当地主管海关上网授权 友情提醒：</w:t>
      </w:r>
    </w:p>
    <w:p>
      <w:pPr>
        <w:ind w:left="0" w:right="0" w:firstLine="560"/>
        <w:spacing w:before="450" w:after="450" w:line="312" w:lineRule="auto"/>
      </w:pPr>
      <w:r>
        <w:rPr>
          <w:rFonts w:ascii="宋体" w:hAnsi="宋体" w:eastAsia="宋体" w:cs="宋体"/>
          <w:color w:val="000"/>
          <w:sz w:val="28"/>
          <w:szCs w:val="28"/>
        </w:rPr>
        <w:t xml:space="preserve">1.涉及表格可在网上下载，也可到主管地海关领取。南京电子口岸分中心地址：南京市江宁区将军路166号1楼（咨询热线：9688888）。2.新办卡初始密码为8个8 二.中国电子口岸入网用户信息变更</w:t>
      </w:r>
    </w:p>
    <w:p>
      <w:pPr>
        <w:ind w:left="0" w:right="0" w:firstLine="560"/>
        <w:spacing w:before="450" w:after="450" w:line="312" w:lineRule="auto"/>
      </w:pPr>
      <w:r>
        <w:rPr>
          <w:rFonts w:ascii="宋体" w:hAnsi="宋体" w:eastAsia="宋体" w:cs="宋体"/>
          <w:color w:val="000"/>
          <w:sz w:val="28"/>
          <w:szCs w:val="28"/>
        </w:rPr>
        <w:t xml:space="preserve">如果企业信息有所变更，例如企业名称、法人代表、组织机构代码、注册资本、地址等信息变更，则企业需要办理变更，办理电子口岸信息变更前，请先至各发证机关变更相应的证件信息。</w:t>
      </w:r>
    </w:p>
    <w:p>
      <w:pPr>
        <w:ind w:left="0" w:right="0" w:firstLine="560"/>
        <w:spacing w:before="450" w:after="450" w:line="312" w:lineRule="auto"/>
      </w:pPr>
      <w:r>
        <w:rPr>
          <w:rFonts w:ascii="宋体" w:hAnsi="宋体" w:eastAsia="宋体" w:cs="宋体"/>
          <w:color w:val="000"/>
          <w:sz w:val="28"/>
          <w:szCs w:val="28"/>
        </w:rPr>
        <w:t xml:space="preserve">所需资料：（复印件加盖公章）</w:t>
      </w:r>
    </w:p>
    <w:p>
      <w:pPr>
        <w:ind w:left="0" w:right="0" w:firstLine="560"/>
        <w:spacing w:before="450" w:after="450" w:line="312" w:lineRule="auto"/>
      </w:pPr>
      <w:r>
        <w:rPr>
          <w:rFonts w:ascii="宋体" w:hAnsi="宋体" w:eastAsia="宋体" w:cs="宋体"/>
          <w:color w:val="000"/>
          <w:sz w:val="28"/>
          <w:szCs w:val="28"/>
        </w:rPr>
        <w:t xml:space="preserve">1.所有变更后的证件原件及复印件（参见第一条新入网用户中所述证件）2.《中国电子口岸企业情况登记表》（1号表）3.《中国电子口岸IC卡登记表》（2号表）4.《南京海关电子口岸数据修改工作联系单》 5.企业法人IC卡，操作员IC卡 办理流程：</w:t>
      </w:r>
    </w:p>
    <w:p>
      <w:pPr>
        <w:ind w:left="0" w:right="0" w:firstLine="560"/>
        <w:spacing w:before="450" w:after="450" w:line="312" w:lineRule="auto"/>
      </w:pPr>
      <w:r>
        <w:rPr>
          <w:rFonts w:ascii="宋体" w:hAnsi="宋体" w:eastAsia="宋体" w:cs="宋体"/>
          <w:color w:val="000"/>
          <w:sz w:val="28"/>
          <w:szCs w:val="28"/>
        </w:rPr>
        <w:t xml:space="preserve">1.携以上资料至当地主管海关预审 2.其后流程同新用户入网办理流程</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涉及表格可在网上下载，也可到主管地海关领取。南京电子口岸分中心地址：南京市江宁区将军路166号1楼（咨询热线：9688888）。三.中国电子口岸入网用户增办操作员IC卡</w:t>
      </w:r>
    </w:p>
    <w:p>
      <w:pPr>
        <w:ind w:left="0" w:right="0" w:firstLine="560"/>
        <w:spacing w:before="450" w:after="450" w:line="312" w:lineRule="auto"/>
      </w:pPr>
      <w:r>
        <w:rPr>
          <w:rFonts w:ascii="宋体" w:hAnsi="宋体" w:eastAsia="宋体" w:cs="宋体"/>
          <w:color w:val="000"/>
          <w:sz w:val="28"/>
          <w:szCs w:val="28"/>
        </w:rPr>
        <w:t xml:space="preserve">增办操作员IC卡是针对电子口岸已入网企业用户的，即增加操作员卡。所需资料：（复印件加盖公章）1.《中国电子口岸IC卡登记表》2号表</w:t>
      </w:r>
    </w:p>
    <w:p>
      <w:pPr>
        <w:ind w:left="0" w:right="0" w:firstLine="560"/>
        <w:spacing w:before="450" w:after="450" w:line="312" w:lineRule="auto"/>
      </w:pPr>
      <w:r>
        <w:rPr>
          <w:rFonts w:ascii="宋体" w:hAnsi="宋体" w:eastAsia="宋体" w:cs="宋体"/>
          <w:color w:val="000"/>
          <w:sz w:val="28"/>
          <w:szCs w:val="28"/>
        </w:rPr>
        <w:t xml:space="preserve">2.《南京海关电子口岸数据修改工作联系单》 3.企业法人IC卡 4.外汇核销员证号</w:t>
      </w:r>
    </w:p>
    <w:p>
      <w:pPr>
        <w:ind w:left="0" w:right="0" w:firstLine="560"/>
        <w:spacing w:before="450" w:after="450" w:line="312" w:lineRule="auto"/>
      </w:pPr>
      <w:r>
        <w:rPr>
          <w:rFonts w:ascii="宋体" w:hAnsi="宋体" w:eastAsia="宋体" w:cs="宋体"/>
          <w:color w:val="000"/>
          <w:sz w:val="28"/>
          <w:szCs w:val="28"/>
        </w:rPr>
        <w:t xml:space="preserve">5.经办人身份证原件及复印件 办理流程：</w:t>
      </w:r>
    </w:p>
    <w:p>
      <w:pPr>
        <w:ind w:left="0" w:right="0" w:firstLine="560"/>
        <w:spacing w:before="450" w:after="450" w:line="312" w:lineRule="auto"/>
      </w:pPr>
      <w:r>
        <w:rPr>
          <w:rFonts w:ascii="宋体" w:hAnsi="宋体" w:eastAsia="宋体" w:cs="宋体"/>
          <w:color w:val="000"/>
          <w:sz w:val="28"/>
          <w:szCs w:val="28"/>
        </w:rPr>
        <w:t xml:space="preserve">1.携以上材料至当地主管海关预审 2.至南京电子口岸分中心办理 友情提醒：</w:t>
      </w:r>
    </w:p>
    <w:p>
      <w:pPr>
        <w:ind w:left="0" w:right="0" w:firstLine="560"/>
        <w:spacing w:before="450" w:after="450" w:line="312" w:lineRule="auto"/>
      </w:pPr>
      <w:r>
        <w:rPr>
          <w:rFonts w:ascii="宋体" w:hAnsi="宋体" w:eastAsia="宋体" w:cs="宋体"/>
          <w:color w:val="000"/>
          <w:sz w:val="28"/>
          <w:szCs w:val="28"/>
        </w:rPr>
        <w:t xml:space="preserve">涉及表格可在网上下载，也可到主管地海关领取。南京电子口岸分中心地址：南京市江宁区将军路166号1楼（咨询热线：9688888）。四.中国电子口岸入网用户变更操作员IC卡</w:t>
      </w:r>
    </w:p>
    <w:p>
      <w:pPr>
        <w:ind w:left="0" w:right="0" w:firstLine="560"/>
        <w:spacing w:before="450" w:after="450" w:line="312" w:lineRule="auto"/>
      </w:pPr>
      <w:r>
        <w:rPr>
          <w:rFonts w:ascii="宋体" w:hAnsi="宋体" w:eastAsia="宋体" w:cs="宋体"/>
          <w:color w:val="000"/>
          <w:sz w:val="28"/>
          <w:szCs w:val="28"/>
        </w:rPr>
        <w:t xml:space="preserve">如果操作员卡的持卡人或其相关信息需要变更的（例如：原操作员离职等情况，需要换一个操作员卡持卡人），则需办理操作员卡变更。所需资料：（复印件加盖公章）</w:t>
      </w:r>
    </w:p>
    <w:p>
      <w:pPr>
        <w:ind w:left="0" w:right="0" w:firstLine="560"/>
        <w:spacing w:before="450" w:after="450" w:line="312" w:lineRule="auto"/>
      </w:pPr>
      <w:r>
        <w:rPr>
          <w:rFonts w:ascii="宋体" w:hAnsi="宋体" w:eastAsia="宋体" w:cs="宋体"/>
          <w:color w:val="000"/>
          <w:sz w:val="28"/>
          <w:szCs w:val="28"/>
        </w:rPr>
        <w:t xml:space="preserve">1.《中国电子口岸IC卡登记表》2号表 2.《南京海关电子口岸数据修改工作联系单》 3.企业法人IC卡、需变更的原操作员IC卡 4.外汇核销员证号 5.经办人身份证原件及复印件 办理流程：</w:t>
      </w:r>
    </w:p>
    <w:p>
      <w:pPr>
        <w:ind w:left="0" w:right="0" w:firstLine="560"/>
        <w:spacing w:before="450" w:after="450" w:line="312" w:lineRule="auto"/>
      </w:pPr>
      <w:r>
        <w:rPr>
          <w:rFonts w:ascii="宋体" w:hAnsi="宋体" w:eastAsia="宋体" w:cs="宋体"/>
          <w:color w:val="000"/>
          <w:sz w:val="28"/>
          <w:szCs w:val="28"/>
        </w:rPr>
        <w:t xml:space="preserve">1.携以上材料至当地主管海关预审 2.至南京电子口岸分中心办理 友情提醒：</w:t>
      </w:r>
    </w:p>
    <w:p>
      <w:pPr>
        <w:ind w:left="0" w:right="0" w:firstLine="560"/>
        <w:spacing w:before="450" w:after="450" w:line="312" w:lineRule="auto"/>
      </w:pPr>
      <w:r>
        <w:rPr>
          <w:rFonts w:ascii="宋体" w:hAnsi="宋体" w:eastAsia="宋体" w:cs="宋体"/>
          <w:color w:val="000"/>
          <w:sz w:val="28"/>
          <w:szCs w:val="28"/>
        </w:rPr>
        <w:t xml:space="preserve">涉及表格可在网上下载，也可到主管地海关领取。南京电子口岸分中心地址：南京市江宁区将军路166号1楼（咨询热线：9688888）。五.办理报关员IC卡制卡</w:t>
      </w:r>
    </w:p>
    <w:p>
      <w:pPr>
        <w:ind w:left="0" w:right="0" w:firstLine="560"/>
        <w:spacing w:before="450" w:after="450" w:line="312" w:lineRule="auto"/>
      </w:pPr>
      <w:r>
        <w:rPr>
          <w:rFonts w:ascii="宋体" w:hAnsi="宋体" w:eastAsia="宋体" w:cs="宋体"/>
          <w:color w:val="000"/>
          <w:sz w:val="28"/>
          <w:szCs w:val="28"/>
        </w:rPr>
        <w:t xml:space="preserve">此项业务针对在海关已注册的报关员开设，在办理报关员卡制卡前，需在海关注册。所需资料：（复印件加盖公章）1.报关员卡制卡凭证</w:t>
      </w:r>
    </w:p>
    <w:p>
      <w:pPr>
        <w:ind w:left="0" w:right="0" w:firstLine="560"/>
        <w:spacing w:before="450" w:after="450" w:line="312" w:lineRule="auto"/>
      </w:pPr>
      <w:r>
        <w:rPr>
          <w:rFonts w:ascii="宋体" w:hAnsi="宋体" w:eastAsia="宋体" w:cs="宋体"/>
          <w:color w:val="000"/>
          <w:sz w:val="28"/>
          <w:szCs w:val="28"/>
        </w:rPr>
        <w:t xml:space="preserve">2.一张与报关员证或“第二代身份证”一致的彩色照片</w:t>
      </w:r>
    </w:p>
    <w:p>
      <w:pPr>
        <w:ind w:left="0" w:right="0" w:firstLine="560"/>
        <w:spacing w:before="450" w:after="450" w:line="312" w:lineRule="auto"/>
      </w:pPr>
      <w:r>
        <w:rPr>
          <w:rFonts w:ascii="宋体" w:hAnsi="宋体" w:eastAsia="宋体" w:cs="宋体"/>
          <w:color w:val="000"/>
          <w:sz w:val="28"/>
          <w:szCs w:val="28"/>
        </w:rPr>
        <w:t xml:space="preserve">3.企业法人卡（如报关员所属企业未入网，需企业先入网办理法人卡）4.原来持有的操作员卡（如原来不持操作员卡可不提供）5.报关员有效身份证原件及复印件</w:t>
      </w:r>
    </w:p>
    <w:p>
      <w:pPr>
        <w:ind w:left="0" w:right="0" w:firstLine="560"/>
        <w:spacing w:before="450" w:after="450" w:line="312" w:lineRule="auto"/>
      </w:pPr>
      <w:r>
        <w:rPr>
          <w:rFonts w:ascii="宋体" w:hAnsi="宋体" w:eastAsia="宋体" w:cs="宋体"/>
          <w:color w:val="000"/>
          <w:sz w:val="28"/>
          <w:szCs w:val="28"/>
        </w:rPr>
        <w:t xml:space="preserve">6.法人授权委托书及经办人的有效身份证原件及复印件 7.填写《中国电子口岸IC卡登记表》（2号表）办理流程：</w:t>
      </w:r>
    </w:p>
    <w:p>
      <w:pPr>
        <w:ind w:left="0" w:right="0" w:firstLine="560"/>
        <w:spacing w:before="450" w:after="450" w:line="312" w:lineRule="auto"/>
      </w:pPr>
      <w:r>
        <w:rPr>
          <w:rFonts w:ascii="宋体" w:hAnsi="宋体" w:eastAsia="宋体" w:cs="宋体"/>
          <w:color w:val="000"/>
          <w:sz w:val="28"/>
          <w:szCs w:val="28"/>
        </w:rPr>
        <w:t xml:space="preserve">携材料至电子口岸南京分中心办理</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涉及表格可在网上下载，也可到主管地海关领取。南京电子口岸分中心地址：南京市江宁区将军路166号1楼（咨询热线：9688888）。六.补办企业法人IC卡</w:t>
      </w:r>
    </w:p>
    <w:p>
      <w:pPr>
        <w:ind w:left="0" w:right="0" w:firstLine="560"/>
        <w:spacing w:before="450" w:after="450" w:line="312" w:lineRule="auto"/>
      </w:pPr>
      <w:r>
        <w:rPr>
          <w:rFonts w:ascii="宋体" w:hAnsi="宋体" w:eastAsia="宋体" w:cs="宋体"/>
          <w:color w:val="000"/>
          <w:sz w:val="28"/>
          <w:szCs w:val="28"/>
        </w:rPr>
        <w:t xml:space="preserve">如果企业法人IC卡有遗失，损坏的情况（例如物理损坏，无磁性等），需要进行补办。所需资料（复印件加盖公章）</w:t>
      </w:r>
    </w:p>
    <w:p>
      <w:pPr>
        <w:ind w:left="0" w:right="0" w:firstLine="560"/>
        <w:spacing w:before="450" w:after="450" w:line="312" w:lineRule="auto"/>
      </w:pPr>
      <w:r>
        <w:rPr>
          <w:rFonts w:ascii="宋体" w:hAnsi="宋体" w:eastAsia="宋体" w:cs="宋体"/>
          <w:color w:val="000"/>
          <w:sz w:val="28"/>
          <w:szCs w:val="28"/>
        </w:rPr>
        <w:t xml:space="preserve">1.《南京海关电子口岸数据修改工作联系单》</w:t>
      </w:r>
    </w:p>
    <w:p>
      <w:pPr>
        <w:ind w:left="0" w:right="0" w:firstLine="560"/>
        <w:spacing w:before="450" w:after="450" w:line="312" w:lineRule="auto"/>
      </w:pPr>
      <w:r>
        <w:rPr>
          <w:rFonts w:ascii="宋体" w:hAnsi="宋体" w:eastAsia="宋体" w:cs="宋体"/>
          <w:color w:val="000"/>
          <w:sz w:val="28"/>
          <w:szCs w:val="28"/>
        </w:rPr>
        <w:t xml:space="preserve">2.遗失的需要登报申明的报纸复印件，损坏的需要带回原卡 3.《中国电子口岸企业情况登记表》（1号表）4.法定代表人有效身份证原件及复印件 5.法人授权委托书</w:t>
      </w:r>
    </w:p>
    <w:p>
      <w:pPr>
        <w:ind w:left="0" w:right="0" w:firstLine="560"/>
        <w:spacing w:before="450" w:after="450" w:line="312" w:lineRule="auto"/>
      </w:pPr>
      <w:r>
        <w:rPr>
          <w:rFonts w:ascii="宋体" w:hAnsi="宋体" w:eastAsia="宋体" w:cs="宋体"/>
          <w:color w:val="000"/>
          <w:sz w:val="28"/>
          <w:szCs w:val="28"/>
        </w:rPr>
        <w:t xml:space="preserve">6.经办人有效身份证原件及复印件</w:t>
      </w:r>
    </w:p>
    <w:p>
      <w:pPr>
        <w:ind w:left="0" w:right="0" w:firstLine="560"/>
        <w:spacing w:before="450" w:after="450" w:line="312" w:lineRule="auto"/>
      </w:pPr>
      <w:r>
        <w:rPr>
          <w:rFonts w:ascii="宋体" w:hAnsi="宋体" w:eastAsia="宋体" w:cs="宋体"/>
          <w:color w:val="000"/>
          <w:sz w:val="28"/>
          <w:szCs w:val="28"/>
        </w:rPr>
        <w:t xml:space="preserve">注：用户有网上支付权限，需提供《网上支付税费服务协议书》原件及复印件、海关注册登记证原件及复印件。</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1.携材料至当地主管海关预审 2.至电子口岸南京分中心办理</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涉及表格可在网上下载，也可到主管地海关领取。南京电子口岸分中心地址：南京市江宁区将军路166号1楼（咨询热线：9688888）。</w:t>
      </w:r>
    </w:p>
    <w:p>
      <w:pPr>
        <w:ind w:left="0" w:right="0" w:firstLine="560"/>
        <w:spacing w:before="450" w:after="450" w:line="312" w:lineRule="auto"/>
      </w:pPr>
      <w:r>
        <w:rPr>
          <w:rFonts w:ascii="宋体" w:hAnsi="宋体" w:eastAsia="宋体" w:cs="宋体"/>
          <w:color w:val="000"/>
          <w:sz w:val="28"/>
          <w:szCs w:val="28"/>
        </w:rPr>
        <w:t xml:space="preserve">七.补办企业操作员IC卡</w:t>
      </w:r>
    </w:p>
    <w:p>
      <w:pPr>
        <w:ind w:left="0" w:right="0" w:firstLine="560"/>
        <w:spacing w:before="450" w:after="450" w:line="312" w:lineRule="auto"/>
      </w:pPr>
      <w:r>
        <w:rPr>
          <w:rFonts w:ascii="宋体" w:hAnsi="宋体" w:eastAsia="宋体" w:cs="宋体"/>
          <w:color w:val="000"/>
          <w:sz w:val="28"/>
          <w:szCs w:val="28"/>
        </w:rPr>
        <w:t xml:space="preserve">如果企业操作员IC卡有遗失，损坏的情况（例如物理损坏，无磁性等），需要进行补办。所需资料（复印件加盖公章）</w:t>
      </w:r>
    </w:p>
    <w:p>
      <w:pPr>
        <w:ind w:left="0" w:right="0" w:firstLine="560"/>
        <w:spacing w:before="450" w:after="450" w:line="312" w:lineRule="auto"/>
      </w:pPr>
      <w:r>
        <w:rPr>
          <w:rFonts w:ascii="宋体" w:hAnsi="宋体" w:eastAsia="宋体" w:cs="宋体"/>
          <w:color w:val="000"/>
          <w:sz w:val="28"/>
          <w:szCs w:val="28"/>
        </w:rPr>
        <w:t xml:space="preserve">1.《南京海关电子口岸数据修改工作联系单》 2.《中国电子口岸IC卡登记表》2号表</w:t>
      </w:r>
    </w:p>
    <w:p>
      <w:pPr>
        <w:ind w:left="0" w:right="0" w:firstLine="560"/>
        <w:spacing w:before="450" w:after="450" w:line="312" w:lineRule="auto"/>
      </w:pPr>
      <w:r>
        <w:rPr>
          <w:rFonts w:ascii="宋体" w:hAnsi="宋体" w:eastAsia="宋体" w:cs="宋体"/>
          <w:color w:val="000"/>
          <w:sz w:val="28"/>
          <w:szCs w:val="28"/>
        </w:rPr>
        <w:t xml:space="preserve">3.企业法人卡</w:t>
      </w:r>
    </w:p>
    <w:p>
      <w:pPr>
        <w:ind w:left="0" w:right="0" w:firstLine="560"/>
        <w:spacing w:before="450" w:after="450" w:line="312" w:lineRule="auto"/>
      </w:pPr>
      <w:r>
        <w:rPr>
          <w:rFonts w:ascii="宋体" w:hAnsi="宋体" w:eastAsia="宋体" w:cs="宋体"/>
          <w:color w:val="000"/>
          <w:sz w:val="28"/>
          <w:szCs w:val="28"/>
        </w:rPr>
        <w:t xml:space="preserve">4.操作员的有效身份证原件及复印件</w:t>
      </w:r>
    </w:p>
    <w:p>
      <w:pPr>
        <w:ind w:left="0" w:right="0" w:firstLine="560"/>
        <w:spacing w:before="450" w:after="450" w:line="312" w:lineRule="auto"/>
      </w:pPr>
      <w:r>
        <w:rPr>
          <w:rFonts w:ascii="宋体" w:hAnsi="宋体" w:eastAsia="宋体" w:cs="宋体"/>
          <w:color w:val="000"/>
          <w:sz w:val="28"/>
          <w:szCs w:val="28"/>
        </w:rPr>
        <w:t xml:space="preserve">5.核销员证原件及复印件（如操作员非核销员则不需提供）6.法人授权委托书和经办人有效身份证原件及复印件</w:t>
      </w:r>
    </w:p>
    <w:p>
      <w:pPr>
        <w:ind w:left="0" w:right="0" w:firstLine="560"/>
        <w:spacing w:before="450" w:after="450" w:line="312" w:lineRule="auto"/>
      </w:pPr>
      <w:r>
        <w:rPr>
          <w:rFonts w:ascii="宋体" w:hAnsi="宋体" w:eastAsia="宋体" w:cs="宋体"/>
          <w:color w:val="000"/>
          <w:sz w:val="28"/>
          <w:szCs w:val="28"/>
        </w:rPr>
        <w:t xml:space="preserve">注：用户有网上支付权限，需提供《网上支付税费服务协议书》原件及复印件、海关注册登记证原件及复印件。</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1.携材料至当地主管海关预审 2.至电子口岸南京分中心办理 友情提醒：</w:t>
      </w:r>
    </w:p>
    <w:p>
      <w:pPr>
        <w:ind w:left="0" w:right="0" w:firstLine="560"/>
        <w:spacing w:before="450" w:after="450" w:line="312" w:lineRule="auto"/>
      </w:pPr>
      <w:r>
        <w:rPr>
          <w:rFonts w:ascii="宋体" w:hAnsi="宋体" w:eastAsia="宋体" w:cs="宋体"/>
          <w:color w:val="000"/>
          <w:sz w:val="28"/>
          <w:szCs w:val="28"/>
        </w:rPr>
        <w:t xml:space="preserve">涉及表格可在网上下载，也可到主管地海关领取。南京电子口岸分中心地址：南京市江宁区将军路166号1楼（咨询热线：9688888）。八.中国电子口岸入网用户企业IC卡解锁</w:t>
      </w:r>
    </w:p>
    <w:p>
      <w:pPr>
        <w:ind w:left="0" w:right="0" w:firstLine="560"/>
        <w:spacing w:before="450" w:after="450" w:line="312" w:lineRule="auto"/>
      </w:pPr>
      <w:r>
        <w:rPr>
          <w:rFonts w:ascii="宋体" w:hAnsi="宋体" w:eastAsia="宋体" w:cs="宋体"/>
          <w:color w:val="000"/>
          <w:sz w:val="28"/>
          <w:szCs w:val="28"/>
        </w:rPr>
        <w:t xml:space="preserve">登录电子口岸系统提示“密码被锁定”的话，需要办理IC卡解锁业务。所需资料：（复印件加盖公章）1.填写《中国电子口岸企业IC卡解锁与证书更新申请表》 2.持卡人身份证、护照等有效证件原件及复印件 3.所需解锁和证书更新的IC卡</w:t>
      </w:r>
    </w:p>
    <w:p>
      <w:pPr>
        <w:ind w:left="0" w:right="0" w:firstLine="560"/>
        <w:spacing w:before="450" w:after="450" w:line="312" w:lineRule="auto"/>
      </w:pPr>
      <w:r>
        <w:rPr>
          <w:rFonts w:ascii="宋体" w:hAnsi="宋体" w:eastAsia="宋体" w:cs="宋体"/>
          <w:color w:val="000"/>
          <w:sz w:val="28"/>
          <w:szCs w:val="28"/>
        </w:rPr>
        <w:t xml:space="preserve">注：法人卡持卡人可提供证件复印件及企业介绍信，操作员卡持卡人需本人办理 友情提醒：</w:t>
      </w:r>
    </w:p>
    <w:p>
      <w:pPr>
        <w:ind w:left="0" w:right="0" w:firstLine="560"/>
        <w:spacing w:before="450" w:after="450" w:line="312" w:lineRule="auto"/>
      </w:pPr>
      <w:r>
        <w:rPr>
          <w:rFonts w:ascii="宋体" w:hAnsi="宋体" w:eastAsia="宋体" w:cs="宋体"/>
          <w:color w:val="000"/>
          <w:sz w:val="28"/>
          <w:szCs w:val="28"/>
        </w:rPr>
        <w:t xml:space="preserve">1.解锁与证书更新申请表可在网上下载，也可在办理点填写，如在办理点填写，务必带上公章。</w:t>
      </w:r>
    </w:p>
    <w:p>
      <w:pPr>
        <w:ind w:left="0" w:right="0" w:firstLine="560"/>
        <w:spacing w:before="450" w:after="450" w:line="312" w:lineRule="auto"/>
      </w:pPr>
      <w:r>
        <w:rPr>
          <w:rFonts w:ascii="宋体" w:hAnsi="宋体" w:eastAsia="宋体" w:cs="宋体"/>
          <w:color w:val="000"/>
          <w:sz w:val="28"/>
          <w:szCs w:val="28"/>
        </w:rPr>
        <w:t xml:space="preserve">2.解锁以后，密码回到初始的8个8，首次登录系统时需重新修改密码后才能使用电子口岸系统各项功能，否则全部功能为灰色，不可用状态。特别注意：密码连续输错3次，就会被锁定。</w:t>
      </w:r>
    </w:p>
    <w:p>
      <w:pPr>
        <w:ind w:left="0" w:right="0" w:firstLine="560"/>
        <w:spacing w:before="450" w:after="450" w:line="312" w:lineRule="auto"/>
      </w:pPr>
      <w:r>
        <w:rPr>
          <w:rFonts w:ascii="宋体" w:hAnsi="宋体" w:eastAsia="宋体" w:cs="宋体"/>
          <w:color w:val="000"/>
          <w:sz w:val="28"/>
          <w:szCs w:val="28"/>
        </w:rPr>
        <w:t xml:space="preserve">九.中国电子口岸入网用户企业IC卡证书更新</w:t>
      </w:r>
    </w:p>
    <w:p>
      <w:pPr>
        <w:ind w:left="0" w:right="0" w:firstLine="560"/>
        <w:spacing w:before="450" w:after="450" w:line="312" w:lineRule="auto"/>
      </w:pPr>
      <w:r>
        <w:rPr>
          <w:rFonts w:ascii="宋体" w:hAnsi="宋体" w:eastAsia="宋体" w:cs="宋体"/>
          <w:color w:val="000"/>
          <w:sz w:val="28"/>
          <w:szCs w:val="28"/>
        </w:rPr>
        <w:t xml:space="preserve">登录系统提示“验证数字证书出错”，或提示证书还有多少天到期时需要进行数字证书的更新。</w:t>
      </w:r>
    </w:p>
    <w:p>
      <w:pPr>
        <w:ind w:left="0" w:right="0" w:firstLine="560"/>
        <w:spacing w:before="450" w:after="450" w:line="312" w:lineRule="auto"/>
      </w:pPr>
      <w:r>
        <w:rPr>
          <w:rFonts w:ascii="宋体" w:hAnsi="宋体" w:eastAsia="宋体" w:cs="宋体"/>
          <w:color w:val="000"/>
          <w:sz w:val="28"/>
          <w:szCs w:val="28"/>
        </w:rPr>
        <w:t xml:space="preserve">所需资料：（复印件加盖公章）1.填写《中国电子口岸企业IC卡解锁与证书更新申请表》 2.持卡人身份证、护照等有效证件原件及复印件</w:t>
      </w:r>
    </w:p>
    <w:p>
      <w:pPr>
        <w:ind w:left="0" w:right="0" w:firstLine="560"/>
        <w:spacing w:before="450" w:after="450" w:line="312" w:lineRule="auto"/>
      </w:pPr>
      <w:r>
        <w:rPr>
          <w:rFonts w:ascii="宋体" w:hAnsi="宋体" w:eastAsia="宋体" w:cs="宋体"/>
          <w:color w:val="000"/>
          <w:sz w:val="28"/>
          <w:szCs w:val="28"/>
        </w:rPr>
        <w:t xml:space="preserve">3.所需解锁和证书更新的IC卡</w:t>
      </w:r>
    </w:p>
    <w:p>
      <w:pPr>
        <w:ind w:left="0" w:right="0" w:firstLine="560"/>
        <w:spacing w:before="450" w:after="450" w:line="312" w:lineRule="auto"/>
      </w:pPr>
      <w:r>
        <w:rPr>
          <w:rFonts w:ascii="宋体" w:hAnsi="宋体" w:eastAsia="宋体" w:cs="宋体"/>
          <w:color w:val="000"/>
          <w:sz w:val="28"/>
          <w:szCs w:val="28"/>
        </w:rPr>
        <w:t xml:space="preserve">注：法人卡持卡人可提供证件复印件及企业介绍信，操作员卡持卡人需本人办理</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1.解锁与证书更新申请表可在网上下载，也可在办理点填写，如在办理点填写，务必带上公章。</w:t>
      </w:r>
    </w:p>
    <w:p>
      <w:pPr>
        <w:ind w:left="0" w:right="0" w:firstLine="560"/>
        <w:spacing w:before="450" w:after="450" w:line="312" w:lineRule="auto"/>
      </w:pPr>
      <w:r>
        <w:rPr>
          <w:rFonts w:ascii="宋体" w:hAnsi="宋体" w:eastAsia="宋体" w:cs="宋体"/>
          <w:color w:val="000"/>
          <w:sz w:val="28"/>
          <w:szCs w:val="28"/>
        </w:rPr>
        <w:t xml:space="preserve">2.证书更新以后，密码回到初始的8个8，首次登录系统时需重新修改密码后才能使用电子口岸系统各项功能，否则全部功能为灰色，不可用状态。</w:t>
      </w:r>
    </w:p>
    <w:p>
      <w:pPr>
        <w:ind w:left="0" w:right="0" w:firstLine="560"/>
        <w:spacing w:before="450" w:after="450" w:line="312" w:lineRule="auto"/>
      </w:pPr>
      <w:r>
        <w:rPr>
          <w:rFonts w:ascii="宋体" w:hAnsi="宋体" w:eastAsia="宋体" w:cs="宋体"/>
          <w:color w:val="000"/>
          <w:sz w:val="28"/>
          <w:szCs w:val="28"/>
        </w:rPr>
        <w:t xml:space="preserve">3.证书更新以后，自更新之日起有限期为两年。</w:t>
      </w:r>
    </w:p>
    <w:p>
      <w:pPr>
        <w:ind w:left="0" w:right="0" w:firstLine="560"/>
        <w:spacing w:before="450" w:after="450" w:line="312" w:lineRule="auto"/>
      </w:pPr>
      <w:r>
        <w:rPr>
          <w:rFonts w:ascii="宋体" w:hAnsi="宋体" w:eastAsia="宋体" w:cs="宋体"/>
          <w:color w:val="000"/>
          <w:sz w:val="28"/>
          <w:szCs w:val="28"/>
        </w:rPr>
        <w:t xml:space="preserve">4.用户容易将95199卡的到期误认为数字证书到期，这里请注意，带有95199字样的到期提示并不意味着证书也到期。</w:t>
      </w:r>
    </w:p>
    <w:p>
      <w:pPr>
        <w:ind w:left="0" w:right="0" w:firstLine="560"/>
        <w:spacing w:before="450" w:after="450" w:line="312" w:lineRule="auto"/>
      </w:pPr>
      <w:r>
        <w:rPr>
          <w:rFonts w:ascii="宋体" w:hAnsi="宋体" w:eastAsia="宋体" w:cs="宋体"/>
          <w:color w:val="000"/>
          <w:sz w:val="28"/>
          <w:szCs w:val="28"/>
        </w:rPr>
        <w:t xml:space="preserve">十.中国电子口岸入网用户企业注销</w:t>
      </w:r>
    </w:p>
    <w:p>
      <w:pPr>
        <w:ind w:left="0" w:right="0" w:firstLine="560"/>
        <w:spacing w:before="450" w:after="450" w:line="312" w:lineRule="auto"/>
      </w:pPr>
      <w:r>
        <w:rPr>
          <w:rFonts w:ascii="宋体" w:hAnsi="宋体" w:eastAsia="宋体" w:cs="宋体"/>
          <w:color w:val="000"/>
          <w:sz w:val="28"/>
          <w:szCs w:val="28"/>
        </w:rPr>
        <w:t xml:space="preserve">企业不再使用电子口岸业务时，进行入网用户的注销。所需资料：（复印件加盖公章）</w:t>
      </w:r>
    </w:p>
    <w:p>
      <w:pPr>
        <w:ind w:left="0" w:right="0" w:firstLine="560"/>
        <w:spacing w:before="450" w:after="450" w:line="312" w:lineRule="auto"/>
      </w:pPr>
      <w:r>
        <w:rPr>
          <w:rFonts w:ascii="宋体" w:hAnsi="宋体" w:eastAsia="宋体" w:cs="宋体"/>
          <w:color w:val="000"/>
          <w:sz w:val="28"/>
          <w:szCs w:val="28"/>
        </w:rPr>
        <w:t xml:space="preserve">1.《组织机构代码证》复印件 2.《企业法人营业执照》复印件 3.公司出具的注销证明</w:t>
      </w:r>
    </w:p>
    <w:p>
      <w:pPr>
        <w:ind w:left="0" w:right="0" w:firstLine="560"/>
        <w:spacing w:before="450" w:after="450" w:line="312" w:lineRule="auto"/>
      </w:pPr>
      <w:r>
        <w:rPr>
          <w:rFonts w:ascii="宋体" w:hAnsi="宋体" w:eastAsia="宋体" w:cs="宋体"/>
          <w:color w:val="000"/>
          <w:sz w:val="28"/>
          <w:szCs w:val="28"/>
        </w:rPr>
        <w:t xml:space="preserve">4.法人授权委托书，经办人有效身份证原件及复印件 5.填写《南京海关电子口岸数据修改工作联系单》 6.法人卡及操作员卡</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1.携以上资料至当地主管海关预审 2.至电子口岸南京分中心办理 友情提醒：</w:t>
      </w:r>
    </w:p>
    <w:p>
      <w:pPr>
        <w:ind w:left="0" w:right="0" w:firstLine="560"/>
        <w:spacing w:before="450" w:after="450" w:line="312" w:lineRule="auto"/>
      </w:pPr>
      <w:r>
        <w:rPr>
          <w:rFonts w:ascii="宋体" w:hAnsi="宋体" w:eastAsia="宋体" w:cs="宋体"/>
          <w:color w:val="000"/>
          <w:sz w:val="28"/>
          <w:szCs w:val="28"/>
        </w:rPr>
        <w:t xml:space="preserve">涉及表格可在网上下载，也可到主管地海关领取。南京电子口岸分中心地址：南京市江宁区将军路166号1楼（咨询热线：9688888）。十一.中国电子口岸入网用户操作员卡的注销</w:t>
      </w:r>
    </w:p>
    <w:p>
      <w:pPr>
        <w:ind w:left="0" w:right="0" w:firstLine="560"/>
        <w:spacing w:before="450" w:after="450" w:line="312" w:lineRule="auto"/>
      </w:pPr>
      <w:r>
        <w:rPr>
          <w:rFonts w:ascii="宋体" w:hAnsi="宋体" w:eastAsia="宋体" w:cs="宋体"/>
          <w:color w:val="000"/>
          <w:sz w:val="28"/>
          <w:szCs w:val="28"/>
        </w:rPr>
        <w:t xml:space="preserve">如果有多余操作员卡不再使用，可以进行操作员卡的注销。所需资料：（复印件加盖公章）1.法人卡和所需注销的操作员卡 2.公司出具的注销证明</w:t>
      </w:r>
    </w:p>
    <w:p>
      <w:pPr>
        <w:ind w:left="0" w:right="0" w:firstLine="560"/>
        <w:spacing w:before="450" w:after="450" w:line="312" w:lineRule="auto"/>
      </w:pPr>
      <w:r>
        <w:rPr>
          <w:rFonts w:ascii="宋体" w:hAnsi="宋体" w:eastAsia="宋体" w:cs="宋体"/>
          <w:color w:val="000"/>
          <w:sz w:val="28"/>
          <w:szCs w:val="28"/>
        </w:rPr>
        <w:t xml:space="preserve">3.法人授权委托书，经办人有效身份证原件及复印件 4.填写《南京海关电子口岸数据修改工作联系单》 办理流程：</w:t>
      </w:r>
    </w:p>
    <w:p>
      <w:pPr>
        <w:ind w:left="0" w:right="0" w:firstLine="560"/>
        <w:spacing w:before="450" w:after="450" w:line="312" w:lineRule="auto"/>
      </w:pPr>
      <w:r>
        <w:rPr>
          <w:rFonts w:ascii="宋体" w:hAnsi="宋体" w:eastAsia="宋体" w:cs="宋体"/>
          <w:color w:val="000"/>
          <w:sz w:val="28"/>
          <w:szCs w:val="28"/>
        </w:rPr>
        <w:t xml:space="preserve">1.携材料至当地主管海关预审</w:t>
      </w:r>
    </w:p>
    <w:p>
      <w:pPr>
        <w:ind w:left="0" w:right="0" w:firstLine="560"/>
        <w:spacing w:before="450" w:after="450" w:line="312" w:lineRule="auto"/>
      </w:pPr>
      <w:r>
        <w:rPr>
          <w:rFonts w:ascii="宋体" w:hAnsi="宋体" w:eastAsia="宋体" w:cs="宋体"/>
          <w:color w:val="000"/>
          <w:sz w:val="28"/>
          <w:szCs w:val="28"/>
        </w:rPr>
        <w:t xml:space="preserve">2.携以上资料至电子口岸南京分中心办理</w:t>
      </w:r>
    </w:p>
    <w:p>
      <w:pPr>
        <w:ind w:left="0" w:right="0" w:firstLine="560"/>
        <w:spacing w:before="450" w:after="450" w:line="312" w:lineRule="auto"/>
      </w:pPr>
      <w:r>
        <w:rPr>
          <w:rFonts w:ascii="宋体" w:hAnsi="宋体" w:eastAsia="宋体" w:cs="宋体"/>
          <w:color w:val="000"/>
          <w:sz w:val="28"/>
          <w:szCs w:val="28"/>
        </w:rPr>
        <w:t xml:space="preserve">注：企业也可自行用法人卡登录电子口岸系统，进入身份认证管理模块，对相应操作员卡做“作废”处理。此方法则无需上述步骤和办理流程。</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涉及表格可在网上下载，也可到主管地海关领取。南京电子口岸分中心地址：南京市江宁区将军路166号1楼（咨询热线：9688888）。</w:t>
      </w:r>
    </w:p>
    <w:p>
      <w:pPr>
        <w:ind w:left="0" w:right="0" w:firstLine="560"/>
        <w:spacing w:before="450" w:after="450" w:line="312" w:lineRule="auto"/>
      </w:pPr>
      <w:r>
        <w:rPr>
          <w:rFonts w:ascii="宋体" w:hAnsi="宋体" w:eastAsia="宋体" w:cs="宋体"/>
          <w:color w:val="000"/>
          <w:sz w:val="28"/>
          <w:szCs w:val="28"/>
        </w:rPr>
        <w:t xml:space="preserve">十二.中国电子口岸入网用户网上支付权限业务开通（包括增加权限）</w:t>
      </w:r>
    </w:p>
    <w:p>
      <w:pPr>
        <w:ind w:left="0" w:right="0" w:firstLine="560"/>
        <w:spacing w:before="450" w:after="450" w:line="312" w:lineRule="auto"/>
      </w:pPr>
      <w:r>
        <w:rPr>
          <w:rFonts w:ascii="宋体" w:hAnsi="宋体" w:eastAsia="宋体" w:cs="宋体"/>
          <w:color w:val="000"/>
          <w:sz w:val="28"/>
          <w:szCs w:val="28"/>
        </w:rPr>
        <w:t xml:space="preserve">办理此项业务的前提是：企业已和银行，南京海关，中国电子口岸数据中心签订《网上支付税费服务协议书》，协议的签订等相关流程可向银行咨询。所需资料：（复印件加盖公章）</w:t>
      </w:r>
    </w:p>
    <w:p>
      <w:pPr>
        <w:ind w:left="0" w:right="0" w:firstLine="560"/>
        <w:spacing w:before="450" w:after="450" w:line="312" w:lineRule="auto"/>
      </w:pPr>
      <w:r>
        <w:rPr>
          <w:rFonts w:ascii="宋体" w:hAnsi="宋体" w:eastAsia="宋体" w:cs="宋体"/>
          <w:color w:val="000"/>
          <w:sz w:val="28"/>
          <w:szCs w:val="28"/>
        </w:rPr>
        <w:t xml:space="preserve">1.《网上支付税费服务协议书》正本及复印件</w:t>
      </w:r>
    </w:p>
    <w:p>
      <w:pPr>
        <w:ind w:left="0" w:right="0" w:firstLine="560"/>
        <w:spacing w:before="450" w:after="450" w:line="312" w:lineRule="auto"/>
      </w:pPr>
      <w:r>
        <w:rPr>
          <w:rFonts w:ascii="宋体" w:hAnsi="宋体" w:eastAsia="宋体" w:cs="宋体"/>
          <w:color w:val="000"/>
          <w:sz w:val="28"/>
          <w:szCs w:val="28"/>
        </w:rPr>
        <w:t xml:space="preserve">2.《电子口岸海关业务企业授权审批表》（表一）正本（增加权限不需要提供）3.《电子口岸海关业务操作员授权审批表》（表二）正本 4.法人卡及所需要办理网上支付税费业务的操作员卡</w:t>
      </w:r>
    </w:p>
    <w:p>
      <w:pPr>
        <w:ind w:left="0" w:right="0" w:firstLine="560"/>
        <w:spacing w:before="450" w:after="450" w:line="312" w:lineRule="auto"/>
      </w:pPr>
      <w:r>
        <w:rPr>
          <w:rFonts w:ascii="宋体" w:hAnsi="宋体" w:eastAsia="宋体" w:cs="宋体"/>
          <w:color w:val="000"/>
          <w:sz w:val="28"/>
          <w:szCs w:val="28"/>
        </w:rPr>
        <w:t xml:space="preserve">5.持卡人身份证、护照等有效证件原件及复印件</w:t>
      </w:r>
    </w:p>
    <w:p>
      <w:pPr>
        <w:ind w:left="0" w:right="0" w:firstLine="560"/>
        <w:spacing w:before="450" w:after="450" w:line="312" w:lineRule="auto"/>
      </w:pPr>
      <w:r>
        <w:rPr>
          <w:rFonts w:ascii="宋体" w:hAnsi="宋体" w:eastAsia="宋体" w:cs="宋体"/>
          <w:color w:val="000"/>
          <w:sz w:val="28"/>
          <w:szCs w:val="28"/>
        </w:rPr>
        <w:t xml:space="preserve">注：法人卡持卡人可提供证件复印件及授权委托书，操作员卡需持卡人本人办理 办理流程：</w:t>
      </w:r>
    </w:p>
    <w:p>
      <w:pPr>
        <w:ind w:left="0" w:right="0" w:firstLine="560"/>
        <w:spacing w:before="450" w:after="450" w:line="312" w:lineRule="auto"/>
      </w:pPr>
      <w:r>
        <w:rPr>
          <w:rFonts w:ascii="宋体" w:hAnsi="宋体" w:eastAsia="宋体" w:cs="宋体"/>
          <w:color w:val="000"/>
          <w:sz w:val="28"/>
          <w:szCs w:val="28"/>
        </w:rPr>
        <w:t xml:space="preserve">1.携《网上支付税费服务协议书》、表一，表二先至当地主管海关相关部门办理备案手续 2.用企业法人卡进入电子口岸填写与银行相关信息及对操作员卡授权申报 3.由银行对企业申报信息审核，审批 4.企业用企业法人卡向海关申报 5.当地主管海关对企业申报信息审批</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涉及表格可在网上下载，也可到主管地海关领取。十三.中国电子口岸入网用户网上支付税费权限延期</w:t>
      </w:r>
    </w:p>
    <w:p>
      <w:pPr>
        <w:ind w:left="0" w:right="0" w:firstLine="560"/>
        <w:spacing w:before="450" w:after="450" w:line="312" w:lineRule="auto"/>
      </w:pPr>
      <w:r>
        <w:rPr>
          <w:rFonts w:ascii="宋体" w:hAnsi="宋体" w:eastAsia="宋体" w:cs="宋体"/>
          <w:color w:val="000"/>
          <w:sz w:val="28"/>
          <w:szCs w:val="28"/>
        </w:rPr>
        <w:t xml:space="preserve">此为针对已开通过网上支付税费权限的IC卡权限到期时需办理的业务。所需资料：（复印件加盖公章）</w:t>
      </w:r>
    </w:p>
    <w:p>
      <w:pPr>
        <w:ind w:left="0" w:right="0" w:firstLine="560"/>
        <w:spacing w:before="450" w:after="450" w:line="312" w:lineRule="auto"/>
      </w:pPr>
      <w:r>
        <w:rPr>
          <w:rFonts w:ascii="宋体" w:hAnsi="宋体" w:eastAsia="宋体" w:cs="宋体"/>
          <w:color w:val="000"/>
          <w:sz w:val="28"/>
          <w:szCs w:val="28"/>
        </w:rPr>
        <w:t xml:space="preserve">1.《网上支付税费服务协议书》正本及复印件</w:t>
      </w:r>
    </w:p>
    <w:p>
      <w:pPr>
        <w:ind w:left="0" w:right="0" w:firstLine="560"/>
        <w:spacing w:before="450" w:after="450" w:line="312" w:lineRule="auto"/>
      </w:pPr>
      <w:r>
        <w:rPr>
          <w:rFonts w:ascii="宋体" w:hAnsi="宋体" w:eastAsia="宋体" w:cs="宋体"/>
          <w:color w:val="000"/>
          <w:sz w:val="28"/>
          <w:szCs w:val="28"/>
        </w:rPr>
        <w:t xml:space="preserve">2.法人卡及所需要办理网上支付税费业务延期的操作员卡 3.持卡人身份证、护照等有效证件原件及复印件</w:t>
      </w:r>
    </w:p>
    <w:p>
      <w:pPr>
        <w:ind w:left="0" w:right="0" w:firstLine="560"/>
        <w:spacing w:before="450" w:after="450" w:line="312" w:lineRule="auto"/>
      </w:pPr>
      <w:r>
        <w:rPr>
          <w:rFonts w:ascii="宋体" w:hAnsi="宋体" w:eastAsia="宋体" w:cs="宋体"/>
          <w:color w:val="000"/>
          <w:sz w:val="28"/>
          <w:szCs w:val="28"/>
        </w:rPr>
        <w:t xml:space="preserve">注：法人卡持卡人可提供证件复印件及授权委托书，操作员卡需持卡人本人办理 办理流程：</w:t>
      </w:r>
    </w:p>
    <w:p>
      <w:pPr>
        <w:ind w:left="0" w:right="0" w:firstLine="560"/>
        <w:spacing w:before="450" w:after="450" w:line="312" w:lineRule="auto"/>
      </w:pPr>
      <w:r>
        <w:rPr>
          <w:rFonts w:ascii="宋体" w:hAnsi="宋体" w:eastAsia="宋体" w:cs="宋体"/>
          <w:color w:val="000"/>
          <w:sz w:val="28"/>
          <w:szCs w:val="28"/>
        </w:rPr>
        <w:t xml:space="preserve">1.企业用企业法人卡向海关申报</w:t>
      </w:r>
    </w:p>
    <w:p>
      <w:pPr>
        <w:ind w:left="0" w:right="0" w:firstLine="560"/>
        <w:spacing w:before="450" w:after="450" w:line="312" w:lineRule="auto"/>
      </w:pPr>
      <w:r>
        <w:rPr>
          <w:rFonts w:ascii="宋体" w:hAnsi="宋体" w:eastAsia="宋体" w:cs="宋体"/>
          <w:color w:val="000"/>
          <w:sz w:val="28"/>
          <w:szCs w:val="28"/>
        </w:rPr>
        <w:t xml:space="preserve">2.当地主管海关对企业申报信息审批</w:t>
      </w:r>
    </w:p>
    <w:p>
      <w:pPr>
        <w:ind w:left="0" w:right="0" w:firstLine="560"/>
        <w:spacing w:before="450" w:after="450" w:line="312" w:lineRule="auto"/>
      </w:pPr>
      <w:r>
        <w:rPr>
          <w:rFonts w:ascii="宋体" w:hAnsi="宋体" w:eastAsia="宋体" w:cs="宋体"/>
          <w:color w:val="000"/>
          <w:sz w:val="28"/>
          <w:szCs w:val="28"/>
        </w:rPr>
        <w:t xml:space="preserve">十四.中国电子口岸入网用户网上担保税费业务开通</w:t>
      </w:r>
    </w:p>
    <w:p>
      <w:pPr>
        <w:ind w:left="0" w:right="0" w:firstLine="560"/>
        <w:spacing w:before="450" w:after="450" w:line="312" w:lineRule="auto"/>
      </w:pPr>
      <w:r>
        <w:rPr>
          <w:rFonts w:ascii="宋体" w:hAnsi="宋体" w:eastAsia="宋体" w:cs="宋体"/>
          <w:color w:val="000"/>
          <w:sz w:val="28"/>
          <w:szCs w:val="28"/>
        </w:rPr>
        <w:t xml:space="preserve">此业务只针对已开通网上支付税费权限的用户，同时办理前提为：企业已和银行，南京海关，中国电子口岸数据中心签订《网上担保税费服务协议书》，协议签订等相关流程可咨询银行。所需资料：（复印件加盖公章）</w:t>
      </w:r>
    </w:p>
    <w:p>
      <w:pPr>
        <w:ind w:left="0" w:right="0" w:firstLine="560"/>
        <w:spacing w:before="450" w:after="450" w:line="312" w:lineRule="auto"/>
      </w:pPr>
      <w:r>
        <w:rPr>
          <w:rFonts w:ascii="宋体" w:hAnsi="宋体" w:eastAsia="宋体" w:cs="宋体"/>
          <w:color w:val="000"/>
          <w:sz w:val="28"/>
          <w:szCs w:val="28"/>
        </w:rPr>
        <w:t xml:space="preserve">1.《网上担保税费服务协议书》正本及复印件 2.《电子口岸海关业务操作员授权审批表》（表二）正本 3.法人卡及所需要办理网上担保税费业务的操作员卡 4.持卡人身份证、护照等有效证件原件及复印件</w:t>
      </w:r>
    </w:p>
    <w:p>
      <w:pPr>
        <w:ind w:left="0" w:right="0" w:firstLine="560"/>
        <w:spacing w:before="450" w:after="450" w:line="312" w:lineRule="auto"/>
      </w:pPr>
      <w:r>
        <w:rPr>
          <w:rFonts w:ascii="宋体" w:hAnsi="宋体" w:eastAsia="宋体" w:cs="宋体"/>
          <w:color w:val="000"/>
          <w:sz w:val="28"/>
          <w:szCs w:val="28"/>
        </w:rPr>
        <w:t xml:space="preserve">注：法人卡持卡人可提供证件复印件及授权委托书，操作员卡需持卡人本人办理 办理流程：</w:t>
      </w:r>
    </w:p>
    <w:p>
      <w:pPr>
        <w:ind w:left="0" w:right="0" w:firstLine="560"/>
        <w:spacing w:before="450" w:after="450" w:line="312" w:lineRule="auto"/>
      </w:pPr>
      <w:r>
        <w:rPr>
          <w:rFonts w:ascii="宋体" w:hAnsi="宋体" w:eastAsia="宋体" w:cs="宋体"/>
          <w:color w:val="000"/>
          <w:sz w:val="28"/>
          <w:szCs w:val="28"/>
        </w:rPr>
        <w:t xml:space="preserve">1.携《网上担保税费服务协议书》、《电子口岸海关业务操作员授权审批表》先至当地主管海关相关部门（通关处）办理备案手续</w:t>
      </w:r>
    </w:p>
    <w:p>
      <w:pPr>
        <w:ind w:left="0" w:right="0" w:firstLine="560"/>
        <w:spacing w:before="450" w:after="450" w:line="312" w:lineRule="auto"/>
      </w:pPr>
      <w:r>
        <w:rPr>
          <w:rFonts w:ascii="宋体" w:hAnsi="宋体" w:eastAsia="宋体" w:cs="宋体"/>
          <w:color w:val="000"/>
          <w:sz w:val="28"/>
          <w:szCs w:val="28"/>
        </w:rPr>
        <w:t xml:space="preserve">2.用企业法人卡进入电子口岸填写与银行相关信息及对操作员卡授权申报 3.由银行对企业申报信息审核，审批</w:t>
      </w:r>
    </w:p>
    <w:p>
      <w:pPr>
        <w:ind w:left="0" w:right="0" w:firstLine="560"/>
        <w:spacing w:before="450" w:after="450" w:line="312" w:lineRule="auto"/>
      </w:pPr>
      <w:r>
        <w:rPr>
          <w:rFonts w:ascii="宋体" w:hAnsi="宋体" w:eastAsia="宋体" w:cs="宋体"/>
          <w:color w:val="000"/>
          <w:sz w:val="28"/>
          <w:szCs w:val="28"/>
        </w:rPr>
        <w:t xml:space="preserve">4.企业用企业法人卡向海关申报</w:t>
      </w:r>
    </w:p>
    <w:p>
      <w:pPr>
        <w:ind w:left="0" w:right="0" w:firstLine="560"/>
        <w:spacing w:before="450" w:after="450" w:line="312" w:lineRule="auto"/>
      </w:pPr>
      <w:r>
        <w:rPr>
          <w:rFonts w:ascii="宋体" w:hAnsi="宋体" w:eastAsia="宋体" w:cs="宋体"/>
          <w:color w:val="000"/>
          <w:sz w:val="28"/>
          <w:szCs w:val="28"/>
        </w:rPr>
        <w:t xml:space="preserve">5.当地主管海关对企业申报信息审批</w:t>
      </w:r>
    </w:p>
    <w:p>
      <w:pPr>
        <w:ind w:left="0" w:right="0" w:firstLine="560"/>
        <w:spacing w:before="450" w:after="450" w:line="312" w:lineRule="auto"/>
      </w:pPr>
      <w:r>
        <w:rPr>
          <w:rFonts w:ascii="宋体" w:hAnsi="宋体" w:eastAsia="宋体" w:cs="宋体"/>
          <w:color w:val="000"/>
          <w:sz w:val="28"/>
          <w:szCs w:val="28"/>
        </w:rPr>
        <w:t xml:space="preserve">十五.中国电子口岸入网用户网上担保税费业务权限延期</w:t>
      </w:r>
    </w:p>
    <w:p>
      <w:pPr>
        <w:ind w:left="0" w:right="0" w:firstLine="560"/>
        <w:spacing w:before="450" w:after="450" w:line="312" w:lineRule="auto"/>
      </w:pPr>
      <w:r>
        <w:rPr>
          <w:rFonts w:ascii="宋体" w:hAnsi="宋体" w:eastAsia="宋体" w:cs="宋体"/>
          <w:color w:val="000"/>
          <w:sz w:val="28"/>
          <w:szCs w:val="28"/>
        </w:rPr>
        <w:t xml:space="preserve">此为针对已开通过网上担保税费权限的IC卡权限到期时需办理的业务。所需资料：（复印件加盖公章）1.《网上担保税费服务协议书》正本及复印件</w:t>
      </w:r>
    </w:p>
    <w:p>
      <w:pPr>
        <w:ind w:left="0" w:right="0" w:firstLine="560"/>
        <w:spacing w:before="450" w:after="450" w:line="312" w:lineRule="auto"/>
      </w:pPr>
      <w:r>
        <w:rPr>
          <w:rFonts w:ascii="宋体" w:hAnsi="宋体" w:eastAsia="宋体" w:cs="宋体"/>
          <w:color w:val="000"/>
          <w:sz w:val="28"/>
          <w:szCs w:val="28"/>
        </w:rPr>
        <w:t xml:space="preserve">2.法人卡及所需要办理网上担保税费业务延期的操作员卡</w:t>
      </w:r>
    </w:p>
    <w:p>
      <w:pPr>
        <w:ind w:left="0" w:right="0" w:firstLine="560"/>
        <w:spacing w:before="450" w:after="450" w:line="312" w:lineRule="auto"/>
      </w:pPr>
      <w:r>
        <w:rPr>
          <w:rFonts w:ascii="宋体" w:hAnsi="宋体" w:eastAsia="宋体" w:cs="宋体"/>
          <w:color w:val="000"/>
          <w:sz w:val="28"/>
          <w:szCs w:val="28"/>
        </w:rPr>
        <w:t xml:space="preserve">3.持卡人身份证、护照等有效证件原件及复印件</w:t>
      </w:r>
    </w:p>
    <w:p>
      <w:pPr>
        <w:ind w:left="0" w:right="0" w:firstLine="560"/>
        <w:spacing w:before="450" w:after="450" w:line="312" w:lineRule="auto"/>
      </w:pPr>
      <w:r>
        <w:rPr>
          <w:rFonts w:ascii="宋体" w:hAnsi="宋体" w:eastAsia="宋体" w:cs="宋体"/>
          <w:color w:val="000"/>
          <w:sz w:val="28"/>
          <w:szCs w:val="28"/>
        </w:rPr>
        <w:t xml:space="preserve">注：法人卡持卡人可提供证件复印件及授权委托书，操作员卡需持卡人本人办理 办理流程：</w:t>
      </w:r>
    </w:p>
    <w:p>
      <w:pPr>
        <w:ind w:left="0" w:right="0" w:firstLine="560"/>
        <w:spacing w:before="450" w:after="450" w:line="312" w:lineRule="auto"/>
      </w:pPr>
      <w:r>
        <w:rPr>
          <w:rFonts w:ascii="宋体" w:hAnsi="宋体" w:eastAsia="宋体" w:cs="宋体"/>
          <w:color w:val="000"/>
          <w:sz w:val="28"/>
          <w:szCs w:val="28"/>
        </w:rPr>
        <w:t xml:space="preserve">1.企业用企业法人卡向海关申报</w:t>
      </w:r>
    </w:p>
    <w:p>
      <w:pPr>
        <w:ind w:left="0" w:right="0" w:firstLine="560"/>
        <w:spacing w:before="450" w:after="450" w:line="312" w:lineRule="auto"/>
      </w:pPr>
      <w:r>
        <w:rPr>
          <w:rFonts w:ascii="宋体" w:hAnsi="宋体" w:eastAsia="宋体" w:cs="宋体"/>
          <w:color w:val="000"/>
          <w:sz w:val="28"/>
          <w:szCs w:val="28"/>
        </w:rPr>
        <w:t xml:space="preserve">2.当地主管海关对企业申报信息审批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2025-03-15T10:11:17+08:00</dcterms:created>
  <dcterms:modified xsi:type="dcterms:W3CDTF">2025-03-15T10:11:17+08:00</dcterms:modified>
</cp:coreProperties>
</file>

<file path=docProps/custom.xml><?xml version="1.0" encoding="utf-8"?>
<Properties xmlns="http://schemas.openxmlformats.org/officeDocument/2006/custom-properties" xmlns:vt="http://schemas.openxmlformats.org/officeDocument/2006/docPropsVTypes"/>
</file>