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科技创新活动工作计划[5篇]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工作计划科技创新活动工作计划东吴头小学学校是培育人才的摇篮，学校所能发挥的作用是不可估量的。一个好的学校能更好的培育人才，然而一个好的学校需要制定合适的学校工作计划作指导。一、指导思想以科学发展观为指导，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第一篇：科技创新活动工作计划</w:t>
      </w:r>
    </w:p>
    <w:p>
      <w:pPr>
        <w:ind w:left="0" w:right="0" w:firstLine="560"/>
        <w:spacing w:before="450" w:after="450" w:line="312" w:lineRule="auto"/>
      </w:pPr>
      <w:r>
        <w:rPr>
          <w:rFonts w:ascii="宋体" w:hAnsi="宋体" w:eastAsia="宋体" w:cs="宋体"/>
          <w:color w:val="000"/>
          <w:sz w:val="28"/>
          <w:szCs w:val="28"/>
        </w:rPr>
        <w:t xml:space="preserve">科技创新活动工作计划</w:t>
      </w:r>
    </w:p>
    <w:p>
      <w:pPr>
        <w:ind w:left="0" w:right="0" w:firstLine="560"/>
        <w:spacing w:before="450" w:after="450" w:line="312" w:lineRule="auto"/>
      </w:pPr>
      <w:r>
        <w:rPr>
          <w:rFonts w:ascii="宋体" w:hAnsi="宋体" w:eastAsia="宋体" w:cs="宋体"/>
          <w:color w:val="000"/>
          <w:sz w:val="28"/>
          <w:szCs w:val="28"/>
        </w:rPr>
        <w:t xml:space="preserve">东吴头小学</w:t>
      </w:r>
    </w:p>
    <w:p>
      <w:pPr>
        <w:ind w:left="0" w:right="0" w:firstLine="560"/>
        <w:spacing w:before="450" w:after="450" w:line="312" w:lineRule="auto"/>
      </w:pPr>
      <w:r>
        <w:rPr>
          <w:rFonts w:ascii="宋体" w:hAnsi="宋体" w:eastAsia="宋体" w:cs="宋体"/>
          <w:color w:val="000"/>
          <w:sz w:val="28"/>
          <w:szCs w:val="28"/>
        </w:rPr>
        <w:t xml:space="preserve">学校是培育人才的摇篮，学校所能发挥的作用是不可估量的。一个好的学校能更好的培育人才，然而一个好的学校需要制定合适的学校工作计划作指导。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以科学发展观为指导，认真贯彻落实《全民科学素质行动计划纲要》，深入开展科普宣传和科学技术传播活动，进一步提高广大科技辅导员及青少年的科学素质，引导他们形成热爱科学、勇于创新的理念。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学校要继续加强科技教育阵地建设，采取多种方式为学生开展科技活动创造条件，全面推动科技活动的常态化;要普及与培优相结合，全面推进重点项目，逐步形成学校科技项目特色化。</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九至十月份</w:t>
      </w:r>
    </w:p>
    <w:p>
      <w:pPr>
        <w:ind w:left="0" w:right="0" w:firstLine="560"/>
        <w:spacing w:before="450" w:after="450" w:line="312" w:lineRule="auto"/>
      </w:pPr>
      <w:r>
        <w:rPr>
          <w:rFonts w:ascii="宋体" w:hAnsi="宋体" w:eastAsia="宋体" w:cs="宋体"/>
          <w:color w:val="000"/>
          <w:sz w:val="28"/>
          <w:szCs w:val="28"/>
        </w:rPr>
        <w:t xml:space="preserve">制作优秀作品准备参加学校科技创新大赛;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快乐科技一堂课进校园活动。</w:t>
      </w:r>
    </w:p>
    <w:p>
      <w:pPr>
        <w:ind w:left="0" w:right="0" w:firstLine="560"/>
        <w:spacing w:before="450" w:after="450" w:line="312" w:lineRule="auto"/>
      </w:pPr>
      <w:r>
        <w:rPr>
          <w:rFonts w:ascii="宋体" w:hAnsi="宋体" w:eastAsia="宋体" w:cs="宋体"/>
          <w:color w:val="000"/>
          <w:sz w:val="28"/>
          <w:szCs w:val="28"/>
        </w:rPr>
        <w:t xml:space="preserve">组织参加科技制作活动展出。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推荐优秀创新作品、论文、科幻绘画等参加市青少年科技创新大赛。</w:t>
      </w:r>
    </w:p>
    <w:p>
      <w:pPr>
        <w:ind w:left="0" w:right="0" w:firstLine="560"/>
        <w:spacing w:before="450" w:after="450" w:line="312" w:lineRule="auto"/>
      </w:pPr>
      <w:r>
        <w:rPr>
          <w:rFonts w:ascii="宋体" w:hAnsi="宋体" w:eastAsia="宋体" w:cs="宋体"/>
          <w:color w:val="000"/>
          <w:sz w:val="28"/>
          <w:szCs w:val="28"/>
        </w:rPr>
        <w:t xml:space="preserve">召开科技教育活动表彰会。</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 年科学素养为宗旨，以全面提高学生综合素质为出发点，培养学生的创新精神 与实践能力。为此将开展丰富多彩的校园科普系列活动，培养学生爱科学、学 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 型、探究型课程的建设！以二课堂为主阵地开展内容丰富、形式多样的科技普 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 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 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 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3．各班级、学校科技创新成果展。2024年9月底</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 二00八年三月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5．班级、学校科技小报评比。——二00八年四月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6．撰写科技创新教育学年工作总结——二00八年七月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 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4、积极参加达州市第二十四届科技创新大赛和达县第二十九届科技创新大赛。凡参加大赛获得上级奖劢的学校将给予一定的奖劢：获市级一等奖的，奖人民 币200元，获市级二等奖的，奖人民币150元，获市级三等奖的，奖人民币100 元。获县级一等奖的，奖人民币70元，获县级二等奖的，奖人民币60元。获 县级三等奖的奖人民币40元。既获市级又获县级的，以最高奖为准（不连奖）。科普工作的推广与深入，是校园文化的重要组成部分，也是构建和谐校园的必 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提升科技工作整体水平加快创新型城区建设</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w:t>
      </w:r>
    </w:p>
    <w:p>
      <w:pPr>
        <w:ind w:left="0" w:right="0" w:firstLine="560"/>
        <w:spacing w:before="450" w:after="450" w:line="312" w:lineRule="auto"/>
      </w:pPr>
      <w:r>
        <w:rPr>
          <w:rFonts w:ascii="宋体" w:hAnsi="宋体" w:eastAsia="宋体" w:cs="宋体"/>
          <w:color w:val="000"/>
          <w:sz w:val="28"/>
          <w:szCs w:val="28"/>
        </w:rPr>
        <w:t xml:space="preserve">成国家级企业技术中心1家，省级工程技术中心5家，市级工程技术中心5家；累计新增高新技术企业112家，高新技术产品198只，软件企好范文版权所有业34家，软件产品119只；年专利申请从96件增加到429件，年均增长约34.9；2024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一、突出重点，确定目标，强化高新技术产业布局</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2024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二、发挥优势，整合资源，增强区域自主创新能力</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2024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2024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4、努力强化科技交流与合作。</w:t>
      </w:r>
    </w:p>
    <w:p>
      <w:pPr>
        <w:ind w:left="0" w:right="0" w:firstLine="560"/>
        <w:spacing w:before="450" w:after="450" w:line="312" w:lineRule="auto"/>
      </w:pPr>
      <w:r>
        <w:rPr>
          <w:rFonts w:ascii="宋体" w:hAnsi="宋体" w:eastAsia="宋体" w:cs="宋体"/>
          <w:color w:val="000"/>
          <w:sz w:val="28"/>
          <w:szCs w:val="28"/>
        </w:rPr>
        <w:t xml:space="preserve">以欧美、日本、俄罗斯为重点，广泛开展国际科技交流与合作。充分发挥我区与俄罗斯及其它独联体国家在制造业、装备工业等领域的合作优势，加强科技合作与交流，共建研好范文版权所有发机构，联合进行关键技术的研究开发与成果转化。积极探索与日本、韩国及欧美国家在高新技术领域合作的新途径，努力开辟多元化的国际市场。利用好现有的两院两校合作关系、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三、创新机制，建设队伍，提高科技工作整体水平</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协同各镇、街道乃至企业的科技管理工作者，以服务企业为共同的目标，加强考核评价，提高队伍的执行力。加强科技局系统内人员的学习培训，提高队伍的政治、业务素质和工作效能，满足建设创新型城区的要求；加强机关作风建设，努力造就一支学习型、效能型、廉洁型的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第四篇：科技创新工作计划 2</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3．各班级、学校科技创新成果展。2024年10月9日</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4．开展“如何组织指导中小学生开展科技创新活动”经验论文评比。——二0一三年九月底。5．班级、学校科技小报评比。——二0一三年四</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6．撰写科技创新教育学年工作总结——二0一三年七月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w:t>
      </w:r>
    </w:p>
    <w:p>
      <w:pPr>
        <w:ind w:left="0" w:right="0" w:firstLine="560"/>
        <w:spacing w:before="450" w:after="450" w:line="312" w:lineRule="auto"/>
      </w:pPr>
      <w:r>
        <w:rPr>
          <w:rFonts w:ascii="宋体" w:hAnsi="宋体" w:eastAsia="宋体" w:cs="宋体"/>
          <w:color w:val="000"/>
          <w:sz w:val="28"/>
          <w:szCs w:val="28"/>
        </w:rPr>
        <w:t xml:space="preserve">凡参加大赛获得上级奖劢的学校将给予一定的奖劢：获市级一等奖的，奖人民币200元，获市级二等奖的，奖人民币150元，获市级三等奖的，奖人民币100元。获县级一等奖的，奖人民币70元，获县级二等奖的，奖人民币60元。获县级三等奖的奖人民币40元。既获市级又获县级的，以最高奖为准（不连奖）。科普工作的推广与深入，是校园文化的重</w:t>
      </w:r>
    </w:p>
    <w:p>
      <w:pPr>
        <w:ind w:left="0" w:right="0" w:firstLine="560"/>
        <w:spacing w:before="450" w:after="450" w:line="312" w:lineRule="auto"/>
      </w:pPr>
      <w:r>
        <w:rPr>
          <w:rFonts w:ascii="宋体" w:hAnsi="宋体" w:eastAsia="宋体" w:cs="宋体"/>
          <w:color w:val="000"/>
          <w:sz w:val="28"/>
          <w:szCs w:val="28"/>
        </w:rPr>
        <w:t xml:space="preserve">要组成部分，也是构建和谐校园的必备因素，更是学校先进教育教学理念的集中体现！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科技创新工作计划。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积极建立自己的品牌项目，充分发挥其示范和辐射作用，同时对那些开展活动较好的科技小组要予以扶持，使其能更上一个台阶，工作计划《科技创新工作计划》。</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2．各班级开展科技创新实践活动。——九月——十一月</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3．各班级、学校科技创新成果展。——2024年元月</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4．开展“如何组织指导中小学生开展科技创新活动”经验论文评比。——二00七年三月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5．班级、学校科技小报评比。——2024年四月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6．撰写科技创新教育学年工作总结——2024年七月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4、对那些工作卓有成效，成绩显著的科技指导老师进行奖励！各类活动竞赛项目、奖项级别进行认定、分类，形成不同额度。</w:t>
      </w:r>
    </w:p>
    <w:p>
      <w:pPr>
        <w:ind w:left="0" w:right="0" w:firstLine="560"/>
        <w:spacing w:before="450" w:after="450" w:line="312" w:lineRule="auto"/>
      </w:pPr>
      <w:r>
        <w:rPr>
          <w:rFonts w:ascii="宋体" w:hAnsi="宋体" w:eastAsia="宋体" w:cs="宋体"/>
          <w:color w:val="000"/>
          <w:sz w:val="28"/>
          <w:szCs w:val="28"/>
        </w:rPr>
        <w:t xml:space="preserve">科普工作的推广与深入，是校园文化的重要组成部分，也是构建和谐校园的必备因素，更是学校先进教育教学理念的集中体现！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2025-03-15T01:40:34+08:00</dcterms:created>
  <dcterms:modified xsi:type="dcterms:W3CDTF">2025-03-15T01:40:34+08:00</dcterms:modified>
</cp:coreProperties>
</file>

<file path=docProps/custom.xml><?xml version="1.0" encoding="utf-8"?>
<Properties xmlns="http://schemas.openxmlformats.org/officeDocument/2006/custom-properties" xmlns:vt="http://schemas.openxmlformats.org/officeDocument/2006/docPropsVTypes"/>
</file>