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对俄工作总结</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第一篇：对俄工作总结铁岭市2024年上半年对俄合作 工作总结及2024年下半年工作要点铁岭市对外贸易经济合作局2024年7月21日2024年上半年，铁岭市对外贸易经济合作局紧紧围绕全市外经贸中心工作，积极开展对俄工作，具体情况如下：一、对...</w:t>
      </w:r>
    </w:p>
    <w:p>
      <w:pPr>
        <w:ind w:left="0" w:right="0" w:firstLine="560"/>
        <w:spacing w:before="450" w:after="450" w:line="312" w:lineRule="auto"/>
      </w:pPr>
      <w:r>
        <w:rPr>
          <w:rFonts w:ascii="黑体" w:hAnsi="黑体" w:eastAsia="黑体" w:cs="黑体"/>
          <w:color w:val="000000"/>
          <w:sz w:val="36"/>
          <w:szCs w:val="36"/>
          <w:b w:val="1"/>
          <w:bCs w:val="1"/>
        </w:rPr>
        <w:t xml:space="preserve">第一篇：对俄工作总结</w:t>
      </w:r>
    </w:p>
    <w:p>
      <w:pPr>
        <w:ind w:left="0" w:right="0" w:firstLine="560"/>
        <w:spacing w:before="450" w:after="450" w:line="312" w:lineRule="auto"/>
      </w:pPr>
      <w:r>
        <w:rPr>
          <w:rFonts w:ascii="宋体" w:hAnsi="宋体" w:eastAsia="宋体" w:cs="宋体"/>
          <w:color w:val="000"/>
          <w:sz w:val="28"/>
          <w:szCs w:val="28"/>
        </w:rPr>
        <w:t xml:space="preserve">铁岭市2024年上半年对俄合作 工作总结及2024年下半年工作要点</w:t>
      </w:r>
    </w:p>
    <w:p>
      <w:pPr>
        <w:ind w:left="0" w:right="0" w:firstLine="560"/>
        <w:spacing w:before="450" w:after="450" w:line="312" w:lineRule="auto"/>
      </w:pPr>
      <w:r>
        <w:rPr>
          <w:rFonts w:ascii="宋体" w:hAnsi="宋体" w:eastAsia="宋体" w:cs="宋体"/>
          <w:color w:val="000"/>
          <w:sz w:val="28"/>
          <w:szCs w:val="28"/>
        </w:rPr>
        <w:t xml:space="preserve">铁岭市对外贸易经济合作局</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宋体" w:hAnsi="宋体" w:eastAsia="宋体" w:cs="宋体"/>
          <w:color w:val="000"/>
          <w:sz w:val="28"/>
          <w:szCs w:val="28"/>
        </w:rPr>
        <w:t xml:space="preserve">2024年上半年，铁岭市对外贸易经济合作局紧紧围绕全市外经贸中心工作，积极开展对俄工作，具体情况如下：</w:t>
      </w:r>
    </w:p>
    <w:p>
      <w:pPr>
        <w:ind w:left="0" w:right="0" w:firstLine="560"/>
        <w:spacing w:before="450" w:after="450" w:line="312" w:lineRule="auto"/>
      </w:pPr>
      <w:r>
        <w:rPr>
          <w:rFonts w:ascii="宋体" w:hAnsi="宋体" w:eastAsia="宋体" w:cs="宋体"/>
          <w:color w:val="000"/>
          <w:sz w:val="28"/>
          <w:szCs w:val="28"/>
        </w:rPr>
        <w:t xml:space="preserve">一、对俄合作主要工作情况</w:t>
      </w:r>
    </w:p>
    <w:p>
      <w:pPr>
        <w:ind w:left="0" w:right="0" w:firstLine="560"/>
        <w:spacing w:before="450" w:after="450" w:line="312" w:lineRule="auto"/>
      </w:pPr>
      <w:r>
        <w:rPr>
          <w:rFonts w:ascii="宋体" w:hAnsi="宋体" w:eastAsia="宋体" w:cs="宋体"/>
          <w:color w:val="000"/>
          <w:sz w:val="28"/>
          <w:szCs w:val="28"/>
        </w:rPr>
        <w:t xml:space="preserve">（一）劳务合作，1-6月份，全市外派俄罗斯劳务人员195人，比上年增长18%。辽宁北鹿药材加工有限公司从西丰县招聘175人到俄罗斯种植蔬菜。铁岭龙升制衣有限公司从清河区招聘20人到俄罗斯砖厂工作。</w:t>
      </w:r>
    </w:p>
    <w:p>
      <w:pPr>
        <w:ind w:left="0" w:right="0" w:firstLine="560"/>
        <w:spacing w:before="450" w:after="450" w:line="312" w:lineRule="auto"/>
      </w:pPr>
      <w:r>
        <w:rPr>
          <w:rFonts w:ascii="宋体" w:hAnsi="宋体" w:eastAsia="宋体" w:cs="宋体"/>
          <w:color w:val="000"/>
          <w:sz w:val="28"/>
          <w:szCs w:val="28"/>
        </w:rPr>
        <w:t xml:space="preserve">（二）外贸出口，据海关数据统计，1-6月份，全市对俄罗斯出口贸易总额为58万美元，比上年下降54%。其中，铁岭县昌兴农副产品有限公司出口额7万美元，铁岭铁鸣商贸有限公司出口额19万美元，铁岭博迈特硼合金有限公司出口额6万美元，辽宁中信生物科技有限公司出口额17万美元，其它为通过中介公司出口产品到俄罗斯。</w:t>
      </w:r>
    </w:p>
    <w:p>
      <w:pPr>
        <w:ind w:left="0" w:right="0" w:firstLine="560"/>
        <w:spacing w:before="450" w:after="450" w:line="312" w:lineRule="auto"/>
      </w:pPr>
      <w:r>
        <w:rPr>
          <w:rFonts w:ascii="宋体" w:hAnsi="宋体" w:eastAsia="宋体" w:cs="宋体"/>
          <w:color w:val="000"/>
          <w:sz w:val="28"/>
          <w:szCs w:val="28"/>
        </w:rPr>
        <w:t xml:space="preserve">（三）对俄投资，1-6月份，全市对俄投资3866万美元，比上年增长183%。西丰易兴丝绵厂于上年年底在俄罗斯远东地区克拉斯诺亚尔斯克市注册资金29.3万美元建立进出口贸易公司，主要往俄罗斯各大超市销售蚕丝被等丝产品。辽宁北鹿药材加工有限公司在俄罗斯海参威于2024年在俄罗斯注册资金15万美元，承包了大约600亩的土地，进行蔬菜种植。铁岭龙升制衣有限公司于今年5月份在距莫斯科200公里的南部地区注册366万美元建厂（和当地俄罗斯</w:t>
      </w:r>
    </w:p>
    <w:p>
      <w:pPr>
        <w:ind w:left="0" w:right="0" w:firstLine="560"/>
        <w:spacing w:before="450" w:after="450" w:line="312" w:lineRule="auto"/>
      </w:pPr>
      <w:r>
        <w:rPr>
          <w:rFonts w:ascii="宋体" w:hAnsi="宋体" w:eastAsia="宋体" w:cs="宋体"/>
          <w:color w:val="000"/>
          <w:sz w:val="28"/>
          <w:szCs w:val="28"/>
        </w:rPr>
        <w:t xml:space="preserve">人合作，俄方出场地、设备等），其中，219万美元用于建立砖厂，146万美元用于建立标准化生猪养殖厂，第一次投栏达20万头。</w:t>
      </w:r>
    </w:p>
    <w:p>
      <w:pPr>
        <w:ind w:left="0" w:right="0" w:firstLine="560"/>
        <w:spacing w:before="450" w:after="450" w:line="312" w:lineRule="auto"/>
      </w:pPr>
      <w:r>
        <w:rPr>
          <w:rFonts w:ascii="宋体" w:hAnsi="宋体" w:eastAsia="宋体" w:cs="宋体"/>
          <w:color w:val="000"/>
          <w:sz w:val="28"/>
          <w:szCs w:val="28"/>
        </w:rPr>
        <w:t xml:space="preserve">（四）其它方面。组织企业参加了4月21日在沈阳召开的“伊尔库茨克州合作项目辽宁省（中国）推介会”和2024年6月15日―19日在哈尔滨举办的“第二十一届中国哈尔滨国际经济贸易洽谈会”，期间，与东西伯利亚工商会就彩涂钢板出口、塑料制品出口、俄高新技术引进等项目进行了洽谈。克.西.沙夫林会长表示，俄罗斯远东地区及东西伯利亚地区正在加大开发力度，最近5年，将进行一系列重大工程项目建设，很需要中国的建材等产品，回去后可以向相关企业推荐我们的产品，希望我们企业能去看看。辽宁广燕彩涂钢板制造有限公司拟派销售人员到远东及东西伯利亚等独联体国家进行考察与洽谈，公司领导表示，如果条件成熟，将考虑在俄罗斯远东地区建立压型厂。</w:t>
      </w:r>
    </w:p>
    <w:p>
      <w:pPr>
        <w:ind w:left="0" w:right="0" w:firstLine="560"/>
        <w:spacing w:before="450" w:after="450" w:line="312" w:lineRule="auto"/>
      </w:pPr>
      <w:r>
        <w:rPr>
          <w:rFonts w:ascii="宋体" w:hAnsi="宋体" w:eastAsia="宋体" w:cs="宋体"/>
          <w:color w:val="000"/>
          <w:sz w:val="28"/>
          <w:szCs w:val="28"/>
        </w:rPr>
        <w:t xml:space="preserve">近年来，铁岭新优特彩板制造有限公司的产品通过中介机构一直出口到俄罗斯远东地区，现又将签定供货合同。铁岭陆平专用汽车有限责任公司生产的专用车，通过各种渠道，终于成功出口哈萨克斯坦共和国。铁岭国美绿色养殖厂拟引进俄罗斯生产香肠工艺，目前已与俄罗斯伊尔库茨克州的“乌索尔斯克养猪综合体”取得联系，俄方同意在适合时机派专家前来进行洽谈。</w:t>
      </w:r>
    </w:p>
    <w:p>
      <w:pPr>
        <w:ind w:left="0" w:right="0" w:firstLine="560"/>
        <w:spacing w:before="450" w:after="450" w:line="312" w:lineRule="auto"/>
      </w:pPr>
      <w:r>
        <w:rPr>
          <w:rFonts w:ascii="宋体" w:hAnsi="宋体" w:eastAsia="宋体" w:cs="宋体"/>
          <w:color w:val="000"/>
          <w:sz w:val="28"/>
          <w:szCs w:val="28"/>
        </w:rPr>
        <w:t xml:space="preserve">铁岭市“对俄贸易物流园”，“专用车生产基地”，“换热设备生产项目”已编入《辽宁省对俄项目册》中。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由于俄罗斯海关正由“灰色”清关向“白色”清关渠道过度，加上莫斯科政府关闭华商在俄最大聚集市场“一只蚂蚁”（切尔基佐夫</w:t>
      </w:r>
    </w:p>
    <w:p>
      <w:pPr>
        <w:ind w:left="0" w:right="0" w:firstLine="560"/>
        <w:spacing w:before="450" w:after="450" w:line="312" w:lineRule="auto"/>
      </w:pPr>
      <w:r>
        <w:rPr>
          <w:rFonts w:ascii="宋体" w:hAnsi="宋体" w:eastAsia="宋体" w:cs="宋体"/>
          <w:color w:val="000"/>
          <w:sz w:val="28"/>
          <w:szCs w:val="28"/>
        </w:rPr>
        <w:t xml:space="preserve">斯基市场）事件，及俄罗斯政策的不稳定性，使很多中国人在俄投资或经商存在顾虑。西丰易兴丝绵厂总经理李春蒲表示，公司正在招聘懂俄罗斯政策的专业人事，不然，心里始终无底。事实上，自俄罗斯普京总统上任后，随着国际石油价格的飙升，俄罗斯经济逐渐进入上升轨道，商业环境日趋正规，消费市场水平也逐步提高。原来的“大市场”和“个体倒爷”的商业模式已经被淘汰，取而代之的应该是一种全新之商业生态。铁岭市对外贸易经济合作局正在协助企业搜集相关政策及资料，鼓励企业放心大胆走出去。</w:t>
      </w:r>
    </w:p>
    <w:p>
      <w:pPr>
        <w:ind w:left="0" w:right="0" w:firstLine="560"/>
        <w:spacing w:before="450" w:after="450" w:line="312" w:lineRule="auto"/>
      </w:pPr>
      <w:r>
        <w:rPr>
          <w:rFonts w:ascii="宋体" w:hAnsi="宋体" w:eastAsia="宋体" w:cs="宋体"/>
          <w:color w:val="000"/>
          <w:sz w:val="28"/>
          <w:szCs w:val="28"/>
        </w:rPr>
        <w:t xml:space="preserve">（六）上半年，铁岭市向国家发展改革委员会东北司申请了10亿元人民币的贷款，用于“铁岭市对俄贸易物流园”的建设。</w:t>
      </w:r>
    </w:p>
    <w:p>
      <w:pPr>
        <w:ind w:left="0" w:right="0" w:firstLine="560"/>
        <w:spacing w:before="450" w:after="450" w:line="312" w:lineRule="auto"/>
      </w:pPr>
      <w:r>
        <w:rPr>
          <w:rFonts w:ascii="宋体" w:hAnsi="宋体" w:eastAsia="宋体" w:cs="宋体"/>
          <w:color w:val="000"/>
          <w:sz w:val="28"/>
          <w:szCs w:val="28"/>
        </w:rPr>
        <w:t xml:space="preserve">二、下半年工作要点</w:t>
      </w:r>
    </w:p>
    <w:p>
      <w:pPr>
        <w:ind w:left="0" w:right="0" w:firstLine="560"/>
        <w:spacing w:before="450" w:after="450" w:line="312" w:lineRule="auto"/>
      </w:pPr>
      <w:r>
        <w:rPr>
          <w:rFonts w:ascii="宋体" w:hAnsi="宋体" w:eastAsia="宋体" w:cs="宋体"/>
          <w:color w:val="000"/>
          <w:sz w:val="28"/>
          <w:szCs w:val="28"/>
        </w:rPr>
        <w:t xml:space="preserve">（一）加快对俄产业对接，加大对俄投资合作力度。一是着重研究和探索全市企业参与俄远东大开发的工作思路和做法，谋划战略性和标志性的合作项目，有计划、分步骤、分层次地适时组织企业赴俄进行项目考察和对接。二是根据俄方大幅提高关税的实际，指导全市企业扩大在俄境内的已建企业的规模，确保对俄合作的持续发展。三是加强境外合作的大项目全程跟踪服务。对在克拉斯诺亚尔斯克市的贸易公司加强政策方面的服务，与俄远东及外贝加尔地区各联邦主体，建立广泛的工作推进机制，进一步推进投资贸易便利化，解决在俄投资合作中问题。</w:t>
      </w:r>
    </w:p>
    <w:p>
      <w:pPr>
        <w:ind w:left="0" w:right="0" w:firstLine="560"/>
        <w:spacing w:before="450" w:after="450" w:line="312" w:lineRule="auto"/>
      </w:pPr>
      <w:r>
        <w:rPr>
          <w:rFonts w:ascii="宋体" w:hAnsi="宋体" w:eastAsia="宋体" w:cs="宋体"/>
          <w:color w:val="000"/>
          <w:sz w:val="28"/>
          <w:szCs w:val="28"/>
        </w:rPr>
        <w:t xml:space="preserve">（二）加强铁岭市对俄罗斯农产品出口基地建设，为把铁岭市鹿茸、蔬菜、水果、花卉进入俄罗斯市场创造更有力的政策保障机制，为当地农民增收开辟俄罗斯市场。</w:t>
      </w:r>
    </w:p>
    <w:p>
      <w:pPr>
        <w:ind w:left="0" w:right="0" w:firstLine="560"/>
        <w:spacing w:before="450" w:after="450" w:line="312" w:lineRule="auto"/>
      </w:pPr>
      <w:r>
        <w:rPr>
          <w:rFonts w:ascii="宋体" w:hAnsi="宋体" w:eastAsia="宋体" w:cs="宋体"/>
          <w:color w:val="000"/>
          <w:sz w:val="28"/>
          <w:szCs w:val="28"/>
        </w:rPr>
        <w:t xml:space="preserve">（三）向俄罗斯重点推介铁岭市北方能源“四位一体”建设模式和技术成果，关注铁岭市与乌克兰农业部达成的中乌农业合作园区项目建设工作，该项目拟引进乌方的农村生物质清洁能源实用技术装备。</w:t>
      </w:r>
    </w:p>
    <w:p>
      <w:pPr>
        <w:ind w:left="0" w:right="0" w:firstLine="560"/>
        <w:spacing w:before="450" w:after="450" w:line="312" w:lineRule="auto"/>
      </w:pPr>
      <w:r>
        <w:rPr>
          <w:rFonts w:ascii="宋体" w:hAnsi="宋体" w:eastAsia="宋体" w:cs="宋体"/>
          <w:color w:val="000"/>
          <w:sz w:val="28"/>
          <w:szCs w:val="28"/>
        </w:rPr>
        <w:t xml:space="preserve">（四）加强对外联络工作力度，下半年，将筹划组织全市出访俄罗斯远东地区及东西伯利亚事项，做好出访前的准备工作，加强与俄罗斯政府相关部门及商务机构的合作，充分发挥在俄华商会、华人协会作用，积极主动与哈巴罗夫斯克、海参崴、布拉格维申斯克、比罗比詹、马加丹、赤塔、伊尔库茨克、新西伯利亚、鄂姆斯克、克拉斯诺亚尔斯克等远东地区城市建立联系。</w:t>
      </w:r>
    </w:p>
    <w:p>
      <w:pPr>
        <w:ind w:left="0" w:right="0" w:firstLine="560"/>
        <w:spacing w:before="450" w:after="450" w:line="312" w:lineRule="auto"/>
      </w:pPr>
      <w:r>
        <w:rPr>
          <w:rFonts w:ascii="宋体" w:hAnsi="宋体" w:eastAsia="宋体" w:cs="宋体"/>
          <w:color w:val="000"/>
          <w:sz w:val="28"/>
          <w:szCs w:val="28"/>
        </w:rPr>
        <w:t xml:space="preserve">（五）继续做好对企业的资金扶持。继续加强对上争取工作，引导和鼓励企业用好用足现有优惠政策，帮助企业申请中国进出口银行、国家开发行优惠贷款、中小企业国际市场开拓资金、对外经济技术合作等资金，为企业“走出去”化解资金难题。进一步争取外贸发展资金、东北老工业基地外贸发展金等的使用申报。</w:t>
      </w:r>
    </w:p>
    <w:p>
      <w:pPr>
        <w:ind w:left="0" w:right="0" w:firstLine="560"/>
        <w:spacing w:before="450" w:after="450" w:line="312" w:lineRule="auto"/>
      </w:pPr>
      <w:r>
        <w:rPr>
          <w:rFonts w:ascii="宋体" w:hAnsi="宋体" w:eastAsia="宋体" w:cs="宋体"/>
          <w:color w:val="000"/>
          <w:sz w:val="28"/>
          <w:szCs w:val="28"/>
        </w:rPr>
        <w:t xml:space="preserve">（六）在全市范围内开展一次专题调研 , 彻底摸清对俄科技合作现状 , 包括学术交流、科研合作、产业化攻关、人员培训等；掌握对俄开展合作有潜在情况 ,进一步总结、分析、明确对俄科技合作发展思路；以项目为依托，深入开展对俄科技合作交流。一是借助省</w:t>
      </w:r>
    </w:p>
    <w:p>
      <w:pPr>
        <w:ind w:left="0" w:right="0" w:firstLine="560"/>
        <w:spacing w:before="450" w:after="450" w:line="312" w:lineRule="auto"/>
      </w:pPr>
      <w:r>
        <w:rPr>
          <w:rFonts w:ascii="宋体" w:hAnsi="宋体" w:eastAsia="宋体" w:cs="宋体"/>
          <w:color w:val="000"/>
          <w:sz w:val="28"/>
          <w:szCs w:val="28"/>
        </w:rPr>
        <w:t xml:space="preserve">政府搭建的平台，即9月23日在沈阳辽宁大厦举行的“俄罗斯专家活动周”，组织企业寻求合作机遇 , 开展项目对接。二是邀请俄方专家到铁岭有关企业开展技术指导，进行项目和技术的对接。</w:t>
      </w:r>
    </w:p>
    <w:p>
      <w:pPr>
        <w:ind w:left="0" w:right="0" w:firstLine="560"/>
        <w:spacing w:before="450" w:after="450" w:line="312" w:lineRule="auto"/>
      </w:pPr>
      <w:r>
        <w:rPr>
          <w:rFonts w:ascii="宋体" w:hAnsi="宋体" w:eastAsia="宋体" w:cs="宋体"/>
          <w:color w:val="000"/>
          <w:sz w:val="28"/>
          <w:szCs w:val="28"/>
        </w:rPr>
        <w:t xml:space="preserve">(七)加强对俄中介服务体系建设，建立对俄合作信息台, 以其为平台 , 整合金融、风险投资、法律、项目咨询等各类优势资源。</w:t>
      </w:r>
    </w:p>
    <w:p>
      <w:pPr>
        <w:ind w:left="0" w:right="0" w:firstLine="560"/>
        <w:spacing w:before="450" w:after="450" w:line="312" w:lineRule="auto"/>
      </w:pPr>
      <w:r>
        <w:rPr>
          <w:rFonts w:ascii="宋体" w:hAnsi="宋体" w:eastAsia="宋体" w:cs="宋体"/>
          <w:color w:val="000"/>
          <w:sz w:val="28"/>
          <w:szCs w:val="28"/>
        </w:rPr>
        <w:t xml:space="preserve">张立兵</w:t>
      </w:r>
    </w:p>
    <w:p>
      <w:pPr>
        <w:ind w:left="0" w:right="0" w:firstLine="560"/>
        <w:spacing w:before="450" w:after="450" w:line="312" w:lineRule="auto"/>
      </w:pPr>
      <w:r>
        <w:rPr>
          <w:rFonts w:ascii="宋体" w:hAnsi="宋体" w:eastAsia="宋体" w:cs="宋体"/>
          <w:color w:val="000"/>
          <w:sz w:val="28"/>
          <w:szCs w:val="28"/>
        </w:rPr>
        <w:t xml:space="preserve">联系方式：电话：0410-2682423</w:t>
      </w:r>
    </w:p>
    <w:p>
      <w:pPr>
        <w:ind w:left="0" w:right="0" w:firstLine="560"/>
        <w:spacing w:before="450" w:after="450" w:line="312" w:lineRule="auto"/>
      </w:pPr>
      <w:r>
        <w:rPr>
          <w:rFonts w:ascii="宋体" w:hAnsi="宋体" w:eastAsia="宋体" w:cs="宋体"/>
          <w:color w:val="000"/>
          <w:sz w:val="28"/>
          <w:szCs w:val="28"/>
        </w:rPr>
        <w:t xml:space="preserve">传真：0410-2682400 手机：*** 电子信箱：tlzhanglibing@126.com  5</w:t>
      </w:r>
    </w:p>
    <w:p>
      <w:pPr>
        <w:ind w:left="0" w:right="0" w:firstLine="560"/>
        <w:spacing w:before="450" w:after="450" w:line="312" w:lineRule="auto"/>
      </w:pPr>
      <w:r>
        <w:rPr>
          <w:rFonts w:ascii="黑体" w:hAnsi="黑体" w:eastAsia="黑体" w:cs="黑体"/>
          <w:color w:val="000000"/>
          <w:sz w:val="36"/>
          <w:szCs w:val="36"/>
          <w:b w:val="1"/>
          <w:bCs w:val="1"/>
        </w:rPr>
        <w:t xml:space="preserve">第二篇：黑龙江对俄经济情况分析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黑龙江省，提起友谊农场，几乎无人不知无人不晓。这个隶属于黑龙江农垦总局红兴隆管理局、位于富饶美丽的三江平原的农场，号称中国第一农场，是上世纪五十年代前苏联政府援建的大型机械化谷物农场，为纪念中苏之间的友谊，故命名“国营友谊农场”。世事变迁，伴随我省对俄农业“走出去”的步伐不断加快，一个同样见证中俄友谊与合作的“新友谊农场”在俄滨海边疆区诞生。不同的是，这个农场的建设者是黑龙江农垦总局另一个管理局——牡丹江管理局的一群致力于发展外向型农业的人们，而且，“要让外面的人见识一下咱现代农业的发展水平”。境外合作大路朝阳</w:t>
      </w:r>
    </w:p>
    <w:p>
      <w:pPr>
        <w:ind w:left="0" w:right="0" w:firstLine="560"/>
        <w:spacing w:before="450" w:after="450" w:line="312" w:lineRule="auto"/>
      </w:pPr>
      <w:r>
        <w:rPr>
          <w:rFonts w:ascii="宋体" w:hAnsi="宋体" w:eastAsia="宋体" w:cs="宋体"/>
          <w:color w:val="000"/>
          <w:sz w:val="28"/>
          <w:szCs w:val="28"/>
        </w:rPr>
        <w:t xml:space="preserve">记者从省农委外经处了解到，我省毗邻俄罗斯远东地区，拥有2800多公里边境线和25个国家级口岸，对俄农业合作优势突出。2024年我省实施对俄经贸科技合作战略升级以来，各级农业部门深入实施农业“走出去”战略，积极组织企业和种养大户带动机械、技术走出去，扩大对俄劳务输出，发展境外农业投资合作，建立境外粮食生产基地；近年来，按照国家“一带一路”发展战略、中蒙俄经济走廊建设总体部署和《全省陆海丝绸之路经济带建设规划》要求，我省各级农业部门在集中抓好粮食生产的同时，坚持“转方式、调结构”，充分利用国际国内两个市场、两种资源，深入推进农业“走出去”，加快建设农产品出口基地，扎实推进对俄境外农业园区建设，积极扩大农产品出口路径，有效促进农业跨境产业链接，中俄农业合作和外向型农业发展硕果累累——</w:t>
      </w:r>
    </w:p>
    <w:p>
      <w:pPr>
        <w:ind w:left="0" w:right="0" w:firstLine="560"/>
        <w:spacing w:before="450" w:after="450" w:line="312" w:lineRule="auto"/>
      </w:pPr>
      <w:r>
        <w:rPr>
          <w:rFonts w:ascii="宋体" w:hAnsi="宋体" w:eastAsia="宋体" w:cs="宋体"/>
          <w:color w:val="000"/>
          <w:sz w:val="28"/>
          <w:szCs w:val="28"/>
        </w:rPr>
        <w:t xml:space="preserve">目前，全省对俄境外农业开发合作区域已由边境口岸较近地区逐步向俄远东地区腹地及周边发展，包括俄阿穆尔州、滨海边区、犹太自治州、哈巴罗夫斯克、克拉斯诺亚尔斯克、萨哈林等10个州区；对俄境外农业开发合作已由过去种植蔬菜向大豆、玉米、水稻、小麦等主要粮食作物种植拓展，并由种植业向畜牧业、粮食、饲料加工、仓储、物流运输及农产品批发市场建设等多个领域延伸。到2024年底，全省对俄农业开发合作总面积不断扩大，相当于省内3-4个中等县（市）耕地面积；生猪存栏8万头，肉牛2024头，禽15万只。</w:t>
      </w:r>
    </w:p>
    <w:p>
      <w:pPr>
        <w:ind w:left="0" w:right="0" w:firstLine="560"/>
        <w:spacing w:before="450" w:after="450" w:line="312" w:lineRule="auto"/>
      </w:pPr>
      <w:r>
        <w:rPr>
          <w:rFonts w:ascii="宋体" w:hAnsi="宋体" w:eastAsia="宋体" w:cs="宋体"/>
          <w:color w:val="000"/>
          <w:sz w:val="28"/>
          <w:szCs w:val="28"/>
        </w:rPr>
        <w:t xml:space="preserve">省农委外经处副处长郭绍权在接受记者采访时说，“当前我省对俄境外农业开发合作特点鲜明，一是开发规模持续扩大，二是合作领域不断拓宽，三是合作形式日益多样，四是合作机制日趋完善。”</w:t>
      </w:r>
    </w:p>
    <w:p>
      <w:pPr>
        <w:ind w:left="0" w:right="0" w:firstLine="560"/>
        <w:spacing w:before="450" w:after="450" w:line="312" w:lineRule="auto"/>
      </w:pPr>
      <w:r>
        <w:rPr>
          <w:rFonts w:ascii="宋体" w:hAnsi="宋体" w:eastAsia="宋体" w:cs="宋体"/>
          <w:color w:val="000"/>
          <w:sz w:val="28"/>
          <w:szCs w:val="28"/>
        </w:rPr>
        <w:t xml:space="preserve">据介绍，目前我省境外农业经营主体共有160家，其中企业110家，占全省境外投资主体的70%；农村种植大户30家，占18%；农户联合经营20家，占12%。中俄企业间合作方式主要分两种，一是中方租赁俄土地型，占80%，其中土地租赁期最长49年；二是合资合作型，占20%。俄方企业出土地，中方企业出机械、技术和劳务，一般按中方60%、俄方40%比例合作，也有各按50%比例合作的。机制灵活天地宽</w:t>
      </w:r>
    </w:p>
    <w:p>
      <w:pPr>
        <w:ind w:left="0" w:right="0" w:firstLine="560"/>
        <w:spacing w:before="450" w:after="450" w:line="312" w:lineRule="auto"/>
      </w:pPr>
      <w:r>
        <w:rPr>
          <w:rFonts w:ascii="宋体" w:hAnsi="宋体" w:eastAsia="宋体" w:cs="宋体"/>
          <w:color w:val="000"/>
          <w:sz w:val="28"/>
          <w:szCs w:val="28"/>
        </w:rPr>
        <w:t xml:space="preserve">伴随农业“走出去”，参加境外农业开发的农民腰包鼓了起来。在我省对俄境外农业开发合作第一大县东宁县，每年输出劳务1.5万人，拉动全县农民增收5000元以上；近年来，全省每年对俄输出劳务都在3万余人左右，人均劳务收入3万元以上，年创劳务收入超10亿元。不仅农民富了，农机出口企业也赢得新商机。据统计，全省每年对俄出口各类农机具600多台（套），2024年以来累计对俄出口5000多台套。</w:t>
      </w:r>
    </w:p>
    <w:p>
      <w:pPr>
        <w:ind w:left="0" w:right="0" w:firstLine="560"/>
        <w:spacing w:before="450" w:after="450" w:line="312" w:lineRule="auto"/>
      </w:pPr>
      <w:r>
        <w:rPr>
          <w:rFonts w:ascii="宋体" w:hAnsi="宋体" w:eastAsia="宋体" w:cs="宋体"/>
          <w:color w:val="000"/>
          <w:sz w:val="28"/>
          <w:szCs w:val="28"/>
        </w:rPr>
        <w:t xml:space="preserve">成绩的背后是努力。为了鼓励扶持农业走出去，省政府成立了组织领导机构，完善了中俄州（省）政府间协调会晤机制，每年由省政府领导带队赴境外考察洽谈，把对俄农业合作作为洽谈合作重要内容，同时也邀请俄州政府来我省洽谈，协调解决农业合作实际问题。在省财政的支持下，2024年以来累计投入4000多万元，扶持对俄境外农业开发重点项目建设，调动了企业和农民走出去的积极性。省农委在外向型农业发展专项资金中累计拿出8000多万元，扶持蔬菜出口基地项目建设，用于扩大生产基地规模，保鲜、冷藏、加工等基础设施建设。2024年，组织境外开发企业组建了“对俄农业产业协会”，帮助企业组织协调、自律监督、咨询服务等等。</w:t>
      </w:r>
    </w:p>
    <w:p>
      <w:pPr>
        <w:ind w:left="0" w:right="0" w:firstLine="560"/>
        <w:spacing w:before="450" w:after="450" w:line="312" w:lineRule="auto"/>
      </w:pPr>
      <w:r>
        <w:rPr>
          <w:rFonts w:ascii="宋体" w:hAnsi="宋体" w:eastAsia="宋体" w:cs="宋体"/>
          <w:color w:val="000"/>
          <w:sz w:val="28"/>
          <w:szCs w:val="28"/>
        </w:rPr>
        <w:t xml:space="preserve">与境外开发同时起跑的，还有境内的对外出口基地建设。</w:t>
      </w:r>
    </w:p>
    <w:p>
      <w:pPr>
        <w:ind w:left="0" w:right="0" w:firstLine="560"/>
        <w:spacing w:before="450" w:after="450" w:line="312" w:lineRule="auto"/>
      </w:pPr>
      <w:r>
        <w:rPr>
          <w:rFonts w:ascii="宋体" w:hAnsi="宋体" w:eastAsia="宋体" w:cs="宋体"/>
          <w:color w:val="000"/>
          <w:sz w:val="28"/>
          <w:szCs w:val="28"/>
        </w:rPr>
        <w:t xml:space="preserve">目前，全省已在边境口岸市县及内陆大中城市周边地区，建设果菜、水稻、杂粮杂豆、特色作物（白瓜、葵花）、山特产品（蓝莓、松子等）五大类农产品出口基地，农产品出口基地面积达到360万亩。</w:t>
      </w:r>
    </w:p>
    <w:p>
      <w:pPr>
        <w:ind w:left="0" w:right="0" w:firstLine="560"/>
        <w:spacing w:before="450" w:after="450" w:line="312" w:lineRule="auto"/>
      </w:pPr>
      <w:r>
        <w:rPr>
          <w:rFonts w:ascii="宋体" w:hAnsi="宋体" w:eastAsia="宋体" w:cs="宋体"/>
          <w:color w:val="000"/>
          <w:sz w:val="28"/>
          <w:szCs w:val="28"/>
        </w:rPr>
        <w:t xml:space="preserve">郭绍权介绍说，通过持续推动发展，目前我省对俄蔬菜出口基地建设布局不断优化，主导品种初步形成，蔬菜专业合作社快速发展。具有独特区位优势的牡丹江市，已成为全省蔬菜对俄出口基地面积最大的市（地）之一，基地面积达到15万亩，主要分布在宁安、海林、穆棱及市郊区。依托品质优势，齐齐哈尔梅里斯区圆葱出口基地面积已扩大到5万亩，并成为全省乃至东北四省区圆葱对俄出口集散地。全省初步形成了适合本地气候特点和俄市场需求的马铃薯、圆葱、番茄、甘蓝、黄瓜、彩椒等出口优势品种，在俄远东地区及腹地具有较强的市场竞争力。全省80%蔬菜出口基地成立了农民蔬菜专业合作社，实行了低成本高效率的“专业合作社+基地+备案”经营模式。创业新人闯新路</w:t>
      </w:r>
    </w:p>
    <w:p>
      <w:pPr>
        <w:ind w:left="0" w:right="0" w:firstLine="560"/>
        <w:spacing w:before="450" w:after="450" w:line="312" w:lineRule="auto"/>
      </w:pPr>
      <w:r>
        <w:rPr>
          <w:rFonts w:ascii="宋体" w:hAnsi="宋体" w:eastAsia="宋体" w:cs="宋体"/>
          <w:color w:val="000"/>
          <w:sz w:val="28"/>
          <w:szCs w:val="28"/>
        </w:rPr>
        <w:t xml:space="preserve">更有一批唱响“新友谊”之歌的“新农人”，穿梭往来于国内外，上得谈判桌、下地会耕田，让人刮目相看。</w:t>
      </w:r>
    </w:p>
    <w:p>
      <w:pPr>
        <w:ind w:left="0" w:right="0" w:firstLine="560"/>
        <w:spacing w:before="450" w:after="450" w:line="312" w:lineRule="auto"/>
      </w:pPr>
      <w:r>
        <w:rPr>
          <w:rFonts w:ascii="宋体" w:hAnsi="宋体" w:eastAsia="宋体" w:cs="宋体"/>
          <w:color w:val="000"/>
          <w:sz w:val="28"/>
          <w:szCs w:val="28"/>
        </w:rPr>
        <w:t xml:space="preserve">记者电话采访黑河市北丰农业科技服务有限公司董事长宁明旭时，他正在北京参加农业部主办的《农业走出去政策法规学习班》。他说：“出国种地跟在国内种地很不一样。比如在国内备耕是自己的事，买好种肥、准备机械就行，而在俄罗斯备耕，不光要准备好生产必需品，还要把所采购的种子、肥料、农药都拿到相关部门去备案；所有的生产管理人员和农机手都必须接受俄方培训并办理上岗证，才能去种地。”这个备耕季，宁明旭和他的员工都在上课，他在国内学法规，他的员工在国外学技术。</w:t>
      </w:r>
    </w:p>
    <w:p>
      <w:pPr>
        <w:ind w:left="0" w:right="0" w:firstLine="560"/>
        <w:spacing w:before="450" w:after="450" w:line="312" w:lineRule="auto"/>
      </w:pPr>
      <w:r>
        <w:rPr>
          <w:rFonts w:ascii="宋体" w:hAnsi="宋体" w:eastAsia="宋体" w:cs="宋体"/>
          <w:color w:val="000"/>
          <w:sz w:val="28"/>
          <w:szCs w:val="28"/>
        </w:rPr>
        <w:t xml:space="preserve">宁明旭是众多率先走出去的佼佼者之一。经过十年的艰苦打拼和开拓，黑河市北丰农业科技服务有限公司已发展成中俄跨境农业合作企业中农业种植规模最大、养殖规模最大、服务功能和全产业链最全、农产品果汁回运进口量最大的农业综合企业集团，境内企业连续多年受到商务部和农业部的表彰，农业境外园区项目被列入国家十三五规划和财政部、商务部在建境外园区考核目录，在境外投资的阿穆尔“红星”农业企业连续多年受到全俄农业部阿穆尔州政府和所在的“罗姆内”区政府的表彰和奖励。</w:t>
      </w:r>
    </w:p>
    <w:p>
      <w:pPr>
        <w:ind w:left="0" w:right="0" w:firstLine="560"/>
        <w:spacing w:before="450" w:after="450" w:line="312" w:lineRule="auto"/>
      </w:pPr>
      <w:r>
        <w:rPr>
          <w:rFonts w:ascii="宋体" w:hAnsi="宋体" w:eastAsia="宋体" w:cs="宋体"/>
          <w:color w:val="000"/>
          <w:sz w:val="28"/>
          <w:szCs w:val="28"/>
        </w:rPr>
        <w:t xml:space="preserve">记者从黑河市农委了解到，仅该市就有北丰、远耕、长源等14家专门从事对俄农业合作的企业，带动境外劳务输出657人，年可创劳务收入2400多万元。</w:t>
      </w:r>
    </w:p>
    <w:p>
      <w:pPr>
        <w:ind w:left="0" w:right="0" w:firstLine="560"/>
        <w:spacing w:before="450" w:after="450" w:line="312" w:lineRule="auto"/>
      </w:pPr>
      <w:r>
        <w:rPr>
          <w:rFonts w:ascii="宋体" w:hAnsi="宋体" w:eastAsia="宋体" w:cs="宋体"/>
          <w:color w:val="000"/>
          <w:sz w:val="28"/>
          <w:szCs w:val="28"/>
        </w:rPr>
        <w:t xml:space="preserve">从涵盖种植、养殖、粮食、饲料加工，仓储、物流运输及农产品批发市场建设等多领域合作的“新友谊”农场，到北丰中俄跨境农业综合体，在宁明旭他们的背后，是一个日渐庞大的懂经营会管理的新型农业经营主体队伍，以及一条日渐丰满的连接产加销的对外农业合作全产业链条——加工，仓储、物流运输及农产品批发市场的建设，使我省农业不仅大步走了出去，更夯实了农产品出口的渠道和基础建设。</w:t>
      </w:r>
    </w:p>
    <w:p>
      <w:pPr>
        <w:ind w:left="0" w:right="0" w:firstLine="560"/>
        <w:spacing w:before="450" w:after="450" w:line="312" w:lineRule="auto"/>
      </w:pPr>
      <w:r>
        <w:rPr>
          <w:rFonts w:ascii="宋体" w:hAnsi="宋体" w:eastAsia="宋体" w:cs="宋体"/>
          <w:color w:val="000"/>
          <w:sz w:val="28"/>
          <w:szCs w:val="28"/>
        </w:rPr>
        <w:t xml:space="preserve">目前，全省农产品国际市场已初步形成“三大出口贸易圈”：一是以俄日韩三国为主的周边国家农产品贸易圈，二是以欧盟国家、美国为主的欧美国家农产品贸易圈，三是以东盟、中东国家及香港、台湾地区为主的东南亚、中东国家农产品贸易圈。不同的贸易圈，有不同的贸易特点和主打品种，比如出口俄日韩三国的主要品种有果菜、杂粮杂豆、罐头制品、饲料等；出口欧美国家的农产品以粮油制品、杂粮杂豆、蓝莓、白瓜子、松子仁为主；出口东南亚、中东国家的农产品则以大豆制品、杂粮杂豆、山特产品、畜产品等为主。</w:t>
      </w:r>
    </w:p>
    <w:p>
      <w:pPr>
        <w:ind w:left="0" w:right="0" w:firstLine="560"/>
        <w:spacing w:before="450" w:after="450" w:line="312" w:lineRule="auto"/>
      </w:pPr>
      <w:r>
        <w:rPr>
          <w:rFonts w:ascii="宋体" w:hAnsi="宋体" w:eastAsia="宋体" w:cs="宋体"/>
          <w:color w:val="000"/>
          <w:sz w:val="28"/>
          <w:szCs w:val="28"/>
        </w:rPr>
        <w:t xml:space="preserve">2024年，在对俄进出口的带动下，全省农产品进出口贸易实现30亿美元。其中：农产品出口贸易额达到12.4亿美元，农产品出口国家和地区扩大到130个；蔬菜对俄出口22.2万吨。</w:t>
      </w:r>
    </w:p>
    <w:p>
      <w:pPr>
        <w:ind w:left="0" w:right="0" w:firstLine="560"/>
        <w:spacing w:before="450" w:after="450" w:line="312" w:lineRule="auto"/>
      </w:pPr>
      <w:r>
        <w:rPr>
          <w:rFonts w:ascii="宋体" w:hAnsi="宋体" w:eastAsia="宋体" w:cs="宋体"/>
          <w:color w:val="000"/>
          <w:sz w:val="28"/>
          <w:szCs w:val="28"/>
        </w:rPr>
        <w:t xml:space="preserve">目前黑龙江农垦采取农户自购农机，后凭相关材料申请农机补贴，各农垦管理局不在做统一要求，但每年会向农户提供推荐购买的农机设备。推荐农机目录有管理局农机科推荐进入目录。进口车都是走总局采购。</w:t>
      </w:r>
    </w:p>
    <w:p>
      <w:pPr>
        <w:ind w:left="0" w:right="0" w:firstLine="560"/>
        <w:spacing w:before="450" w:after="450" w:line="312" w:lineRule="auto"/>
      </w:pPr>
      <w:r>
        <w:rPr>
          <w:rFonts w:ascii="宋体" w:hAnsi="宋体" w:eastAsia="宋体" w:cs="宋体"/>
          <w:color w:val="000"/>
          <w:sz w:val="28"/>
          <w:szCs w:val="28"/>
        </w:rPr>
        <w:t xml:space="preserve">补贴范围及标准</w:t>
      </w:r>
    </w:p>
    <w:p>
      <w:pPr>
        <w:ind w:left="0" w:right="0" w:firstLine="560"/>
        <w:spacing w:before="450" w:after="450" w:line="312" w:lineRule="auto"/>
      </w:pPr>
      <w:r>
        <w:rPr>
          <w:rFonts w:ascii="宋体" w:hAnsi="宋体" w:eastAsia="宋体" w:cs="宋体"/>
          <w:color w:val="000"/>
          <w:sz w:val="28"/>
          <w:szCs w:val="28"/>
        </w:rPr>
        <w:t xml:space="preserve">一般农机每档次产品补贴额原则上按不超过该档产品上年平均销售价格的30%测算，单机补贴额不超过5万元；挤奶机械、烘干机单机补贴额不超过12万元；100马力以上大型拖拉机、高性能青饲料收获机、大型免耕播种机、大型联合收割机、水稻大型浸种催芽程控设备单机补贴额不超过15万元；200马力以上拖拉机单机补贴额不超过25万元。</w:t>
      </w:r>
    </w:p>
    <w:p>
      <w:pPr>
        <w:ind w:left="0" w:right="0" w:firstLine="560"/>
        <w:spacing w:before="450" w:after="450" w:line="312" w:lineRule="auto"/>
      </w:pPr>
      <w:r>
        <w:rPr>
          <w:rFonts w:ascii="宋体" w:hAnsi="宋体" w:eastAsia="宋体" w:cs="宋体"/>
          <w:color w:val="000"/>
          <w:sz w:val="28"/>
          <w:szCs w:val="28"/>
        </w:rPr>
        <w:t xml:space="preserve">重点补贴：耕整地机械、种植施肥机械、田间管理机械、收获机械、收获后处理机械、排灌机械、畜牧水产养殖机械、动力机械、设施农业设备等。</w:t>
      </w:r>
    </w:p>
    <w:p>
      <w:pPr>
        <w:ind w:left="0" w:right="0" w:firstLine="560"/>
        <w:spacing w:before="450" w:after="450" w:line="312" w:lineRule="auto"/>
      </w:pPr>
      <w:r>
        <w:rPr>
          <w:rFonts w:ascii="宋体" w:hAnsi="宋体" w:eastAsia="宋体" w:cs="宋体"/>
          <w:color w:val="000"/>
          <w:sz w:val="28"/>
          <w:szCs w:val="28"/>
        </w:rPr>
        <w:t xml:space="preserve">垦区拟选择粮食生产关键环节急需的部分机具品目敞开补贴，主要包括深松机、水稻插秧机、免耕播种机、大中型轮式拖拉机、秸秆粉碎还田机、自走轮式（履带式）谷物联合收割机（全喂入）、半喂入联合收割机、玉米收获机、薯类收获机、粮食烘干机等。</w:t>
      </w:r>
    </w:p>
    <w:p>
      <w:pPr>
        <w:ind w:left="0" w:right="0" w:firstLine="560"/>
        <w:spacing w:before="450" w:after="450" w:line="312" w:lineRule="auto"/>
      </w:pPr>
      <w:r>
        <w:rPr>
          <w:rFonts w:ascii="宋体" w:hAnsi="宋体" w:eastAsia="宋体" w:cs="宋体"/>
          <w:color w:val="000"/>
          <w:sz w:val="28"/>
          <w:szCs w:val="28"/>
        </w:rPr>
        <w:t xml:space="preserve">目前黑龙江牡丹江管理局具有代表性的云山农场设备现状如下： 旱田整地车：</w:t>
      </w:r>
    </w:p>
    <w:p>
      <w:pPr>
        <w:ind w:left="0" w:right="0" w:firstLine="560"/>
        <w:spacing w:before="450" w:after="450" w:line="312" w:lineRule="auto"/>
      </w:pPr>
      <w:r>
        <w:rPr>
          <w:rFonts w:ascii="宋体" w:hAnsi="宋体" w:eastAsia="宋体" w:cs="宋体"/>
          <w:color w:val="000"/>
          <w:sz w:val="28"/>
          <w:szCs w:val="28"/>
        </w:rPr>
        <w:t xml:space="preserve">迪尔7830系列和迪尔9630系列拖拉机 凯斯210系列拖拉机</w:t>
      </w:r>
    </w:p>
    <w:p>
      <w:pPr>
        <w:ind w:left="0" w:right="0" w:firstLine="560"/>
        <w:spacing w:before="450" w:after="450" w:line="312" w:lineRule="auto"/>
      </w:pPr>
      <w:r>
        <w:rPr>
          <w:rFonts w:ascii="宋体" w:hAnsi="宋体" w:eastAsia="宋体" w:cs="宋体"/>
          <w:color w:val="000"/>
          <w:sz w:val="28"/>
          <w:szCs w:val="28"/>
        </w:rPr>
        <w:t xml:space="preserve">东方红1804系列和东方红1104系列 徐州重工-凯特2104系列旱地机</w:t>
      </w:r>
    </w:p>
    <w:p>
      <w:pPr>
        <w:ind w:left="0" w:right="0" w:firstLine="560"/>
        <w:spacing w:before="450" w:after="450" w:line="312" w:lineRule="auto"/>
      </w:pPr>
      <w:r>
        <w:rPr>
          <w:rFonts w:ascii="宋体" w:hAnsi="宋体" w:eastAsia="宋体" w:cs="宋体"/>
          <w:color w:val="000"/>
          <w:sz w:val="28"/>
          <w:szCs w:val="28"/>
        </w:rPr>
        <w:t xml:space="preserve">收获机：</w:t>
      </w:r>
    </w:p>
    <w:p>
      <w:pPr>
        <w:ind w:left="0" w:right="0" w:firstLine="560"/>
        <w:spacing w:before="450" w:after="450" w:line="312" w:lineRule="auto"/>
      </w:pPr>
      <w:r>
        <w:rPr>
          <w:rFonts w:ascii="宋体" w:hAnsi="宋体" w:eastAsia="宋体" w:cs="宋体"/>
          <w:color w:val="000"/>
          <w:sz w:val="28"/>
          <w:szCs w:val="28"/>
        </w:rPr>
        <w:t xml:space="preserve">凯斯6130系列</w:t>
      </w:r>
    </w:p>
    <w:p>
      <w:pPr>
        <w:ind w:left="0" w:right="0" w:firstLine="560"/>
        <w:spacing w:before="450" w:after="450" w:line="312" w:lineRule="auto"/>
      </w:pPr>
      <w:r>
        <w:rPr>
          <w:rFonts w:ascii="宋体" w:hAnsi="宋体" w:eastAsia="宋体" w:cs="宋体"/>
          <w:color w:val="000"/>
          <w:sz w:val="28"/>
          <w:szCs w:val="28"/>
        </w:rPr>
        <w:t xml:space="preserve">迪尔S660玉米收获机系列</w:t>
      </w:r>
    </w:p>
    <w:p>
      <w:pPr>
        <w:ind w:left="0" w:right="0" w:firstLine="560"/>
        <w:spacing w:before="450" w:after="450" w:line="312" w:lineRule="auto"/>
      </w:pPr>
      <w:r>
        <w:rPr>
          <w:rFonts w:ascii="宋体" w:hAnsi="宋体" w:eastAsia="宋体" w:cs="宋体"/>
          <w:color w:val="000"/>
          <w:sz w:val="28"/>
          <w:szCs w:val="28"/>
        </w:rPr>
        <w:t xml:space="preserve">佳联-5 和佳联-6系列水稻大型收获机 常发系列收获机等</w:t>
      </w:r>
    </w:p>
    <w:p>
      <w:pPr>
        <w:ind w:left="0" w:right="0" w:firstLine="560"/>
        <w:spacing w:before="450" w:after="450" w:line="312" w:lineRule="auto"/>
      </w:pPr>
      <w:r>
        <w:rPr>
          <w:rFonts w:ascii="宋体" w:hAnsi="宋体" w:eastAsia="宋体" w:cs="宋体"/>
          <w:color w:val="000"/>
          <w:sz w:val="28"/>
          <w:szCs w:val="28"/>
        </w:rPr>
        <w:t xml:space="preserve">小型收获机如久保田668系列和988系列</w:t>
      </w:r>
    </w:p>
    <w:p>
      <w:pPr>
        <w:ind w:left="0" w:right="0" w:firstLine="560"/>
        <w:spacing w:before="450" w:after="450" w:line="312" w:lineRule="auto"/>
      </w:pPr>
      <w:r>
        <w:rPr>
          <w:rFonts w:ascii="宋体" w:hAnsi="宋体" w:eastAsia="宋体" w:cs="宋体"/>
          <w:color w:val="000"/>
          <w:sz w:val="28"/>
          <w:szCs w:val="28"/>
        </w:rPr>
        <w:t xml:space="preserve">水田车设备换代快：翻地车100多马力购置价大概在 13-16万 水稻插秧的侧深施肥插秧机一体高速，进口设备较稳定但价格高。</w:t>
      </w:r>
    </w:p>
    <w:p>
      <w:pPr>
        <w:ind w:left="0" w:right="0" w:firstLine="560"/>
        <w:spacing w:before="450" w:after="450" w:line="312" w:lineRule="auto"/>
      </w:pPr>
      <w:r>
        <w:rPr>
          <w:rFonts w:ascii="宋体" w:hAnsi="宋体" w:eastAsia="宋体" w:cs="宋体"/>
          <w:color w:val="000"/>
          <w:sz w:val="28"/>
          <w:szCs w:val="28"/>
        </w:rPr>
        <w:t xml:space="preserve">大豆播种机，大垄三行，目前选用设备制造水平较低，播种效果不理想。施肥不行，播种匀度不好。120马力购置价大概在14-16万</w:t>
      </w:r>
    </w:p>
    <w:p>
      <w:pPr>
        <w:ind w:left="0" w:right="0" w:firstLine="560"/>
        <w:spacing w:before="450" w:after="450" w:line="312" w:lineRule="auto"/>
      </w:pPr>
      <w:r>
        <w:rPr>
          <w:rFonts w:ascii="宋体" w:hAnsi="宋体" w:eastAsia="宋体" w:cs="宋体"/>
          <w:color w:val="000"/>
          <w:sz w:val="28"/>
          <w:szCs w:val="28"/>
        </w:rPr>
        <w:t xml:space="preserve">注重以上三种设备的相关设备的推荐。</w:t>
      </w:r>
    </w:p>
    <w:p>
      <w:pPr>
        <w:ind w:left="0" w:right="0" w:firstLine="560"/>
        <w:spacing w:before="450" w:after="450" w:line="312" w:lineRule="auto"/>
      </w:pPr>
      <w:r>
        <w:rPr>
          <w:rFonts w:ascii="宋体" w:hAnsi="宋体" w:eastAsia="宋体" w:cs="宋体"/>
          <w:color w:val="000"/>
          <w:sz w:val="28"/>
          <w:szCs w:val="28"/>
        </w:rPr>
        <w:t xml:space="preserve">玉米播种机都是进口设备。国内机型大部分为马克播种机改装 管理局的建议每年哈尔滨都会农机大展销，希望在各农场有销售点，有实物，农户能够客观自选采购。现场预定的销售模式。</w:t>
      </w:r>
    </w:p>
    <w:p>
      <w:pPr>
        <w:ind w:left="0" w:right="0" w:firstLine="560"/>
        <w:spacing w:before="450" w:after="450" w:line="312" w:lineRule="auto"/>
      </w:pPr>
      <w:r>
        <w:rPr>
          <w:rFonts w:ascii="宋体" w:hAnsi="宋体" w:eastAsia="宋体" w:cs="宋体"/>
          <w:color w:val="000"/>
          <w:sz w:val="28"/>
          <w:szCs w:val="28"/>
        </w:rPr>
        <w:t xml:space="preserve">和管理局的领导介绍我司的设备及涉及领域的项目情况，特别是三产融合的介绍，目前管理局各农场普遍面临一产发达但二产加工业相对短板，目前管理局正在协调项下各农场加加工业发展，希望能和农机院中包公司这样的国有企业加强合作。</w:t>
      </w:r>
    </w:p>
    <w:p>
      <w:pPr>
        <w:ind w:left="0" w:right="0" w:firstLine="560"/>
        <w:spacing w:before="450" w:after="450" w:line="312" w:lineRule="auto"/>
      </w:pPr>
      <w:r>
        <w:rPr>
          <w:rFonts w:ascii="宋体" w:hAnsi="宋体" w:eastAsia="宋体" w:cs="宋体"/>
          <w:color w:val="000"/>
          <w:sz w:val="28"/>
          <w:szCs w:val="28"/>
        </w:rPr>
        <w:t xml:space="preserve">黑龙江省政府办公厅发布《关于推进农村一二三产业融合发展的实施意见》。按照意见，黑龙江省将以市场需求为导向，以完善利益联结机制为核心，以制度、技术和商业模式创新为动力，着力构建农业与二、三产业交叉融合的现代产业体系，形成城乡一体化的农村发展新格局，力争到2024年，农村产业融合发展总体水平明显提升。</w:t>
      </w:r>
    </w:p>
    <w:p>
      <w:pPr>
        <w:ind w:left="0" w:right="0" w:firstLine="560"/>
        <w:spacing w:before="450" w:after="450" w:line="312" w:lineRule="auto"/>
      </w:pPr>
      <w:r>
        <w:rPr>
          <w:rFonts w:ascii="宋体" w:hAnsi="宋体" w:eastAsia="宋体" w:cs="宋体"/>
          <w:color w:val="000"/>
          <w:sz w:val="28"/>
          <w:szCs w:val="28"/>
        </w:rPr>
        <w:t xml:space="preserve">据介绍，在发展多类型农村产业融合方式方面，黑龙江省将引导农村二、三产业向县城、重点乡镇及产业园区等集中，培育农产品加工、商贸物流等专业特色小城镇；加快农业结构调整，促进粮食、经济作物、饲草料三元种植结构协调发展，大力发展种养结合循环农业和高效经济林建设；大力发展农业新型业态，建设完善1000个“互联网＋农业”高标准示范基地建设；引导产业集聚发展，创建农业产业化示范基地和现代农业示范区，培育农业科技创新应用企业集群。</w:t>
      </w:r>
    </w:p>
    <w:p>
      <w:pPr>
        <w:ind w:left="0" w:right="0" w:firstLine="560"/>
        <w:spacing w:before="450" w:after="450" w:line="312" w:lineRule="auto"/>
      </w:pPr>
      <w:r>
        <w:rPr>
          <w:rFonts w:ascii="宋体" w:hAnsi="宋体" w:eastAsia="宋体" w:cs="宋体"/>
          <w:color w:val="000"/>
          <w:sz w:val="28"/>
          <w:szCs w:val="28"/>
        </w:rPr>
        <w:t xml:space="preserve">在建立多形式利益联结机制方面，黑龙江省将创新发展订单农业，支持龙头企业建设专业化、标准化、规模化、集约化原料生产基地，引导其在平等互利基础上形成稳定购销关系；支持龙头企业提供贷款担保，资助订单农户参加农业保险；鼓励农产品产销合作，建立技术开发、生产标准和质量追溯体系。鼓励发展股份合作，强化工商企业社会责任，健全风险防范机制。</w:t>
      </w:r>
    </w:p>
    <w:p>
      <w:pPr>
        <w:ind w:left="0" w:right="0" w:firstLine="560"/>
        <w:spacing w:before="450" w:after="450" w:line="312" w:lineRule="auto"/>
      </w:pPr>
      <w:r>
        <w:rPr>
          <w:rFonts w:ascii="宋体" w:hAnsi="宋体" w:eastAsia="宋体" w:cs="宋体"/>
          <w:color w:val="000"/>
          <w:sz w:val="28"/>
          <w:szCs w:val="28"/>
        </w:rPr>
        <w:t xml:space="preserve">在完善多渠道农村产业融合服务方面，黑龙江省将通过搭建农村综合性信息化服务平台，提供电子商务、乡村旅游、农业物联网、价格信息、公共营销等服务，优化农村创业孵化平台。创新农村金融服务，发展农村普惠金融。强化人才和科技支撑，加快发展农村教育特别是职业教育。</w:t>
      </w:r>
    </w:p>
    <w:p>
      <w:pPr>
        <w:ind w:left="0" w:right="0" w:firstLine="560"/>
        <w:spacing w:before="450" w:after="450" w:line="312" w:lineRule="auto"/>
      </w:pPr>
      <w:r>
        <w:rPr>
          <w:rFonts w:ascii="宋体" w:hAnsi="宋体" w:eastAsia="宋体" w:cs="宋体"/>
          <w:color w:val="000"/>
          <w:sz w:val="28"/>
          <w:szCs w:val="28"/>
        </w:rPr>
        <w:t xml:space="preserve">为加快发展农业全产业链经济，今年我省将以“农头工尾、粮头食尾”为抓手，以国家级现代农业示范区为先导，从“四链”入手促进农业三产融合——即延伸产业链、提升价值链、拓宽增收链和完善利益链，促进农业产加销紧密衔接，实现一二三产业一体推进。这是记者近日在省农委获悉的。</w:t>
      </w:r>
    </w:p>
    <w:p>
      <w:pPr>
        <w:ind w:left="0" w:right="0" w:firstLine="560"/>
        <w:spacing w:before="450" w:after="450" w:line="312" w:lineRule="auto"/>
      </w:pPr>
      <w:r>
        <w:rPr>
          <w:rFonts w:ascii="宋体" w:hAnsi="宋体" w:eastAsia="宋体" w:cs="宋体"/>
          <w:color w:val="000"/>
          <w:sz w:val="28"/>
          <w:szCs w:val="28"/>
        </w:rPr>
        <w:t xml:space="preserve">在延伸产业链方面，做到四个“突出抓好”，即突出抓好主食加工，组织开展“龙江主食”专题活动；抓好特色加工，推动旅游休闲礼品开发；抓好设施建设，支持规范的农民合作社建设产地初加工、特色加工和电子商务配送设施；突出抓好龙头企业，力争全省规模以上农业产业化龙头企业达到2024家，实现销售收入3100亿元。打造农产品加工新亮点，推进农牧结合、种养加一体，加快将“粮仓”变为“粮仓+肉库+奶罐”。目前有关部门已在牵头制定《贯彻落实〈国务院办公厅关于进一步促进农产品加工业发展的意见〉的实施意见》。</w:t>
      </w:r>
    </w:p>
    <w:p>
      <w:pPr>
        <w:ind w:left="0" w:right="0" w:firstLine="560"/>
        <w:spacing w:before="450" w:after="450" w:line="312" w:lineRule="auto"/>
      </w:pPr>
      <w:r>
        <w:rPr>
          <w:rFonts w:ascii="宋体" w:hAnsi="宋体" w:eastAsia="宋体" w:cs="宋体"/>
          <w:color w:val="000"/>
          <w:sz w:val="28"/>
          <w:szCs w:val="28"/>
        </w:rPr>
        <w:t xml:space="preserve">在提升价值链方面，将大力组织农业经营主体参加相关绿色食品产销对接活动。发展农村电子商务，开展线上线下互动营销。继续开展优质农产品众筹，建设完善黑龙江大米网、“生态龙江”电商平台。联合主产市在主销区举办展会，办好杭州等三个城市展会。加强品牌建设，做大一批绿色优质农产品品牌。加大互联网技术应用人才特别是电子商务人才培训，全年计划培训5000人。在拓宽增收链方面，实施休闲农业和乡村旅游提升工程，开展休闲农业和乡村旅游、最美休闲乡村示范创建评选活动，培育休闲农庄、休闲田园，开发乡村休闲度假产品，发展到村到户休闲项目，培育地方休闲品牌，吸引城乡居民到乡村休闲消费，把产品变成商品、把田园建成公园，实现“一田多用”。全省休闲农业经营主体突破5500家。在完善利益链方面，继续开展农户自愿以土地经营权入股发展农业产业化经营试点工作，推广“保底收益+按股分红”等方式，探索创新农业产业化利益联结机制，让农户分享加工销售环节收益。</w:t>
      </w:r>
    </w:p>
    <w:p>
      <w:pPr>
        <w:ind w:left="0" w:right="0" w:firstLine="560"/>
        <w:spacing w:before="450" w:after="450" w:line="312" w:lineRule="auto"/>
      </w:pPr>
      <w:r>
        <w:rPr>
          <w:rFonts w:ascii="黑体" w:hAnsi="黑体" w:eastAsia="黑体" w:cs="黑体"/>
          <w:color w:val="000000"/>
          <w:sz w:val="36"/>
          <w:szCs w:val="36"/>
          <w:b w:val="1"/>
          <w:bCs w:val="1"/>
        </w:rPr>
        <w:t xml:space="preserve">第三篇：俄国立大学全部对中国学生开放</w:t>
      </w:r>
    </w:p>
    <w:p>
      <w:pPr>
        <w:ind w:left="0" w:right="0" w:firstLine="560"/>
        <w:spacing w:before="450" w:after="450" w:line="312" w:lineRule="auto"/>
      </w:pPr>
      <w:r>
        <w:rPr>
          <w:rFonts w:ascii="宋体" w:hAnsi="宋体" w:eastAsia="宋体" w:cs="宋体"/>
          <w:color w:val="000"/>
          <w:sz w:val="28"/>
          <w:szCs w:val="28"/>
        </w:rPr>
        <w:t xml:space="preserve">据专家介绍，俄罗斯是一个教育大国，在历史上有着很好的口碑。俄罗斯的高等教育以艺术、科技、医学类专业闻名于世，目前，国立的560多所大学，全部都对中国学生开放，名额一般不受限制，学生可以任意选择。而且，由于中国的高等教育设置最早参考原苏联的模式设立，所以，中国高校所开设的专业在现在的俄罗斯基本上都有，读硕士的学生可以放心选择。</w:t>
      </w:r>
    </w:p>
    <w:p>
      <w:pPr>
        <w:ind w:left="0" w:right="0" w:firstLine="560"/>
        <w:spacing w:before="450" w:after="450" w:line="312" w:lineRule="auto"/>
      </w:pPr>
      <w:r>
        <w:rPr>
          <w:rFonts w:ascii="宋体" w:hAnsi="宋体" w:eastAsia="宋体" w:cs="宋体"/>
          <w:color w:val="000"/>
          <w:sz w:val="28"/>
          <w:szCs w:val="28"/>
        </w:rPr>
        <w:t xml:space="preserve">俄罗斯本科阶段基本是采用俄语教学，但是研究生阶段有些专业比如说IT、医学就是用英语教学。而且，在个别著名学府的个别专业中，还采用法、德、英、俄四种语言教学。</w:t>
      </w:r>
    </w:p>
    <w:p>
      <w:pPr>
        <w:ind w:left="0" w:right="0" w:firstLine="560"/>
        <w:spacing w:before="450" w:after="450" w:line="312" w:lineRule="auto"/>
      </w:pPr>
      <w:r>
        <w:rPr>
          <w:rFonts w:ascii="宋体" w:hAnsi="宋体" w:eastAsia="宋体" w:cs="宋体"/>
          <w:color w:val="000"/>
          <w:sz w:val="28"/>
          <w:szCs w:val="28"/>
        </w:rPr>
        <w:t xml:space="preserve">境外就业选择机会大，就读莫斯科和基辅大学的研究生、本科理工专业学生，皆有机会进入当地企业工作，待遇丰厚而且发展机会很大。如果学成回国，又有小语种的大优势。俄语在中国目前精通者比较少，国内就业竞争相对要小一些。中国与俄罗斯的贸易近几年发展很快，大的中俄贸易公司，需要高素质懂俄语的优秀人才。</w:t>
      </w:r>
    </w:p>
    <w:p>
      <w:pPr>
        <w:ind w:left="0" w:right="0" w:firstLine="560"/>
        <w:spacing w:before="450" w:after="450" w:line="312" w:lineRule="auto"/>
      </w:pPr>
      <w:r>
        <w:rPr>
          <w:rFonts w:ascii="宋体" w:hAnsi="宋体" w:eastAsia="宋体" w:cs="宋体"/>
          <w:color w:val="000"/>
          <w:sz w:val="28"/>
          <w:szCs w:val="28"/>
        </w:rPr>
        <w:t xml:space="preserve">学费低廉，适合中国的工薪家庭的人去留学。莫斯科大学、圣彼得堡大学、列宾美术学院、柴可夫斯基音乐学院在国际上的教育声誉非常好。学生在这里可以得到国际一流的教育质量的保证。而且，这里的学费、生活费相对英国、澳大利亚、新西兰、美国等国家要少很多。莫斯科大学、列宾美术学院、柴可夫斯基音乐学院每年的总花费在6万-7万元；其他地区大学每年花费在3万-4万元；乌克兰一些院校每年在2万多元。</w:t>
      </w:r>
    </w:p>
    <w:p>
      <w:pPr>
        <w:ind w:left="0" w:right="0" w:firstLine="560"/>
        <w:spacing w:before="450" w:after="450" w:line="312" w:lineRule="auto"/>
      </w:pPr>
      <w:r>
        <w:rPr>
          <w:rFonts w:ascii="宋体" w:hAnsi="宋体" w:eastAsia="宋体" w:cs="宋体"/>
          <w:color w:val="000"/>
          <w:sz w:val="28"/>
          <w:szCs w:val="28"/>
        </w:rPr>
        <w:t xml:space="preserve">俄罗斯高校对于国际学生，除了进行语言测试外，通常不实行考试入学制。只要你符合条件都可以申请，但是俄罗斯大学对于国际学生实行，要想毕业，你没有真才实学那可不行。所以，这种“宽进严出”的制度，迫使海外学生要掌握真实的知识才可以。</w:t>
      </w:r>
    </w:p>
    <w:p>
      <w:pPr>
        <w:ind w:left="0" w:right="0" w:firstLine="560"/>
        <w:spacing w:before="450" w:after="450" w:line="312" w:lineRule="auto"/>
      </w:pPr>
      <w:r>
        <w:rPr>
          <w:rFonts w:ascii="黑体" w:hAnsi="黑体" w:eastAsia="黑体" w:cs="黑体"/>
          <w:color w:val="000000"/>
          <w:sz w:val="36"/>
          <w:szCs w:val="36"/>
          <w:b w:val="1"/>
          <w:bCs w:val="1"/>
        </w:rPr>
        <w:t xml:space="preserve">第四篇：对俄桥头堡建设工程.ding</w:t>
      </w:r>
    </w:p>
    <w:p>
      <w:pPr>
        <w:ind w:left="0" w:right="0" w:firstLine="560"/>
        <w:spacing w:before="450" w:after="450" w:line="312" w:lineRule="auto"/>
      </w:pPr>
      <w:r>
        <w:rPr>
          <w:rFonts w:ascii="宋体" w:hAnsi="宋体" w:eastAsia="宋体" w:cs="宋体"/>
          <w:color w:val="000"/>
          <w:sz w:val="28"/>
          <w:szCs w:val="28"/>
        </w:rPr>
        <w:t xml:space="preserve">对俄人才资源开发合作 “桥头堡”建设工程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该工程题为“对俄”，意在全局。旨在贯彻落实《中俄地区合作规划纲要》、全面推动对俄合作适应性战略调整、大力推进东北亚经济贸易开发区、哈牡绥东对俄贸易加工区建设，提高我省外向型经济发展水平；旨在加速俄罗斯等国高端技术的引进，特别加强航空航天、重型装备、军工、造船、能源、材料等领域的合作；旨在吸引包括俄罗斯在内的海内外高端、紧缺人才积极投身于我省的科技进步和经济社会发展，激发活力，释放能力，迸发动力。</w:t>
      </w:r>
    </w:p>
    <w:p>
      <w:pPr>
        <w:ind w:left="0" w:right="0" w:firstLine="560"/>
        <w:spacing w:before="450" w:after="450" w:line="312" w:lineRule="auto"/>
      </w:pPr>
      <w:r>
        <w:rPr>
          <w:rFonts w:ascii="宋体" w:hAnsi="宋体" w:eastAsia="宋体" w:cs="宋体"/>
          <w:color w:val="000"/>
          <w:sz w:val="28"/>
          <w:szCs w:val="28"/>
        </w:rPr>
        <w:t xml:space="preserve">二、具体任务和措施</w:t>
      </w:r>
    </w:p>
    <w:p>
      <w:pPr>
        <w:ind w:left="0" w:right="0" w:firstLine="560"/>
        <w:spacing w:before="450" w:after="450" w:line="312" w:lineRule="auto"/>
      </w:pPr>
      <w:r>
        <w:rPr>
          <w:rFonts w:ascii="宋体" w:hAnsi="宋体" w:eastAsia="宋体" w:cs="宋体"/>
          <w:color w:val="000"/>
          <w:sz w:val="28"/>
          <w:szCs w:val="28"/>
        </w:rPr>
        <w:t xml:space="preserve">（一）实施一批直接拉动我省经济发展的重大对俄引智项目</w:t>
      </w:r>
    </w:p>
    <w:p>
      <w:pPr>
        <w:ind w:left="0" w:right="0" w:firstLine="560"/>
        <w:spacing w:before="450" w:after="450" w:line="312" w:lineRule="auto"/>
      </w:pPr>
      <w:r>
        <w:rPr>
          <w:rFonts w:ascii="宋体" w:hAnsi="宋体" w:eastAsia="宋体" w:cs="宋体"/>
          <w:color w:val="000"/>
          <w:sz w:val="28"/>
          <w:szCs w:val="28"/>
        </w:rPr>
        <w:t xml:space="preserve">根据我省产业结构和发展急需，实施一批新能源、新材料、航空航天、军工、经贸、农业领域内对我省乃至全国经济发展、技术进步具有重大支撑和直接作用的重大对俄引智项目。</w:t>
      </w:r>
    </w:p>
    <w:p>
      <w:pPr>
        <w:ind w:left="0" w:right="0" w:firstLine="560"/>
        <w:spacing w:before="450" w:after="450" w:line="312" w:lineRule="auto"/>
      </w:pPr>
      <w:r>
        <w:rPr>
          <w:rFonts w:ascii="宋体" w:hAnsi="宋体" w:eastAsia="宋体" w:cs="宋体"/>
          <w:color w:val="000"/>
          <w:sz w:val="28"/>
          <w:szCs w:val="28"/>
        </w:rPr>
        <w:t xml:space="preserve">1、引进1000兆瓦及以上级核电发电机设计关键技术。哈尔滨理工大学与哈尔滨电机厂有限责任公司共同承担的本项目，已取得对外合作的阶段性重大突破，可促进我国的 核电发电机自主设计技术的跨越式发展，极大地提升自主创新能力，打破国外垄断。</w:t>
      </w:r>
    </w:p>
    <w:p>
      <w:pPr>
        <w:ind w:left="0" w:right="0" w:firstLine="560"/>
        <w:spacing w:before="450" w:after="450" w:line="312" w:lineRule="auto"/>
      </w:pPr>
      <w:r>
        <w:rPr>
          <w:rFonts w:ascii="宋体" w:hAnsi="宋体" w:eastAsia="宋体" w:cs="宋体"/>
          <w:color w:val="000"/>
          <w:sz w:val="28"/>
          <w:szCs w:val="28"/>
        </w:rPr>
        <w:t xml:space="preserve">2、引进蓝宝石制备与加工技术。通过引进消化吸收，哈工大奥瑞德公司在蓝宝石生产上实现了从实验室到产业化的飞跃，已能生产出国际上胸径最大的蓝宝石材料。该项目将继续突破加工过程中成品率不高，精密加工产业落后等瓶颈，实现低成本、高材料利用率、高质量、高效率、高成品率的精密加工，满足国防建设和民用的急需。</w:t>
      </w:r>
    </w:p>
    <w:p>
      <w:pPr>
        <w:ind w:left="0" w:right="0" w:firstLine="560"/>
        <w:spacing w:before="450" w:after="450" w:line="312" w:lineRule="auto"/>
      </w:pPr>
      <w:r>
        <w:rPr>
          <w:rFonts w:ascii="宋体" w:hAnsi="宋体" w:eastAsia="宋体" w:cs="宋体"/>
          <w:color w:val="000"/>
          <w:sz w:val="28"/>
          <w:szCs w:val="28"/>
        </w:rPr>
        <w:t xml:space="preserve">3、引进高性能无机磷酸盐复合材料制造技术。</w:t>
      </w:r>
    </w:p>
    <w:p>
      <w:pPr>
        <w:ind w:left="0" w:right="0" w:firstLine="560"/>
        <w:spacing w:before="450" w:after="450" w:line="312" w:lineRule="auto"/>
      </w:pPr>
      <w:r>
        <w:rPr>
          <w:rFonts w:ascii="宋体" w:hAnsi="宋体" w:eastAsia="宋体" w:cs="宋体"/>
          <w:color w:val="000"/>
          <w:sz w:val="28"/>
          <w:szCs w:val="28"/>
        </w:rPr>
        <w:t xml:space="preserve">4、引进等离子体技术制备火箭发动机涂层技术。</w:t>
      </w:r>
    </w:p>
    <w:p>
      <w:pPr>
        <w:ind w:left="0" w:right="0" w:firstLine="560"/>
        <w:spacing w:before="450" w:after="450" w:line="312" w:lineRule="auto"/>
      </w:pPr>
      <w:r>
        <w:rPr>
          <w:rFonts w:ascii="宋体" w:hAnsi="宋体" w:eastAsia="宋体" w:cs="宋体"/>
          <w:color w:val="000"/>
          <w:sz w:val="28"/>
          <w:szCs w:val="28"/>
        </w:rPr>
        <w:t xml:space="preserve">5、引进火箭整流罩先进复合材料结构设计技术。</w:t>
      </w:r>
    </w:p>
    <w:p>
      <w:pPr>
        <w:ind w:left="0" w:right="0" w:firstLine="560"/>
        <w:spacing w:before="450" w:after="450" w:line="312" w:lineRule="auto"/>
      </w:pPr>
      <w:r>
        <w:rPr>
          <w:rFonts w:ascii="宋体" w:hAnsi="宋体" w:eastAsia="宋体" w:cs="宋体"/>
          <w:color w:val="000"/>
          <w:sz w:val="28"/>
          <w:szCs w:val="28"/>
        </w:rPr>
        <w:t xml:space="preserve">6、引进三维大孔材料纳米微球制备技术。哈工大与哈药集团联手，开发在微球表面偶联特殊抗体的具体工艺，应用于靶向给药。该技术的引进，将促进我省的新药开发，推动我省的制药水平再上新台阶。</w:t>
      </w:r>
    </w:p>
    <w:p>
      <w:pPr>
        <w:ind w:left="0" w:right="0" w:firstLine="560"/>
        <w:spacing w:before="450" w:after="450" w:line="312" w:lineRule="auto"/>
      </w:pPr>
      <w:r>
        <w:rPr>
          <w:rFonts w:ascii="宋体" w:hAnsi="宋体" w:eastAsia="宋体" w:cs="宋体"/>
          <w:color w:val="000"/>
          <w:sz w:val="28"/>
          <w:szCs w:val="28"/>
        </w:rPr>
        <w:t xml:space="preserve">7、引进兆瓦级超导风力发电机关键技术。先进风力发电技术和5-10MW超导风力发电机设计关键技术攻关与产品开发是该项目的重点，将为我省的新能源发展做出积极贡献。</w:t>
      </w:r>
    </w:p>
    <w:p>
      <w:pPr>
        <w:ind w:left="0" w:right="0" w:firstLine="560"/>
        <w:spacing w:before="450" w:after="450" w:line="312" w:lineRule="auto"/>
      </w:pPr>
      <w:r>
        <w:rPr>
          <w:rFonts w:ascii="宋体" w:hAnsi="宋体" w:eastAsia="宋体" w:cs="宋体"/>
          <w:color w:val="000"/>
          <w:sz w:val="28"/>
          <w:szCs w:val="28"/>
        </w:rPr>
        <w:t xml:space="preserve">8、引进先进纳米复合材料飞行器研发技术。</w:t>
      </w:r>
    </w:p>
    <w:p>
      <w:pPr>
        <w:ind w:left="0" w:right="0" w:firstLine="560"/>
        <w:spacing w:before="450" w:after="450" w:line="312" w:lineRule="auto"/>
      </w:pPr>
      <w:r>
        <w:rPr>
          <w:rFonts w:ascii="宋体" w:hAnsi="宋体" w:eastAsia="宋体" w:cs="宋体"/>
          <w:color w:val="000"/>
          <w:sz w:val="28"/>
          <w:szCs w:val="28"/>
        </w:rPr>
        <w:t xml:space="preserve">9、引进蓝莓开发及产业化技术。蓝莓是目前国内外流行的一种小浆果树种，果实富含花青素等生理活性物质，营养保健价值极高，被列为联合国五大健康食品之一。通过引进国外蓝莓技术，充分结合我省优势，科学地指导我国高寒 2 地区野生蓝莓的驯化栽培工作，将极大地推动我国蓝莓这一优势产业的可持续和快速发展。</w:t>
      </w:r>
    </w:p>
    <w:p>
      <w:pPr>
        <w:ind w:left="0" w:right="0" w:firstLine="560"/>
        <w:spacing w:before="450" w:after="450" w:line="312" w:lineRule="auto"/>
      </w:pPr>
      <w:r>
        <w:rPr>
          <w:rFonts w:ascii="宋体" w:hAnsi="宋体" w:eastAsia="宋体" w:cs="宋体"/>
          <w:color w:val="000"/>
          <w:sz w:val="28"/>
          <w:szCs w:val="28"/>
        </w:rPr>
        <w:t xml:space="preserve">10、引进花楸良种及繁育技术。花楸是一种新型绿化、经济、生态树种，应用极其广泛，具有很高的应用价值和开发价值。既是高纬度地区名贵的园林观赏树种，又有相当的食用价值和药用价值，经济效益十分可观。花楸是适生于寒冷地区的山地防护、矿山垦复、山地的防风、防火林带的超先锋树种。也是适用于生物防治山洪和泥石流的萌蘖力强的防护林树种，生态保护作用明显。大面积推广能有效带动区域林业经济的快速增长，推动社会主义新农村建设的步伐，使农民增收，农业增效。</w:t>
      </w:r>
    </w:p>
    <w:p>
      <w:pPr>
        <w:ind w:left="0" w:right="0" w:firstLine="560"/>
        <w:spacing w:before="450" w:after="450" w:line="312" w:lineRule="auto"/>
      </w:pPr>
      <w:r>
        <w:rPr>
          <w:rFonts w:ascii="宋体" w:hAnsi="宋体" w:eastAsia="宋体" w:cs="宋体"/>
          <w:color w:val="000"/>
          <w:sz w:val="28"/>
          <w:szCs w:val="28"/>
        </w:rPr>
        <w:t xml:space="preserve">11、引进俄罗斯标准化技术及标准互认。中俄标准化差异是制约我省与俄罗斯经贸合作的主要因素之一。本项目积极支持省俄罗斯标准化研究院的建设，加大引进和派出学习规模，吸收更多更新的俄罗斯标准并加强标准互认，满足省内国内对俄罗斯标准的需要。本项目的实施，对促进我省对俄经贸，推动我省参与俄远东地区与日本、荷兰等国的市场竞争具有较大的现实意义。</w:t>
      </w:r>
    </w:p>
    <w:p>
      <w:pPr>
        <w:ind w:left="0" w:right="0" w:firstLine="560"/>
        <w:spacing w:before="450" w:after="450" w:line="312" w:lineRule="auto"/>
      </w:pPr>
      <w:r>
        <w:rPr>
          <w:rFonts w:ascii="宋体" w:hAnsi="宋体" w:eastAsia="宋体" w:cs="宋体"/>
          <w:color w:val="000"/>
          <w:sz w:val="28"/>
          <w:szCs w:val="28"/>
        </w:rPr>
        <w:t xml:space="preserve">12、引进中俄电子商务平台建设配套技术。本项目系由绥芬河市人民政府和国家商务部共同投资打造的第三方电子商务交易服务平台，依靠绥芬河市特有的地缘优势，通过整合互联网信息和线下成熟的贸易渠道，为中国企业架设起了一座直通俄罗斯，辐射东北亚远东市场的桥梁。该项目涉及到跨国服务，跨国交易、清关等诸多技术和管理问题，对 3 我省推进对俄合作适应性战略调整具有积极和现实的意义。</w:t>
      </w:r>
    </w:p>
    <w:p>
      <w:pPr>
        <w:ind w:left="0" w:right="0" w:firstLine="560"/>
        <w:spacing w:before="450" w:after="450" w:line="312" w:lineRule="auto"/>
      </w:pPr>
      <w:r>
        <w:rPr>
          <w:rFonts w:ascii="宋体" w:hAnsi="宋体" w:eastAsia="宋体" w:cs="宋体"/>
          <w:color w:val="000"/>
          <w:sz w:val="28"/>
          <w:szCs w:val="28"/>
        </w:rPr>
        <w:t xml:space="preserve">工程推进过程中，将根据发展需要随时调整重大项目。</w:t>
      </w:r>
    </w:p>
    <w:p>
      <w:pPr>
        <w:ind w:left="0" w:right="0" w:firstLine="560"/>
        <w:spacing w:before="450" w:after="450" w:line="312" w:lineRule="auto"/>
      </w:pPr>
      <w:r>
        <w:rPr>
          <w:rFonts w:ascii="宋体" w:hAnsi="宋体" w:eastAsia="宋体" w:cs="宋体"/>
          <w:color w:val="000"/>
          <w:sz w:val="28"/>
          <w:szCs w:val="28"/>
        </w:rPr>
        <w:t xml:space="preserve">（二）引进一批高层次专家和团队来我省创业 围绕我省优势主导产业和战略新兴产业发展需求，从俄罗斯引进高层次专家和团队携高端技术和实用技术来我省进行多形式活动。</w:t>
      </w:r>
    </w:p>
    <w:p>
      <w:pPr>
        <w:ind w:left="0" w:right="0" w:firstLine="560"/>
        <w:spacing w:before="450" w:after="450" w:line="312" w:lineRule="auto"/>
      </w:pPr>
      <w:r>
        <w:rPr>
          <w:rFonts w:ascii="宋体" w:hAnsi="宋体" w:eastAsia="宋体" w:cs="宋体"/>
          <w:color w:val="000"/>
          <w:sz w:val="28"/>
          <w:szCs w:val="28"/>
        </w:rPr>
        <w:t xml:space="preserve">1、开辟和建立三种人才聘请渠道。（1）关系稳定、来往频繁、正常情况下根据我省要求可随时派员前来的紧密型人才聘请渠道，（2）由紧密型人才聘请渠道推荐介绍我省需要人才的辐射型人才聘请渠道，（3）通过驻外使、领馆、境外中资机构、国内有关团体和个人等其他途径寻聘人员的松散型人才聘请渠道。</w:t>
      </w:r>
    </w:p>
    <w:p>
      <w:pPr>
        <w:ind w:left="0" w:right="0" w:firstLine="560"/>
        <w:spacing w:before="450" w:after="450" w:line="312" w:lineRule="auto"/>
      </w:pPr>
      <w:r>
        <w:rPr>
          <w:rFonts w:ascii="宋体" w:hAnsi="宋体" w:eastAsia="宋体" w:cs="宋体"/>
          <w:color w:val="000"/>
          <w:sz w:val="28"/>
          <w:szCs w:val="28"/>
        </w:rPr>
        <w:t xml:space="preserve">2、支持和打造十个合作密切的中俄科技、人才项目合作伙伴。支持省内哈工大、哈工程、哈理工、黑科技、黑大、省农科院、省科学院、七0三所、六二七所、哈电站集团、一重、哈飞、省技术监督局等单位与俄罗斯科学院硅酸盐研究所、大分子化合物研究所、鲍列斯科夫催化研究院、西伯利亚分院、伊尔库茨克分院、莫斯科国立大学、鲍曼大学、莫斯科动力大学、圣彼得堡国立大学、俄罗斯农科院、莫斯科友谊大学、俄罗斯国家调控与计量所、阿穆尔共青城国立技术大学、乌克兰国立航空大学、乌克兰农科院、乌克兰BMC公司、白俄罗斯国立大学、白俄罗斯国家科学院等境外机构，在新材料、新能源、航空航天、造船技术、重大装备、节能环保、生物技术、现代农业、标准互认等领域建立长期和紧 4 密的科技、人才合作伙伴关系。</w:t>
      </w:r>
    </w:p>
    <w:p>
      <w:pPr>
        <w:ind w:left="0" w:right="0" w:firstLine="560"/>
        <w:spacing w:before="450" w:after="450" w:line="312" w:lineRule="auto"/>
      </w:pPr>
      <w:r>
        <w:rPr>
          <w:rFonts w:ascii="宋体" w:hAnsi="宋体" w:eastAsia="宋体" w:cs="宋体"/>
          <w:color w:val="000"/>
          <w:sz w:val="28"/>
          <w:szCs w:val="28"/>
        </w:rPr>
        <w:t xml:space="preserve">3、支持俄罗斯高层次专家到哈工大、黑大、哈工程等单位长期工作，从事重大科研攻关、特色教学等活动。</w:t>
      </w:r>
    </w:p>
    <w:p>
      <w:pPr>
        <w:ind w:left="0" w:right="0" w:firstLine="560"/>
        <w:spacing w:before="450" w:after="450" w:line="312" w:lineRule="auto"/>
      </w:pPr>
      <w:r>
        <w:rPr>
          <w:rFonts w:ascii="宋体" w:hAnsi="宋体" w:eastAsia="宋体" w:cs="宋体"/>
          <w:color w:val="000"/>
          <w:sz w:val="28"/>
          <w:szCs w:val="28"/>
        </w:rPr>
        <w:t xml:space="preserve">4、组织俄罗斯高层次专家和团队与我省有关大专院校、科研院所、有重要攻关及生产任务的国企以及民营高科技企业共同举办新材料、新能源、医药医疗新技术、林业生产以及生态环保等领域的高级研讨班、学术交流和论坛，建立常态化中俄高端技术和实用技术交流平台，促进我省对俄高端技术和实用技术的了解、借鉴和消化吸收。</w:t>
      </w:r>
    </w:p>
    <w:p>
      <w:pPr>
        <w:ind w:left="0" w:right="0" w:firstLine="560"/>
        <w:spacing w:before="450" w:after="450" w:line="312" w:lineRule="auto"/>
      </w:pPr>
      <w:r>
        <w:rPr>
          <w:rFonts w:ascii="宋体" w:hAnsi="宋体" w:eastAsia="宋体" w:cs="宋体"/>
          <w:color w:val="000"/>
          <w:sz w:val="28"/>
          <w:szCs w:val="28"/>
        </w:rPr>
        <w:t xml:space="preserve">5、组织俄罗斯高层次专家和团队携高端技术和实用技术来我省进行经常性的项目推介、有针对性地组织省内甚至国内相关企业进行技术转让、技术合作、联合进行产业化及商业化等方面的洽谈，推动我省科研机构、生产企业、尤其是民营企业缩短产品研发周期，减少产品研发成本。借鸡生蛋，立足研发的高起点，抢占市场的制高点。</w:t>
      </w:r>
    </w:p>
    <w:p>
      <w:pPr>
        <w:ind w:left="0" w:right="0" w:firstLine="560"/>
        <w:spacing w:before="450" w:after="450" w:line="312" w:lineRule="auto"/>
      </w:pPr>
      <w:r>
        <w:rPr>
          <w:rFonts w:ascii="宋体" w:hAnsi="宋体" w:eastAsia="宋体" w:cs="宋体"/>
          <w:color w:val="000"/>
          <w:sz w:val="28"/>
          <w:szCs w:val="28"/>
        </w:rPr>
        <w:t xml:space="preserve">6、引导俄罗斯优秀人才携高精尖技术和我省急需的实用技术以技术转股份的形式来我省投资，创办独资企业或合资企业，进行成果孵化、中试及产业化等活动，充分利用我省的国有和民间资金、人力、场地等优势吸引俄罗斯大量的高端技术和实用技术在我省实现产品化和商业化，变成我省自身的技术和产业。</w:t>
      </w:r>
    </w:p>
    <w:p>
      <w:pPr>
        <w:ind w:left="0" w:right="0" w:firstLine="560"/>
        <w:spacing w:before="450" w:after="450" w:line="312" w:lineRule="auto"/>
      </w:pPr>
      <w:r>
        <w:rPr>
          <w:rFonts w:ascii="宋体" w:hAnsi="宋体" w:eastAsia="宋体" w:cs="宋体"/>
          <w:color w:val="000"/>
          <w:sz w:val="28"/>
          <w:szCs w:val="28"/>
        </w:rPr>
        <w:t xml:space="preserve">（三）培养一批高端人才和领军人物</w:t>
      </w:r>
    </w:p>
    <w:p>
      <w:pPr>
        <w:ind w:left="0" w:right="0" w:firstLine="560"/>
        <w:spacing w:before="450" w:after="450" w:line="312" w:lineRule="auto"/>
      </w:pPr>
      <w:r>
        <w:rPr>
          <w:rFonts w:ascii="宋体" w:hAnsi="宋体" w:eastAsia="宋体" w:cs="宋体"/>
          <w:color w:val="000"/>
          <w:sz w:val="28"/>
          <w:szCs w:val="28"/>
        </w:rPr>
        <w:t xml:space="preserve">１、充分利用俄罗斯丰富的人才资源，大力推进实施学科、专业带头人梯队“535”工程。以我省现有的国家级重 5 点学科、重点培育学科以及国有大中型企业中具有自主知识产权的省级重点专业梯队为基础，围绕新能源、新材料、物联网研发方面打造5个在国际上有较大竞争力的前沿学科、专业带头人梯队；以现有300个省级重点学科、专业带头人梯队为基础，在生态经济、生物技术、信息技术等新兴产业打造30个国内一流的学科、专业带头人梯队；以全省学科、专业带头人梯队为基础，围绕“八大经济区”、“十大工程”建设，通过培养建设和选拔，打造500个全省领军的重点学科、专业带头人梯队。对我省急需的学科、专业带头人，可高薪聘请俄罗斯等国院士级专家来我省担任带头人。</w:t>
      </w:r>
    </w:p>
    <w:p>
      <w:pPr>
        <w:ind w:left="0" w:right="0" w:firstLine="560"/>
        <w:spacing w:before="450" w:after="450" w:line="312" w:lineRule="auto"/>
      </w:pPr>
      <w:r>
        <w:rPr>
          <w:rFonts w:ascii="宋体" w:hAnsi="宋体" w:eastAsia="宋体" w:cs="宋体"/>
          <w:color w:val="000"/>
          <w:sz w:val="28"/>
          <w:szCs w:val="28"/>
        </w:rPr>
        <w:t xml:space="preserve">2、实施“千人计划引智配套项目”和“千人计划引智培育项目”。前者系在聘有“千人计划”专家的高校中，为配合“千人计划”专家的科研工作而聘请的海外高水平专家、知名教授、学科带头人、有较高学术地位的资深专家而开展的项目，批准立项后每个项目资助30万元人民币以内。后者为聘请国外工程院、科学院院士、世界知名大学教授、相关领域的学科带头人、国际学术界享有较高学术地位的知名专家等而开展的项目，批准立项后每个项目资助25万元人民币以内。</w:t>
      </w:r>
    </w:p>
    <w:p>
      <w:pPr>
        <w:ind w:left="0" w:right="0" w:firstLine="560"/>
        <w:spacing w:before="450" w:after="450" w:line="312" w:lineRule="auto"/>
      </w:pPr>
      <w:r>
        <w:rPr>
          <w:rFonts w:ascii="宋体" w:hAnsi="宋体" w:eastAsia="宋体" w:cs="宋体"/>
          <w:color w:val="000"/>
          <w:sz w:val="28"/>
          <w:szCs w:val="28"/>
        </w:rPr>
        <w:t xml:space="preserve">3、根据我省社会、经济和科技中长期发展规划，着眼航空航天、智能材料、生物技术等高端学科的建设，立足长远，制定我省优秀人才赴俄中长期对口在职培训计划。从科研机构和重大工程建设队伍中选拔优秀中青年人员赴俄相关机构和关键部门接受1-2年的对口在职培训，大力推动我 6 省的行业领军人物和骨干力量培养。</w:t>
      </w:r>
    </w:p>
    <w:p>
      <w:pPr>
        <w:ind w:left="0" w:right="0" w:firstLine="560"/>
        <w:spacing w:before="450" w:after="450" w:line="312" w:lineRule="auto"/>
      </w:pPr>
      <w:r>
        <w:rPr>
          <w:rFonts w:ascii="宋体" w:hAnsi="宋体" w:eastAsia="宋体" w:cs="宋体"/>
          <w:color w:val="000"/>
          <w:sz w:val="28"/>
          <w:szCs w:val="28"/>
        </w:rPr>
        <w:t xml:space="preserve">4、根据我省经济发展和重大工程急需，扩大我省优秀 人才和骨干力量赴俄接受半年以下对口在职培训的力度和规模，大力推动我省科研和生产第一线的基层人才队伍建设。</w:t>
      </w:r>
    </w:p>
    <w:p>
      <w:pPr>
        <w:ind w:left="0" w:right="0" w:firstLine="560"/>
        <w:spacing w:before="450" w:after="450" w:line="312" w:lineRule="auto"/>
      </w:pPr>
      <w:r>
        <w:rPr>
          <w:rFonts w:ascii="宋体" w:hAnsi="宋体" w:eastAsia="宋体" w:cs="宋体"/>
          <w:color w:val="000"/>
          <w:sz w:val="28"/>
          <w:szCs w:val="28"/>
        </w:rPr>
        <w:t xml:space="preserve">5、探索把博士后工作站向俄罗斯延伸、由俄罗斯一流学者任导师培养我省的博士后人员、省内博士后工作站接受俄罗斯优秀科研人员入站工作的路径和方法，大力推动我省青年人才队伍的建设，形成结构合理的梯队人才队伍培养机制。</w:t>
      </w:r>
    </w:p>
    <w:p>
      <w:pPr>
        <w:ind w:left="0" w:right="0" w:firstLine="560"/>
        <w:spacing w:before="450" w:after="450" w:line="312" w:lineRule="auto"/>
      </w:pPr>
      <w:r>
        <w:rPr>
          <w:rFonts w:ascii="宋体" w:hAnsi="宋体" w:eastAsia="宋体" w:cs="宋体"/>
          <w:color w:val="000"/>
          <w:sz w:val="28"/>
          <w:szCs w:val="28"/>
        </w:rPr>
        <w:t xml:space="preserve">6、贯彻落实我省的“千人计划”，引进我留俄高层次人才。并结合我省实际情况，拓展“千人计划”引进人才主体，建议部分从俄罗斯引进的优秀高层次专家享受“千人计划”中的有关政策待遇。</w:t>
      </w:r>
    </w:p>
    <w:p>
      <w:pPr>
        <w:ind w:left="0" w:right="0" w:firstLine="560"/>
        <w:spacing w:before="450" w:after="450" w:line="312" w:lineRule="auto"/>
      </w:pPr>
      <w:r>
        <w:rPr>
          <w:rFonts w:ascii="宋体" w:hAnsi="宋体" w:eastAsia="宋体" w:cs="宋体"/>
          <w:color w:val="000"/>
          <w:sz w:val="28"/>
          <w:szCs w:val="28"/>
        </w:rPr>
        <w:t xml:space="preserve">（四）建设一批对俄合作培训、示范基地</w:t>
      </w:r>
    </w:p>
    <w:p>
      <w:pPr>
        <w:ind w:left="0" w:right="0" w:firstLine="560"/>
        <w:spacing w:before="450" w:after="450" w:line="312" w:lineRule="auto"/>
      </w:pPr>
      <w:r>
        <w:rPr>
          <w:rFonts w:ascii="宋体" w:hAnsi="宋体" w:eastAsia="宋体" w:cs="宋体"/>
          <w:color w:val="000"/>
          <w:sz w:val="28"/>
          <w:szCs w:val="28"/>
        </w:rPr>
        <w:t xml:space="preserve">1、对俄合作专门人才培训基地</w:t>
      </w:r>
    </w:p>
    <w:p>
      <w:pPr>
        <w:ind w:left="0" w:right="0" w:firstLine="560"/>
        <w:spacing w:before="450" w:after="450" w:line="312" w:lineRule="auto"/>
      </w:pPr>
      <w:r>
        <w:rPr>
          <w:rFonts w:ascii="宋体" w:hAnsi="宋体" w:eastAsia="宋体" w:cs="宋体"/>
          <w:color w:val="000"/>
          <w:sz w:val="28"/>
          <w:szCs w:val="28"/>
        </w:rPr>
        <w:t xml:space="preserve">本基地的建设旨在为我省及全国培训既通晓俄语、又了解俄法律、经贸、文化、科技、传统、风俗等方面的专门人才，夯实对俄科技、经贸、人才、劳务合作的坚实基础。</w:t>
      </w:r>
    </w:p>
    <w:p>
      <w:pPr>
        <w:ind w:left="0" w:right="0" w:firstLine="560"/>
        <w:spacing w:before="450" w:after="450" w:line="312" w:lineRule="auto"/>
      </w:pPr>
      <w:r>
        <w:rPr>
          <w:rFonts w:ascii="宋体" w:hAnsi="宋体" w:eastAsia="宋体" w:cs="宋体"/>
          <w:color w:val="000"/>
          <w:sz w:val="28"/>
          <w:szCs w:val="28"/>
        </w:rPr>
        <w:t xml:space="preserve">（1）依靠黑龙江大学雄厚的俄语强化培训力量，在黑大俄语学院设立国内一流的对俄合作专门人才培训基地。</w:t>
      </w:r>
    </w:p>
    <w:p>
      <w:pPr>
        <w:ind w:left="0" w:right="0" w:firstLine="560"/>
        <w:spacing w:before="450" w:after="450" w:line="312" w:lineRule="auto"/>
      </w:pPr>
      <w:r>
        <w:rPr>
          <w:rFonts w:ascii="宋体" w:hAnsi="宋体" w:eastAsia="宋体" w:cs="宋体"/>
          <w:color w:val="000"/>
          <w:sz w:val="28"/>
          <w:szCs w:val="28"/>
        </w:rPr>
        <w:t xml:space="preserve">（2）依靠黑河、绥芬河等口岸城市得天独厚的地域优势，设立赴布市、海参崴或哈巴进行境外短期实习的基地。</w:t>
      </w:r>
    </w:p>
    <w:p>
      <w:pPr>
        <w:ind w:left="0" w:right="0" w:firstLine="560"/>
        <w:spacing w:before="450" w:after="450" w:line="312" w:lineRule="auto"/>
      </w:pPr>
      <w:r>
        <w:rPr>
          <w:rFonts w:ascii="宋体" w:hAnsi="宋体" w:eastAsia="宋体" w:cs="宋体"/>
          <w:color w:val="000"/>
          <w:sz w:val="28"/>
          <w:szCs w:val="28"/>
        </w:rPr>
        <w:t xml:space="preserve">（3）科学设置有关课程，除强化俄语外，突出俄罗斯 7 联邦，尤其是远东地区的发展规划、政策、法律法规、俄境内注册企业、海关准入、通关、标准化及标准互认、劳务输出、风险规避等实用技术以及对外合作基本知识，为对俄科技、经贸、人才、劳务合作培养实用人才。</w:t>
      </w:r>
    </w:p>
    <w:p>
      <w:pPr>
        <w:ind w:left="0" w:right="0" w:firstLine="560"/>
        <w:spacing w:before="450" w:after="450" w:line="312" w:lineRule="auto"/>
      </w:pPr>
      <w:r>
        <w:rPr>
          <w:rFonts w:ascii="宋体" w:hAnsi="宋体" w:eastAsia="宋体" w:cs="宋体"/>
          <w:color w:val="000"/>
          <w:sz w:val="28"/>
          <w:szCs w:val="28"/>
        </w:rPr>
        <w:t xml:space="preserve">（4）合理组建师资队伍。以黑大俄语教学队伍为基础，辅以我省资深的俄罗斯研究专家学者、长期从事对俄经贸和科技合作的一线人员以及有针对性地从俄罗斯，尤其是远东地区聘请的有关专家学者，甚至政府官员等组成。语言强化结合业务特点，理论联系实际，注重培训效果。</w:t>
      </w:r>
    </w:p>
    <w:p>
      <w:pPr>
        <w:ind w:left="0" w:right="0" w:firstLine="560"/>
        <w:spacing w:before="450" w:after="450" w:line="312" w:lineRule="auto"/>
      </w:pPr>
      <w:r>
        <w:rPr>
          <w:rFonts w:ascii="宋体" w:hAnsi="宋体" w:eastAsia="宋体" w:cs="宋体"/>
          <w:color w:val="000"/>
          <w:sz w:val="28"/>
          <w:szCs w:val="28"/>
        </w:rPr>
        <w:t xml:space="preserve">2、对俄人才、项目合作示范推广基地</w:t>
      </w:r>
    </w:p>
    <w:p>
      <w:pPr>
        <w:ind w:left="0" w:right="0" w:firstLine="560"/>
        <w:spacing w:before="450" w:after="450" w:line="312" w:lineRule="auto"/>
      </w:pPr>
      <w:r>
        <w:rPr>
          <w:rFonts w:ascii="宋体" w:hAnsi="宋体" w:eastAsia="宋体" w:cs="宋体"/>
          <w:color w:val="000"/>
          <w:sz w:val="28"/>
          <w:szCs w:val="28"/>
        </w:rPr>
        <w:t xml:space="preserve">（1）树立一批在对俄人才、项目合作上思路超前、方法科学、成绩斐然的项目单位在全省进行宣传和示范；</w:t>
      </w:r>
    </w:p>
    <w:p>
      <w:pPr>
        <w:ind w:left="0" w:right="0" w:firstLine="560"/>
        <w:spacing w:before="450" w:after="450" w:line="312" w:lineRule="auto"/>
      </w:pPr>
      <w:r>
        <w:rPr>
          <w:rFonts w:ascii="宋体" w:hAnsi="宋体" w:eastAsia="宋体" w:cs="宋体"/>
          <w:color w:val="000"/>
          <w:sz w:val="28"/>
          <w:szCs w:val="28"/>
        </w:rPr>
        <w:t xml:space="preserve">（2）选择一批通过对俄人才、项目合作取得并适合推广的重大成果，尤其如农业方面的成果在全省进行推广，实现成果共享。</w:t>
      </w:r>
    </w:p>
    <w:p>
      <w:pPr>
        <w:ind w:left="0" w:right="0" w:firstLine="560"/>
        <w:spacing w:before="450" w:after="450" w:line="312" w:lineRule="auto"/>
      </w:pPr>
      <w:r>
        <w:rPr>
          <w:rFonts w:ascii="宋体" w:hAnsi="宋体" w:eastAsia="宋体" w:cs="宋体"/>
          <w:color w:val="000"/>
          <w:sz w:val="28"/>
          <w:szCs w:val="28"/>
        </w:rPr>
        <w:t xml:space="preserve">（五）整合一批对俄合作重要渠道和资源，建设《对俄人才合作项目库、专家库和成果库》</w:t>
      </w:r>
    </w:p>
    <w:p>
      <w:pPr>
        <w:ind w:left="0" w:right="0" w:firstLine="560"/>
        <w:spacing w:before="450" w:after="450" w:line="312" w:lineRule="auto"/>
      </w:pPr>
      <w:r>
        <w:rPr>
          <w:rFonts w:ascii="宋体" w:hAnsi="宋体" w:eastAsia="宋体" w:cs="宋体"/>
          <w:color w:val="000"/>
          <w:sz w:val="28"/>
          <w:szCs w:val="28"/>
        </w:rPr>
        <w:t xml:space="preserve">我省的对俄合作项目和人才资源以及渠道丰富，但分散在社会各个层面，尤其以大专院校、科研机构、国企以及民营高科技企业居多。由于相互之间缺少沟通，缺乏协调，造成了有些资源闲置浪费，有些资源缺乏难觅的现象，合理整合对俄引智渠道和资源有助于我省对俄合作的广泛开展。我们建议开展以下工作：</w:t>
      </w:r>
    </w:p>
    <w:p>
      <w:pPr>
        <w:ind w:left="0" w:right="0" w:firstLine="560"/>
        <w:spacing w:before="450" w:after="450" w:line="312" w:lineRule="auto"/>
      </w:pPr>
      <w:r>
        <w:rPr>
          <w:rFonts w:ascii="宋体" w:hAnsi="宋体" w:eastAsia="宋体" w:cs="宋体"/>
          <w:color w:val="000"/>
          <w:sz w:val="28"/>
          <w:szCs w:val="28"/>
        </w:rPr>
        <w:t xml:space="preserve">1、建立《对俄人才合作人才库、项目库和成果库》。</w:t>
      </w:r>
    </w:p>
    <w:p>
      <w:pPr>
        <w:ind w:left="0" w:right="0" w:firstLine="560"/>
        <w:spacing w:before="450" w:after="450" w:line="312" w:lineRule="auto"/>
      </w:pPr>
      <w:r>
        <w:rPr>
          <w:rFonts w:ascii="宋体" w:hAnsi="宋体" w:eastAsia="宋体" w:cs="宋体"/>
          <w:color w:val="000"/>
          <w:sz w:val="28"/>
          <w:szCs w:val="28"/>
        </w:rPr>
        <w:t xml:space="preserve">2、通过多种途径，系统调查了解我省业已存在的专家及项目、渠道等资源，并在资源拥有者自愿的前提下，统一纳入我省引智资源系统，录入对俄引智人才库、项目库和成果库，供全省和国内使用。</w:t>
      </w:r>
    </w:p>
    <w:p>
      <w:pPr>
        <w:ind w:left="0" w:right="0" w:firstLine="560"/>
        <w:spacing w:before="450" w:after="450" w:line="312" w:lineRule="auto"/>
      </w:pPr>
      <w:r>
        <w:rPr>
          <w:rFonts w:ascii="宋体" w:hAnsi="宋体" w:eastAsia="宋体" w:cs="宋体"/>
          <w:color w:val="000"/>
          <w:sz w:val="28"/>
          <w:szCs w:val="28"/>
        </w:rPr>
        <w:t xml:space="preserve">3、在充分征求资源拥有者意见的基础上，起草《对俄引智人才库、项目库和成果库的使用规定》。拟将我省引智资源分成紧密型和松散型两大类，紧密型资源为我省人力资源和社会保障厅自己拥有以及省内资源拥有者无偿提供的部分。松散型资源为省内资源拥有者拥有，但由于涉及保密、知识产权、本单位利益等原因需要自己进行管理的资源。前者录入详细内容，无偿提供用户使用。后者只录入基本信息供初步查询，用户使用时需通过资源拥有者进行详细查询和联络，并对资源拥有者适当支付专家、项目介绍费、通讯联络费等相关费用。</w:t>
      </w:r>
    </w:p>
    <w:p>
      <w:pPr>
        <w:ind w:left="0" w:right="0" w:firstLine="560"/>
        <w:spacing w:before="450" w:after="450" w:line="312" w:lineRule="auto"/>
      </w:pPr>
      <w:r>
        <w:rPr>
          <w:rFonts w:ascii="宋体" w:hAnsi="宋体" w:eastAsia="宋体" w:cs="宋体"/>
          <w:color w:val="000"/>
          <w:sz w:val="28"/>
          <w:szCs w:val="28"/>
        </w:rPr>
        <w:t xml:space="preserve">4、《对俄人才合作人才库、项目库和成果库》实行动态管理，实时更新。最终完成和国家外国专家局国外人才资源总库联网，实现资源共享。</w:t>
      </w:r>
    </w:p>
    <w:p>
      <w:pPr>
        <w:ind w:left="0" w:right="0" w:firstLine="560"/>
        <w:spacing w:before="450" w:after="450" w:line="312" w:lineRule="auto"/>
      </w:pPr>
      <w:r>
        <w:rPr>
          <w:rFonts w:ascii="宋体" w:hAnsi="宋体" w:eastAsia="宋体" w:cs="宋体"/>
          <w:color w:val="000"/>
          <w:sz w:val="28"/>
          <w:szCs w:val="28"/>
        </w:rPr>
        <w:t xml:space="preserve">（六）扶持一批沿边开放带对俄合作建设项目  围绕《中华人民共和国东北地区与俄罗斯远东及东西伯利亚地区合作规划纲要》分解任务实施开展工作。</w:t>
      </w:r>
    </w:p>
    <w:p>
      <w:pPr>
        <w:ind w:left="0" w:right="0" w:firstLine="560"/>
        <w:spacing w:before="450" w:after="450" w:line="312" w:lineRule="auto"/>
      </w:pPr>
      <w:r>
        <w:rPr>
          <w:rFonts w:ascii="宋体" w:hAnsi="宋体" w:eastAsia="宋体" w:cs="宋体"/>
          <w:color w:val="000"/>
          <w:sz w:val="28"/>
          <w:szCs w:val="28"/>
        </w:rPr>
        <w:t xml:space="preserve">1、扶持一批《合作规划纲要》项目：</w:t>
      </w:r>
    </w:p>
    <w:p>
      <w:pPr>
        <w:ind w:left="0" w:right="0" w:firstLine="560"/>
        <w:spacing w:before="450" w:after="450" w:line="312" w:lineRule="auto"/>
      </w:pPr>
      <w:r>
        <w:rPr>
          <w:rFonts w:ascii="宋体" w:hAnsi="宋体" w:eastAsia="宋体" w:cs="宋体"/>
          <w:color w:val="000"/>
          <w:sz w:val="28"/>
          <w:szCs w:val="28"/>
        </w:rPr>
        <w:t xml:space="preserve">（1）口岸及边境基础设施的建设与改造；（2）中俄地区运输与合作；（3）发展中俄合作园区；（4）促进中俄旅游合作；（5）加强中俄劳务合作；（6）中俄地区合作重点项目实 9 施；（7）中俄地区人文合作；（8）中俄地区环保合作。</w:t>
      </w:r>
    </w:p>
    <w:p>
      <w:pPr>
        <w:ind w:left="0" w:right="0" w:firstLine="560"/>
        <w:spacing w:before="450" w:after="450" w:line="312" w:lineRule="auto"/>
      </w:pPr>
      <w:r>
        <w:rPr>
          <w:rFonts w:ascii="宋体" w:hAnsi="宋体" w:eastAsia="宋体" w:cs="宋体"/>
          <w:color w:val="000"/>
          <w:sz w:val="28"/>
          <w:szCs w:val="28"/>
        </w:rPr>
        <w:t xml:space="preserve">2、开展中俄专家延边行活动</w:t>
      </w:r>
    </w:p>
    <w:p>
      <w:pPr>
        <w:ind w:left="0" w:right="0" w:firstLine="560"/>
        <w:spacing w:before="450" w:after="450" w:line="312" w:lineRule="auto"/>
      </w:pPr>
      <w:r>
        <w:rPr>
          <w:rFonts w:ascii="宋体" w:hAnsi="宋体" w:eastAsia="宋体" w:cs="宋体"/>
          <w:color w:val="000"/>
          <w:sz w:val="28"/>
          <w:szCs w:val="28"/>
        </w:rPr>
        <w:t xml:space="preserve">组织中俄双方的有关专家深入我省沿边地区和俄罗斯边境地区，充分调研和收集双方的发展和合作需求，有针对性地开展双方的务实合作。</w:t>
      </w:r>
    </w:p>
    <w:p>
      <w:pPr>
        <w:ind w:left="0" w:right="0" w:firstLine="560"/>
        <w:spacing w:before="450" w:after="450" w:line="312" w:lineRule="auto"/>
      </w:pPr>
      <w:r>
        <w:rPr>
          <w:rFonts w:ascii="宋体" w:hAnsi="宋体" w:eastAsia="宋体" w:cs="宋体"/>
          <w:color w:val="000"/>
          <w:sz w:val="28"/>
          <w:szCs w:val="28"/>
        </w:rPr>
        <w:t xml:space="preserve">3、以技师学院为基地，与有关方面联手进行高技能实用人才培养，为中俄劳务合作服务。</w:t>
      </w:r>
    </w:p>
    <w:p>
      <w:pPr>
        <w:ind w:left="0" w:right="0" w:firstLine="560"/>
        <w:spacing w:before="450" w:after="450" w:line="312" w:lineRule="auto"/>
      </w:pPr>
      <w:r>
        <w:rPr>
          <w:rFonts w:ascii="宋体" w:hAnsi="宋体" w:eastAsia="宋体" w:cs="宋体"/>
          <w:color w:val="000"/>
          <w:sz w:val="28"/>
          <w:szCs w:val="28"/>
        </w:rPr>
        <w:t xml:space="preserve">（七）成立一批对俄人才交流（劳务派遣）服务中介 拟在哈、齐、牡、佳、大等中心城市及黑河、绥芬河、抚远等边境口岸城市建设对俄人才交流（劳务派遣）服务中心，大力开展对俄人才交流和劳务输出活动。指导对俄人才交流（劳务派遣）服务中心依法调整劳动关系，确保输出、输入人员的劳动保障合法权益得到全面维护，建立起制度规范统一、工作程序统一、服务标准统一、互联互通的服务网络。</w:t>
      </w:r>
    </w:p>
    <w:p>
      <w:pPr>
        <w:ind w:left="0" w:right="0" w:firstLine="560"/>
        <w:spacing w:before="450" w:after="450" w:line="312" w:lineRule="auto"/>
      </w:pPr>
      <w:r>
        <w:rPr>
          <w:rFonts w:ascii="黑体" w:hAnsi="黑体" w:eastAsia="黑体" w:cs="黑体"/>
          <w:color w:val="000000"/>
          <w:sz w:val="36"/>
          <w:szCs w:val="36"/>
          <w:b w:val="1"/>
          <w:bCs w:val="1"/>
        </w:rPr>
        <w:t xml:space="preserve">第五篇：俄文名</w:t>
      </w:r>
    </w:p>
    <w:p>
      <w:pPr>
        <w:ind w:left="0" w:right="0" w:firstLine="560"/>
        <w:spacing w:before="450" w:after="450" w:line="312" w:lineRule="auto"/>
      </w:pPr>
      <w:r>
        <w:rPr>
          <w:rFonts w:ascii="宋体" w:hAnsi="宋体" w:eastAsia="宋体" w:cs="宋体"/>
          <w:color w:val="000"/>
          <w:sz w:val="28"/>
          <w:szCs w:val="28"/>
        </w:rPr>
        <w:t xml:space="preserve">Александр 亚历山大（希）保卫者</w:t>
      </w:r>
    </w:p>
    <w:p>
      <w:pPr>
        <w:ind w:left="0" w:right="0" w:firstLine="560"/>
        <w:spacing w:before="450" w:after="450" w:line="312" w:lineRule="auto"/>
      </w:pPr>
      <w:r>
        <w:rPr>
          <w:rFonts w:ascii="宋体" w:hAnsi="宋体" w:eastAsia="宋体" w:cs="宋体"/>
          <w:color w:val="000"/>
          <w:sz w:val="28"/>
          <w:szCs w:val="28"/>
        </w:rPr>
        <w:t xml:space="preserve">Алексей 阿历克赛（希）保卫</w:t>
      </w:r>
    </w:p>
    <w:p>
      <w:pPr>
        <w:ind w:left="0" w:right="0" w:firstLine="560"/>
        <w:spacing w:before="450" w:after="450" w:line="312" w:lineRule="auto"/>
      </w:pPr>
      <w:r>
        <w:rPr>
          <w:rFonts w:ascii="宋体" w:hAnsi="宋体" w:eastAsia="宋体" w:cs="宋体"/>
          <w:color w:val="000"/>
          <w:sz w:val="28"/>
          <w:szCs w:val="28"/>
        </w:rPr>
        <w:t xml:space="preserve">Анатолий 阿纳托利（希）日出</w:t>
      </w:r>
    </w:p>
    <w:p>
      <w:pPr>
        <w:ind w:left="0" w:right="0" w:firstLine="560"/>
        <w:spacing w:before="450" w:after="450" w:line="312" w:lineRule="auto"/>
      </w:pPr>
      <w:r>
        <w:rPr>
          <w:rFonts w:ascii="宋体" w:hAnsi="宋体" w:eastAsia="宋体" w:cs="宋体"/>
          <w:color w:val="000"/>
          <w:sz w:val="28"/>
          <w:szCs w:val="28"/>
        </w:rPr>
        <w:t xml:space="preserve">Андрей 安德烈（希）勇敢的Антон 安东（希）投入战斗</w:t>
      </w:r>
    </w:p>
    <w:p>
      <w:pPr>
        <w:ind w:left="0" w:right="0" w:firstLine="560"/>
        <w:spacing w:before="450" w:after="450" w:line="312" w:lineRule="auto"/>
      </w:pPr>
      <w:r>
        <w:rPr>
          <w:rFonts w:ascii="宋体" w:hAnsi="宋体" w:eastAsia="宋体" w:cs="宋体"/>
          <w:color w:val="000"/>
          <w:sz w:val="28"/>
          <w:szCs w:val="28"/>
        </w:rPr>
        <w:t xml:space="preserve">Борис 鲍里斯（俄，保）为荣誉而斗争</w:t>
      </w:r>
    </w:p>
    <w:p>
      <w:pPr>
        <w:ind w:left="0" w:right="0" w:firstLine="560"/>
        <w:spacing w:before="450" w:after="450" w:line="312" w:lineRule="auto"/>
      </w:pPr>
      <w:r>
        <w:rPr>
          <w:rFonts w:ascii="宋体" w:hAnsi="宋体" w:eastAsia="宋体" w:cs="宋体"/>
          <w:color w:val="000"/>
          <w:sz w:val="28"/>
          <w:szCs w:val="28"/>
        </w:rPr>
        <w:t xml:space="preserve">Валентин 瓦连京（拉）健康的Валерий 瓦列里（拉）强壮的Василий 瓦西里（希）统治的Виктор 维克多（拉）胜利者</w:t>
      </w:r>
    </w:p>
    <w:p>
      <w:pPr>
        <w:ind w:left="0" w:right="0" w:firstLine="560"/>
        <w:spacing w:before="450" w:after="450" w:line="312" w:lineRule="auto"/>
      </w:pPr>
      <w:r>
        <w:rPr>
          <w:rFonts w:ascii="宋体" w:hAnsi="宋体" w:eastAsia="宋体" w:cs="宋体"/>
          <w:color w:val="000"/>
          <w:sz w:val="28"/>
          <w:szCs w:val="28"/>
        </w:rPr>
        <w:t xml:space="preserve">Владимир 弗拉基米尔（斯）拥有世界</w:t>
      </w:r>
    </w:p>
    <w:p>
      <w:pPr>
        <w:ind w:left="0" w:right="0" w:firstLine="560"/>
        <w:spacing w:before="450" w:after="450" w:line="312" w:lineRule="auto"/>
      </w:pPr>
      <w:r>
        <w:rPr>
          <w:rFonts w:ascii="宋体" w:hAnsi="宋体" w:eastAsia="宋体" w:cs="宋体"/>
          <w:color w:val="000"/>
          <w:sz w:val="28"/>
          <w:szCs w:val="28"/>
        </w:rPr>
        <w:t xml:space="preserve">Геннадий 根纳季（希）高尚的Евгений 叶夫根尼（希）高尚的Егор 叶戈尔（希）农民</w:t>
      </w:r>
    </w:p>
    <w:p>
      <w:pPr>
        <w:ind w:left="0" w:right="0" w:firstLine="560"/>
        <w:spacing w:before="450" w:after="450" w:line="312" w:lineRule="auto"/>
      </w:pPr>
      <w:r>
        <w:rPr>
          <w:rFonts w:ascii="宋体" w:hAnsi="宋体" w:eastAsia="宋体" w:cs="宋体"/>
          <w:color w:val="000"/>
          <w:sz w:val="28"/>
          <w:szCs w:val="28"/>
        </w:rPr>
        <w:t xml:space="preserve">Ефим 叶菲姆（希）好心肠的Иван 伊万（古犹）上帝珍爱</w:t>
      </w:r>
    </w:p>
    <w:p>
      <w:pPr>
        <w:ind w:left="0" w:right="0" w:firstLine="560"/>
        <w:spacing w:before="450" w:after="450" w:line="312" w:lineRule="auto"/>
      </w:pPr>
      <w:r>
        <w:rPr>
          <w:rFonts w:ascii="宋体" w:hAnsi="宋体" w:eastAsia="宋体" w:cs="宋体"/>
          <w:color w:val="000"/>
          <w:sz w:val="28"/>
          <w:szCs w:val="28"/>
        </w:rPr>
        <w:t xml:space="preserve">Игорь 伊戈尔（俄）富裕之神保护</w:t>
      </w:r>
    </w:p>
    <w:p>
      <w:pPr>
        <w:ind w:left="0" w:right="0" w:firstLine="560"/>
        <w:spacing w:before="450" w:after="450" w:line="312" w:lineRule="auto"/>
      </w:pPr>
      <w:r>
        <w:rPr>
          <w:rFonts w:ascii="宋体" w:hAnsi="宋体" w:eastAsia="宋体" w:cs="宋体"/>
          <w:color w:val="000"/>
          <w:sz w:val="28"/>
          <w:szCs w:val="28"/>
        </w:rPr>
        <w:t xml:space="preserve">Илья 伊利亚（古犹）我的上帝耶和华</w:t>
      </w:r>
    </w:p>
    <w:p>
      <w:pPr>
        <w:ind w:left="0" w:right="0" w:firstLine="560"/>
        <w:spacing w:before="450" w:after="450" w:line="312" w:lineRule="auto"/>
      </w:pPr>
      <w:r>
        <w:rPr>
          <w:rFonts w:ascii="宋体" w:hAnsi="宋体" w:eastAsia="宋体" w:cs="宋体"/>
          <w:color w:val="000"/>
          <w:sz w:val="28"/>
          <w:szCs w:val="28"/>
        </w:rPr>
        <w:t xml:space="preserve">Лев 列夫（希）狮子</w:t>
      </w:r>
    </w:p>
    <w:p>
      <w:pPr>
        <w:ind w:left="0" w:right="0" w:firstLine="560"/>
        <w:spacing w:before="450" w:after="450" w:line="312" w:lineRule="auto"/>
      </w:pPr>
      <w:r>
        <w:rPr>
          <w:rFonts w:ascii="宋体" w:hAnsi="宋体" w:eastAsia="宋体" w:cs="宋体"/>
          <w:color w:val="000"/>
          <w:sz w:val="28"/>
          <w:szCs w:val="28"/>
        </w:rPr>
        <w:t xml:space="preserve">Леонид 列昂尼德（希）狮子</w:t>
      </w:r>
    </w:p>
    <w:p>
      <w:pPr>
        <w:ind w:left="0" w:right="0" w:firstLine="560"/>
        <w:spacing w:before="450" w:after="450" w:line="312" w:lineRule="auto"/>
      </w:pPr>
      <w:r>
        <w:rPr>
          <w:rFonts w:ascii="宋体" w:hAnsi="宋体" w:eastAsia="宋体" w:cs="宋体"/>
          <w:color w:val="000"/>
          <w:sz w:val="28"/>
          <w:szCs w:val="28"/>
        </w:rPr>
        <w:t xml:space="preserve">Максим 马克西姆（拉）最大的Матвей 马特维（古犹）上帝耶和华的礼物</w:t>
      </w:r>
    </w:p>
    <w:p>
      <w:pPr>
        <w:ind w:left="0" w:right="0" w:firstLine="560"/>
        <w:spacing w:before="450" w:after="450" w:line="312" w:lineRule="auto"/>
      </w:pPr>
      <w:r>
        <w:rPr>
          <w:rFonts w:ascii="宋体" w:hAnsi="宋体" w:eastAsia="宋体" w:cs="宋体"/>
          <w:color w:val="000"/>
          <w:sz w:val="28"/>
          <w:szCs w:val="28"/>
        </w:rPr>
        <w:t xml:space="preserve">Михаил 米哈依尔（古犹）如上帝一样</w:t>
      </w:r>
    </w:p>
    <w:p>
      <w:pPr>
        <w:ind w:left="0" w:right="0" w:firstLine="560"/>
        <w:spacing w:before="450" w:after="450" w:line="312" w:lineRule="auto"/>
      </w:pPr>
      <w:r>
        <w:rPr>
          <w:rFonts w:ascii="宋体" w:hAnsi="宋体" w:eastAsia="宋体" w:cs="宋体"/>
          <w:color w:val="000"/>
          <w:sz w:val="28"/>
          <w:szCs w:val="28"/>
        </w:rPr>
        <w:t xml:space="preserve">Никита 尼基塔（希）胜利</w:t>
      </w:r>
    </w:p>
    <w:p>
      <w:pPr>
        <w:ind w:left="0" w:right="0" w:firstLine="560"/>
        <w:spacing w:before="450" w:after="450" w:line="312" w:lineRule="auto"/>
      </w:pPr>
      <w:r>
        <w:rPr>
          <w:rFonts w:ascii="宋体" w:hAnsi="宋体" w:eastAsia="宋体" w:cs="宋体"/>
          <w:color w:val="000"/>
          <w:sz w:val="28"/>
          <w:szCs w:val="28"/>
        </w:rPr>
        <w:t xml:space="preserve">Николай 尼古拉（希）人民胜利</w:t>
      </w:r>
    </w:p>
    <w:p>
      <w:pPr>
        <w:ind w:left="0" w:right="0" w:firstLine="560"/>
        <w:spacing w:before="450" w:after="450" w:line="312" w:lineRule="auto"/>
      </w:pPr>
      <w:r>
        <w:rPr>
          <w:rFonts w:ascii="宋体" w:hAnsi="宋体" w:eastAsia="宋体" w:cs="宋体"/>
          <w:color w:val="000"/>
          <w:sz w:val="28"/>
          <w:szCs w:val="28"/>
        </w:rPr>
        <w:t xml:space="preserve">Олег 奥列格（斯堪的纳维亚）神圣的Пѐтр 彼得（希）石头</w:t>
      </w:r>
    </w:p>
    <w:p>
      <w:pPr>
        <w:ind w:left="0" w:right="0" w:firstLine="560"/>
        <w:spacing w:before="450" w:after="450" w:line="312" w:lineRule="auto"/>
      </w:pPr>
      <w:r>
        <w:rPr>
          <w:rFonts w:ascii="宋体" w:hAnsi="宋体" w:eastAsia="宋体" w:cs="宋体"/>
          <w:color w:val="000"/>
          <w:sz w:val="28"/>
          <w:szCs w:val="28"/>
        </w:rPr>
        <w:t xml:space="preserve">Семѐн 谢苗（古犹）能听到的上帝</w:t>
      </w:r>
    </w:p>
    <w:p>
      <w:pPr>
        <w:ind w:left="0" w:right="0" w:firstLine="560"/>
        <w:spacing w:before="450" w:after="450" w:line="312" w:lineRule="auto"/>
      </w:pPr>
      <w:r>
        <w:rPr>
          <w:rFonts w:ascii="宋体" w:hAnsi="宋体" w:eastAsia="宋体" w:cs="宋体"/>
          <w:color w:val="000"/>
          <w:sz w:val="28"/>
          <w:szCs w:val="28"/>
        </w:rPr>
        <w:t xml:space="preserve">Сергей 谢尔盖（拉）罗马一望族</w:t>
      </w:r>
    </w:p>
    <w:p>
      <w:pPr>
        <w:ind w:left="0" w:right="0" w:firstLine="560"/>
        <w:spacing w:before="450" w:after="450" w:line="312" w:lineRule="auto"/>
      </w:pPr>
      <w:r>
        <w:rPr>
          <w:rFonts w:ascii="宋体" w:hAnsi="宋体" w:eastAsia="宋体" w:cs="宋体"/>
          <w:color w:val="000"/>
          <w:sz w:val="28"/>
          <w:szCs w:val="28"/>
        </w:rPr>
        <w:t xml:space="preserve">Степан 斯捷潘（希）花环</w:t>
      </w:r>
    </w:p>
    <w:p>
      <w:pPr>
        <w:ind w:left="0" w:right="0" w:firstLine="560"/>
        <w:spacing w:before="450" w:after="450" w:line="312" w:lineRule="auto"/>
      </w:pPr>
      <w:r>
        <w:rPr>
          <w:rFonts w:ascii="宋体" w:hAnsi="宋体" w:eastAsia="宋体" w:cs="宋体"/>
          <w:color w:val="000"/>
          <w:sz w:val="28"/>
          <w:szCs w:val="28"/>
        </w:rPr>
        <w:t xml:space="preserve">Юрий 尤里（希）农民</w:t>
      </w:r>
    </w:p>
    <w:p>
      <w:pPr>
        <w:ind w:left="0" w:right="0" w:firstLine="560"/>
        <w:spacing w:before="450" w:after="450" w:line="312" w:lineRule="auto"/>
      </w:pPr>
      <w:r>
        <w:rPr>
          <w:rFonts w:ascii="宋体" w:hAnsi="宋体" w:eastAsia="宋体" w:cs="宋体"/>
          <w:color w:val="000"/>
          <w:sz w:val="28"/>
          <w:szCs w:val="28"/>
        </w:rPr>
        <w:t xml:space="preserve">Яковь 雅可夫（古犹）脚后跟（抓孪生哥哥脚后跟而生）</w:t>
      </w:r>
    </w:p>
    <w:p>
      <w:pPr>
        <w:ind w:left="0" w:right="0" w:firstLine="560"/>
        <w:spacing w:before="450" w:after="450" w:line="312" w:lineRule="auto"/>
      </w:pPr>
      <w:r>
        <w:rPr>
          <w:rFonts w:ascii="宋体" w:hAnsi="宋体" w:eastAsia="宋体" w:cs="宋体"/>
          <w:color w:val="000"/>
          <w:sz w:val="28"/>
          <w:szCs w:val="28"/>
        </w:rPr>
        <w:t xml:space="preserve">Женские имена:</w:t>
      </w:r>
    </w:p>
    <w:p>
      <w:pPr>
        <w:ind w:left="0" w:right="0" w:firstLine="560"/>
        <w:spacing w:before="450" w:after="450" w:line="312" w:lineRule="auto"/>
      </w:pPr>
      <w:r>
        <w:rPr>
          <w:rFonts w:ascii="宋体" w:hAnsi="宋体" w:eastAsia="宋体" w:cs="宋体"/>
          <w:color w:val="000"/>
          <w:sz w:val="28"/>
          <w:szCs w:val="28"/>
        </w:rPr>
        <w:t xml:space="preserve">Аврора 阿芙罗拉（拉）司晨女神名</w:t>
      </w:r>
    </w:p>
    <w:p>
      <w:pPr>
        <w:ind w:left="0" w:right="0" w:firstLine="560"/>
        <w:spacing w:before="450" w:after="450" w:line="312" w:lineRule="auto"/>
      </w:pPr>
      <w:r>
        <w:rPr>
          <w:rFonts w:ascii="宋体" w:hAnsi="宋体" w:eastAsia="宋体" w:cs="宋体"/>
          <w:color w:val="000"/>
          <w:sz w:val="28"/>
          <w:szCs w:val="28"/>
        </w:rPr>
        <w:t xml:space="preserve">Агата 阿加塔（希）好的，善良的Аделина 阿杰莉娜（古日尔曼语）高尚的Алла 阿拉（希）第二个</w:t>
      </w:r>
    </w:p>
    <w:p>
      <w:pPr>
        <w:ind w:left="0" w:right="0" w:firstLine="560"/>
        <w:spacing w:before="450" w:after="450" w:line="312" w:lineRule="auto"/>
      </w:pPr>
      <w:r>
        <w:rPr>
          <w:rFonts w:ascii="宋体" w:hAnsi="宋体" w:eastAsia="宋体" w:cs="宋体"/>
          <w:color w:val="000"/>
          <w:sz w:val="28"/>
          <w:szCs w:val="28"/>
        </w:rPr>
        <w:t xml:space="preserve">Анна 安娜（古犹）仁慈</w:t>
      </w:r>
    </w:p>
    <w:p>
      <w:pPr>
        <w:ind w:left="0" w:right="0" w:firstLine="560"/>
        <w:spacing w:before="450" w:after="450" w:line="312" w:lineRule="auto"/>
      </w:pPr>
      <w:r>
        <w:rPr>
          <w:rFonts w:ascii="宋体" w:hAnsi="宋体" w:eastAsia="宋体" w:cs="宋体"/>
          <w:color w:val="000"/>
          <w:sz w:val="28"/>
          <w:szCs w:val="28"/>
        </w:rPr>
        <w:t xml:space="preserve">Анфиса 安菲萨（希）开花</w:t>
      </w:r>
    </w:p>
    <w:p>
      <w:pPr>
        <w:ind w:left="0" w:right="0" w:firstLine="560"/>
        <w:spacing w:before="450" w:after="450" w:line="312" w:lineRule="auto"/>
      </w:pPr>
      <w:r>
        <w:rPr>
          <w:rFonts w:ascii="宋体" w:hAnsi="宋体" w:eastAsia="宋体" w:cs="宋体"/>
          <w:color w:val="000"/>
          <w:sz w:val="28"/>
          <w:szCs w:val="28"/>
        </w:rPr>
        <w:t xml:space="preserve">Анфия 安菲娅（希）花儿</w:t>
      </w:r>
    </w:p>
    <w:p>
      <w:pPr>
        <w:ind w:left="0" w:right="0" w:firstLine="560"/>
        <w:spacing w:before="450" w:after="450" w:line="312" w:lineRule="auto"/>
      </w:pPr>
      <w:r>
        <w:rPr>
          <w:rFonts w:ascii="宋体" w:hAnsi="宋体" w:eastAsia="宋体" w:cs="宋体"/>
          <w:color w:val="000"/>
          <w:sz w:val="28"/>
          <w:szCs w:val="28"/>
        </w:rPr>
        <w:t xml:space="preserve">Белла 贝拉（拉）美好的Валентина 瓦莲京娜（拉）健康的Валерия 瓦列里娅（拉）强壮的Вера 薇拉（希）信念</w:t>
      </w:r>
    </w:p>
    <w:p>
      <w:pPr>
        <w:ind w:left="0" w:right="0" w:firstLine="560"/>
        <w:spacing w:before="450" w:after="450" w:line="312" w:lineRule="auto"/>
      </w:pPr>
      <w:r>
        <w:rPr>
          <w:rFonts w:ascii="宋体" w:hAnsi="宋体" w:eastAsia="宋体" w:cs="宋体"/>
          <w:color w:val="000"/>
          <w:sz w:val="28"/>
          <w:szCs w:val="28"/>
        </w:rPr>
        <w:t xml:space="preserve">Вика 维卡（拉）胜利者</w:t>
      </w:r>
    </w:p>
    <w:p>
      <w:pPr>
        <w:ind w:left="0" w:right="0" w:firstLine="560"/>
        <w:spacing w:before="450" w:after="450" w:line="312" w:lineRule="auto"/>
      </w:pPr>
      <w:r>
        <w:rPr>
          <w:rFonts w:ascii="宋体" w:hAnsi="宋体" w:eastAsia="宋体" w:cs="宋体"/>
          <w:color w:val="000"/>
          <w:sz w:val="28"/>
          <w:szCs w:val="28"/>
        </w:rPr>
        <w:t xml:space="preserve">Виктория 维克托莉娅（拉）胜利的Галина 加莉娜（希）安静</w:t>
      </w:r>
    </w:p>
    <w:p>
      <w:pPr>
        <w:ind w:left="0" w:right="0" w:firstLine="560"/>
        <w:spacing w:before="450" w:after="450" w:line="312" w:lineRule="auto"/>
      </w:pPr>
      <w:r>
        <w:rPr>
          <w:rFonts w:ascii="宋体" w:hAnsi="宋体" w:eastAsia="宋体" w:cs="宋体"/>
          <w:color w:val="000"/>
          <w:sz w:val="28"/>
          <w:szCs w:val="28"/>
        </w:rPr>
        <w:t xml:space="preserve">Дарья 达莉娅（希）拥有善良</w:t>
      </w:r>
    </w:p>
    <w:p>
      <w:pPr>
        <w:ind w:left="0" w:right="0" w:firstLine="560"/>
        <w:spacing w:before="450" w:after="450" w:line="312" w:lineRule="auto"/>
      </w:pPr>
      <w:r>
        <w:rPr>
          <w:rFonts w:ascii="宋体" w:hAnsi="宋体" w:eastAsia="宋体" w:cs="宋体"/>
          <w:color w:val="000"/>
          <w:sz w:val="28"/>
          <w:szCs w:val="28"/>
        </w:rPr>
        <w:t xml:space="preserve">Диана 狄安娜（拉）月亮和狩猎女神名</w:t>
      </w:r>
    </w:p>
    <w:p>
      <w:pPr>
        <w:ind w:left="0" w:right="0" w:firstLine="560"/>
        <w:spacing w:before="450" w:after="450" w:line="312" w:lineRule="auto"/>
      </w:pPr>
      <w:r>
        <w:rPr>
          <w:rFonts w:ascii="宋体" w:hAnsi="宋体" w:eastAsia="宋体" w:cs="宋体"/>
          <w:color w:val="000"/>
          <w:sz w:val="28"/>
          <w:szCs w:val="28"/>
        </w:rPr>
        <w:t xml:space="preserve">Евгения 叶芙根尼娅（希）高尚的Екатерина 叶卡捷琳娜（希、拉）纯洁</w:t>
      </w:r>
    </w:p>
    <w:p>
      <w:pPr>
        <w:ind w:left="0" w:right="0" w:firstLine="560"/>
        <w:spacing w:before="450" w:after="450" w:line="312" w:lineRule="auto"/>
      </w:pPr>
      <w:r>
        <w:rPr>
          <w:rFonts w:ascii="宋体" w:hAnsi="宋体" w:eastAsia="宋体" w:cs="宋体"/>
          <w:color w:val="000"/>
          <w:sz w:val="28"/>
          <w:szCs w:val="28"/>
        </w:rPr>
        <w:t xml:space="preserve">Елена 叶列娜（希）太阳的Зоя 卓娅（希）生命</w:t>
      </w:r>
    </w:p>
    <w:p>
      <w:pPr>
        <w:ind w:left="0" w:right="0" w:firstLine="560"/>
        <w:spacing w:before="450" w:after="450" w:line="312" w:lineRule="auto"/>
      </w:pPr>
      <w:r>
        <w:rPr>
          <w:rFonts w:ascii="宋体" w:hAnsi="宋体" w:eastAsia="宋体" w:cs="宋体"/>
          <w:color w:val="000"/>
          <w:sz w:val="28"/>
          <w:szCs w:val="28"/>
        </w:rPr>
        <w:t xml:space="preserve">Ирина 伊丽娜（希）和平，安宁</w:t>
      </w:r>
    </w:p>
    <w:p>
      <w:pPr>
        <w:ind w:left="0" w:right="0" w:firstLine="560"/>
        <w:spacing w:before="450" w:after="450" w:line="312" w:lineRule="auto"/>
      </w:pPr>
      <w:r>
        <w:rPr>
          <w:rFonts w:ascii="宋体" w:hAnsi="宋体" w:eastAsia="宋体" w:cs="宋体"/>
          <w:color w:val="000"/>
          <w:sz w:val="28"/>
          <w:szCs w:val="28"/>
        </w:rPr>
        <w:t xml:space="preserve">Искра 伊斯克拉（俄，新）火星</w:t>
      </w:r>
    </w:p>
    <w:p>
      <w:pPr>
        <w:ind w:left="0" w:right="0" w:firstLine="560"/>
        <w:spacing w:before="450" w:after="450" w:line="312" w:lineRule="auto"/>
      </w:pPr>
      <w:r>
        <w:rPr>
          <w:rFonts w:ascii="宋体" w:hAnsi="宋体" w:eastAsia="宋体" w:cs="宋体"/>
          <w:color w:val="000"/>
          <w:sz w:val="28"/>
          <w:szCs w:val="28"/>
        </w:rPr>
        <w:t xml:space="preserve">Катерина 卡捷琳娜（希、拉）纯洁</w:t>
      </w:r>
    </w:p>
    <w:p>
      <w:pPr>
        <w:ind w:left="0" w:right="0" w:firstLine="560"/>
        <w:spacing w:before="450" w:after="450" w:line="312" w:lineRule="auto"/>
      </w:pPr>
      <w:r>
        <w:rPr>
          <w:rFonts w:ascii="宋体" w:hAnsi="宋体" w:eastAsia="宋体" w:cs="宋体"/>
          <w:color w:val="000"/>
          <w:sz w:val="28"/>
          <w:szCs w:val="28"/>
        </w:rPr>
        <w:t xml:space="preserve">Клара 克拉拉（拉）纯洁的Ксения 克谢尼娅（希）好客</w:t>
      </w:r>
    </w:p>
    <w:p>
      <w:pPr>
        <w:ind w:left="0" w:right="0" w:firstLine="560"/>
        <w:spacing w:before="450" w:after="450" w:line="312" w:lineRule="auto"/>
      </w:pPr>
      <w:r>
        <w:rPr>
          <w:rFonts w:ascii="宋体" w:hAnsi="宋体" w:eastAsia="宋体" w:cs="宋体"/>
          <w:color w:val="000"/>
          <w:sz w:val="28"/>
          <w:szCs w:val="28"/>
        </w:rPr>
        <w:t xml:space="preserve">Лариса 拉丽萨（希）希腊城市，崇拜宙斯</w:t>
      </w:r>
    </w:p>
    <w:p>
      <w:pPr>
        <w:ind w:left="0" w:right="0" w:firstLine="560"/>
        <w:spacing w:before="450" w:after="450" w:line="312" w:lineRule="auto"/>
      </w:pPr>
      <w:r>
        <w:rPr>
          <w:rFonts w:ascii="宋体" w:hAnsi="宋体" w:eastAsia="宋体" w:cs="宋体"/>
          <w:color w:val="000"/>
          <w:sz w:val="28"/>
          <w:szCs w:val="28"/>
        </w:rPr>
        <w:t xml:space="preserve">Лилия 莉莉娅（俄，新）百合花</w:t>
      </w:r>
    </w:p>
    <w:p>
      <w:pPr>
        <w:ind w:left="0" w:right="0" w:firstLine="560"/>
        <w:spacing w:before="450" w:after="450" w:line="312" w:lineRule="auto"/>
      </w:pPr>
      <w:r>
        <w:rPr>
          <w:rFonts w:ascii="宋体" w:hAnsi="宋体" w:eastAsia="宋体" w:cs="宋体"/>
          <w:color w:val="000"/>
          <w:sz w:val="28"/>
          <w:szCs w:val="28"/>
        </w:rPr>
        <w:t xml:space="preserve">Лина 莉娜（希）奥林匹斯山的Любовь 柳博芙（希）爱情</w:t>
      </w:r>
    </w:p>
    <w:p>
      <w:pPr>
        <w:ind w:left="0" w:right="0" w:firstLine="560"/>
        <w:spacing w:before="450" w:after="450" w:line="312" w:lineRule="auto"/>
      </w:pPr>
      <w:r>
        <w:rPr>
          <w:rFonts w:ascii="宋体" w:hAnsi="宋体" w:eastAsia="宋体" w:cs="宋体"/>
          <w:color w:val="000"/>
          <w:sz w:val="28"/>
          <w:szCs w:val="28"/>
        </w:rPr>
        <w:t xml:space="preserve">Людмила 柳德米拉（斯）人们喜欢的Марина 玛丽娜（拉）海洋的Мария 玛丽娅（古犹）喜爱的Надежда 娜杰日达（希）希望</w:t>
      </w:r>
    </w:p>
    <w:p>
      <w:pPr>
        <w:ind w:left="0" w:right="0" w:firstLine="560"/>
        <w:spacing w:before="450" w:after="450" w:line="312" w:lineRule="auto"/>
      </w:pPr>
      <w:r>
        <w:rPr>
          <w:rFonts w:ascii="宋体" w:hAnsi="宋体" w:eastAsia="宋体" w:cs="宋体"/>
          <w:color w:val="000"/>
          <w:sz w:val="28"/>
          <w:szCs w:val="28"/>
        </w:rPr>
        <w:t xml:space="preserve">Настасья 娜斯塔西娅（希）复活</w:t>
      </w:r>
    </w:p>
    <w:p>
      <w:pPr>
        <w:ind w:left="0" w:right="0" w:firstLine="560"/>
        <w:spacing w:before="450" w:after="450" w:line="312" w:lineRule="auto"/>
      </w:pPr>
      <w:r>
        <w:rPr>
          <w:rFonts w:ascii="宋体" w:hAnsi="宋体" w:eastAsia="宋体" w:cs="宋体"/>
          <w:color w:val="000"/>
          <w:sz w:val="28"/>
          <w:szCs w:val="28"/>
        </w:rPr>
        <w:t xml:space="preserve">Наталья 娜塔莉娅（拉）诞生</w:t>
      </w:r>
    </w:p>
    <w:p>
      <w:pPr>
        <w:ind w:left="0" w:right="0" w:firstLine="560"/>
        <w:spacing w:before="450" w:after="450" w:line="312" w:lineRule="auto"/>
      </w:pPr>
      <w:r>
        <w:rPr>
          <w:rFonts w:ascii="宋体" w:hAnsi="宋体" w:eastAsia="宋体" w:cs="宋体"/>
          <w:color w:val="000"/>
          <w:sz w:val="28"/>
          <w:szCs w:val="28"/>
        </w:rPr>
        <w:t xml:space="preserve">Ольга 奥尔加（斯堪的纳维亚）神圣的Павла 巴芙拉（拉）小的Рада 拉达（斯）喜悦</w:t>
      </w:r>
    </w:p>
    <w:p>
      <w:pPr>
        <w:ind w:left="0" w:right="0" w:firstLine="560"/>
        <w:spacing w:before="450" w:after="450" w:line="312" w:lineRule="auto"/>
      </w:pPr>
      <w:r>
        <w:rPr>
          <w:rFonts w:ascii="宋体" w:hAnsi="宋体" w:eastAsia="宋体" w:cs="宋体"/>
          <w:color w:val="000"/>
          <w:sz w:val="28"/>
          <w:szCs w:val="28"/>
        </w:rPr>
        <w:t xml:space="preserve">Раиса 拉伊莎（希）轻率的，无忧无虑的Светлана 斯韦特拉娜（俄）明亮的Свобода 斯沃博达（希）自由</w:t>
      </w:r>
    </w:p>
    <w:p>
      <w:pPr>
        <w:ind w:left="0" w:right="0" w:firstLine="560"/>
        <w:spacing w:before="450" w:after="450" w:line="312" w:lineRule="auto"/>
      </w:pPr>
      <w:r>
        <w:rPr>
          <w:rFonts w:ascii="宋体" w:hAnsi="宋体" w:eastAsia="宋体" w:cs="宋体"/>
          <w:color w:val="000"/>
          <w:sz w:val="28"/>
          <w:szCs w:val="28"/>
        </w:rPr>
        <w:t xml:space="preserve">Сусанна 苏珊娜（古犹）睡莲</w:t>
      </w:r>
    </w:p>
    <w:p>
      <w:pPr>
        <w:ind w:left="0" w:right="0" w:firstLine="560"/>
        <w:spacing w:before="450" w:after="450" w:line="312" w:lineRule="auto"/>
      </w:pPr>
      <w:r>
        <w:rPr>
          <w:rFonts w:ascii="宋体" w:hAnsi="宋体" w:eastAsia="宋体" w:cs="宋体"/>
          <w:color w:val="000"/>
          <w:sz w:val="28"/>
          <w:szCs w:val="28"/>
        </w:rPr>
        <w:t xml:space="preserve">Тамара 达玛拉（古犹）枣椰</w:t>
      </w:r>
    </w:p>
    <w:p>
      <w:pPr>
        <w:ind w:left="0" w:right="0" w:firstLine="560"/>
        <w:spacing w:before="450" w:after="450" w:line="312" w:lineRule="auto"/>
      </w:pPr>
      <w:r>
        <w:rPr>
          <w:rFonts w:ascii="宋体" w:hAnsi="宋体" w:eastAsia="宋体" w:cs="宋体"/>
          <w:color w:val="000"/>
          <w:sz w:val="28"/>
          <w:szCs w:val="28"/>
        </w:rPr>
        <w:t xml:space="preserve">Татьяна 塔季雅娜（希）制定</w:t>
      </w:r>
    </w:p>
    <w:p>
      <w:pPr>
        <w:ind w:left="0" w:right="0" w:firstLine="560"/>
        <w:spacing w:before="450" w:after="450" w:line="312" w:lineRule="auto"/>
      </w:pPr>
      <w:r>
        <w:rPr>
          <w:rFonts w:ascii="宋体" w:hAnsi="宋体" w:eastAsia="宋体" w:cs="宋体"/>
          <w:color w:val="000"/>
          <w:sz w:val="28"/>
          <w:szCs w:val="28"/>
        </w:rPr>
        <w:t xml:space="preserve">Фея 费娅（希）女神</w:t>
      </w:r>
    </w:p>
    <w:p>
      <w:pPr>
        <w:ind w:left="0" w:right="0" w:firstLine="560"/>
        <w:spacing w:before="450" w:after="450" w:line="312" w:lineRule="auto"/>
      </w:pPr>
      <w:r>
        <w:rPr>
          <w:rFonts w:ascii="宋体" w:hAnsi="宋体" w:eastAsia="宋体" w:cs="宋体"/>
          <w:color w:val="000"/>
          <w:sz w:val="28"/>
          <w:szCs w:val="28"/>
        </w:rPr>
        <w:t xml:space="preserve">Фрида 费丽达（德）和平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2025-01-23T03:25:20+08:00</dcterms:created>
  <dcterms:modified xsi:type="dcterms:W3CDTF">2025-01-23T03:25:20+08:00</dcterms:modified>
</cp:coreProperties>
</file>

<file path=docProps/custom.xml><?xml version="1.0" encoding="utf-8"?>
<Properties xmlns="http://schemas.openxmlformats.org/officeDocument/2006/custom-properties" xmlns:vt="http://schemas.openxmlformats.org/officeDocument/2006/docPropsVTypes"/>
</file>