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深入推进党风廉政建设和反腐败工作领导讲话[大全5篇]</w:t>
      </w:r>
      <w:bookmarkEnd w:id="1"/>
    </w:p>
    <w:p>
      <w:pPr>
        <w:jc w:val="center"/>
        <w:spacing w:before="0" w:after="450"/>
      </w:pPr>
      <w:r>
        <w:rPr>
          <w:rFonts w:ascii="Arial" w:hAnsi="Arial" w:eastAsia="Arial" w:cs="Arial"/>
          <w:color w:val="999999"/>
          <w:sz w:val="20"/>
          <w:szCs w:val="20"/>
        </w:rPr>
        <w:t xml:space="preserve">来源：网络  作者：心如止水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深入推进党风廉政建设和反腐败工作领导讲话深入推进党风廉政建设和反腐败工作领导讲话同志们：从严治党、依规治党已成为党风廉政建设的新常态，成为抓作风反腐败的主旋律。我们要正确认识、主动适应、积极引领这种新常态，坚定信心，保持政治定力，...</w:t>
      </w:r>
    </w:p>
    <w:p>
      <w:pPr>
        <w:ind w:left="0" w:right="0" w:firstLine="560"/>
        <w:spacing w:before="450" w:after="450" w:line="312" w:lineRule="auto"/>
      </w:pPr>
      <w:r>
        <w:rPr>
          <w:rFonts w:ascii="黑体" w:hAnsi="黑体" w:eastAsia="黑体" w:cs="黑体"/>
          <w:color w:val="000000"/>
          <w:sz w:val="36"/>
          <w:szCs w:val="36"/>
          <w:b w:val="1"/>
          <w:bCs w:val="1"/>
        </w:rPr>
        <w:t xml:space="preserve">第一篇：深入推进党风廉政建设和反腐败工作领导讲话</w:t>
      </w:r>
    </w:p>
    <w:p>
      <w:pPr>
        <w:ind w:left="0" w:right="0" w:firstLine="560"/>
        <w:spacing w:before="450" w:after="450" w:line="312" w:lineRule="auto"/>
      </w:pPr>
      <w:r>
        <w:rPr>
          <w:rFonts w:ascii="宋体" w:hAnsi="宋体" w:eastAsia="宋体" w:cs="宋体"/>
          <w:color w:val="000"/>
          <w:sz w:val="28"/>
          <w:szCs w:val="28"/>
        </w:rPr>
        <w:t xml:space="preserve">深入推进党风廉政建设和反腐败工作领导讲话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严治党、依规治党已成为党风廉政建设的新常态，成为抓作风反腐败的主旋律。我们要正确认识、主动适应、积极引领这种新常态，坚定信心，保持政治定力，牢牢把握住工作主动权，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第一，从严挺纪律。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级党组织和广大党员，要坚决把学习、遵守、维护党章与学习贯彻落实习近平总书记系列重要讲话精神、与学习贯彻《准则》、《条例》结合起来，精学深悟，学以致用，切实增强思想自觉、政治自觉和行动自觉。各级党组织首先要坚决维护党章，全面贯彻中央的决策、部署。纪检监察机关要聚焦监督执纪问责，加强对维护党章、执行党的路线、方针、政策和决议情况的监督检查，确保政令畅通。今年是换届之年，我们一定要更加严明政治纪律和组织纪律，以零容忍的态度正风肃纪，坚持执行好“九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第二，从严抓吏治。为政之基在治吏，治吏之要在从严。我们必须把从严治吏贯穿到干部队伍建设全过程，倾力打造“X干部”名片。一要从严选任。把选贤用才作为政治生态正本清源的基础，把干部选任作为“头号工程”，严把干部“入口关”，从源头上保证干部队伍的纯洁。要坚持“思想正、作风硬、工作实、群众赞”的X干部标准，坚持“两挂钩、两不挂、两票决”干部选任模式，规范选任程序，改革考察考评方式，推行干部选拔任用纪实制度，严明组织人事纪律，形成“正者用、能者上、庸者下”的用人导向。二要从严管理。从严从实落实管党治党责任，重点加强对权力的制约和用权的管理，从管结果向管过程转变，着力解决“重用轻管”造成的权力任性、行为失范、暗箱操作等问题。不断强化县委提出的“八不准”要求，切实规范干部行为。拧住“关键少数”，强化风险防控，引深监督管理“一把手”工作，落实好“一把手五个不直接分管”、党政“一把手”末位表态、“三重一大”集体决策等制度，以“权力瘦身”为“廉政强身”。拓宽监督渠道，充分发挥党内监督、人大和政协监督、审计监督、社会监督、群众监督的作用，形成监督合力。要着力解决不作为、乱作为问题，抓好懒政怠政行为的查处问责、抓好事关群众切身利益的行业隐形腐败整治、抓好各项决策部署的有效落实。三要从严教育。始终坚持思想建党，通过坚持不懈的理想信念教育、道德法治教育、业务素质教育，促进信仰忠诚、作风务实、素养提升。重点组织党员干部学习习近平总书记系列重要讲话精神，深刻理解“十四五”规划提出的发展思路和目标任务，努力把党员干部的思想和行动统一到推进富民强县的目标上来。与此同时，要进一步完善重大事项报告、经济责任审计、约谈、函询、质询等制度，强化责任追究，坚决刷新吏治。</w:t>
      </w:r>
    </w:p>
    <w:p>
      <w:pPr>
        <w:ind w:left="0" w:right="0" w:firstLine="560"/>
        <w:spacing w:before="450" w:after="450" w:line="312" w:lineRule="auto"/>
      </w:pPr>
      <w:r>
        <w:rPr>
          <w:rFonts w:ascii="宋体" w:hAnsi="宋体" w:eastAsia="宋体" w:cs="宋体"/>
          <w:color w:val="000"/>
          <w:sz w:val="28"/>
          <w:szCs w:val="28"/>
        </w:rPr>
        <w:t xml:space="preserve">第三，从严惩腐败。党的十八大以来，中央正风反腐的鼓点越来越紧、查处越来越严。要坚持重点查处“不收敛、不收手”问题线索，要围绕煤炭、工程建设、招商引资、司法、土地管理、行政审批、政府采购等重点领域和关键环节，严厉查处群众反映强烈的领导干部违纪违法案件，发现一起，查办一起。对跑官要官或者在干部调整中扇风拉票的，要列入“黑名单”，酌情处理；对在纪检监察机关查案期间，说情、包庇、袒护、阻挠、干扰的，要视作同案犯。对因不作为、乱作为、或因履职不到位引发事故和群体性事件的，要严厉追责。在查办案件上，县委的态度是“零容忍”，只要是腐败，不管涉及谁，不论其职务有多高、功劳有多大、关系有多广、后台有多硬，我们都要一查到底，严惩不贷。只有这样，才能向广大人民群众表明我们党反腐败的坚强决心，才能警示和教育一大批干部。</w:t>
      </w:r>
    </w:p>
    <w:p>
      <w:pPr>
        <w:ind w:left="0" w:right="0" w:firstLine="560"/>
        <w:spacing w:before="450" w:after="450" w:line="312" w:lineRule="auto"/>
      </w:pPr>
      <w:r>
        <w:rPr>
          <w:rFonts w:ascii="宋体" w:hAnsi="宋体" w:eastAsia="宋体" w:cs="宋体"/>
          <w:color w:val="000"/>
          <w:sz w:val="28"/>
          <w:szCs w:val="28"/>
        </w:rPr>
        <w:t xml:space="preserve">第四，从严刹“四风”。X书记指出，“四风”问题本质上是党性问题，核心是党与人民群众的关系问题，是关系人心向背、重大的政治问题。总的来看，经过党的群众路线教育实践活动、“三严三实”专题教育、“不忘初心、牢记使命”主题教育和我县五年来持之以恒抓作风建设的洗礼，全县广大党员干部反“四风”、转作风的自觉性明显增强，党风政风有了极大好转。但不良作风积习很深，“四风”问题树倒根存，如果稍有松懈，刚刚压下去的问题就有可能反弹回潮。目前，有的部门“四风”就出现“隐身变形”。比如：有的将公款吃喝转移到单位食堂、农家乐、小饭庄；有的将大额账单化整为零、拆分发票，或以办公设备、会议费等名目列支接待费；有的婚丧嫁娶“化整为零”，分批分地，或借用亲属名义操办，等等。我们必须保持常抓不懈的韧劲和耐心，紧紧扭住作风问题不放松，继续抓住重要时间节点，抓住少数关键，重点部位，关键环节，继续开展专项治理，重点解决群众身边的不正之风、腐败问题和群众反映强烈的突出问题，形成正风肃纪、严查严管的常态化。</w:t>
      </w:r>
    </w:p>
    <w:p>
      <w:pPr>
        <w:ind w:left="0" w:right="0" w:firstLine="560"/>
        <w:spacing w:before="450" w:after="450" w:line="312" w:lineRule="auto"/>
      </w:pPr>
      <w:r>
        <w:rPr>
          <w:rFonts w:ascii="宋体" w:hAnsi="宋体" w:eastAsia="宋体" w:cs="宋体"/>
          <w:color w:val="000"/>
          <w:sz w:val="28"/>
          <w:szCs w:val="28"/>
        </w:rPr>
        <w:t xml:space="preserve">第五，从严压责任。一要落实主体责任，切实扛稳抓牢。各级党组织把党风廉政建设当作分内之事、应尽之责，进一步健全责任落实机制，细化实化重点任务、组织领导、责任分解、压力传导、履责报告、监督检查、考核评价、责任追究等方面的制度，确保责任落实全覆盖、压力传导不递减，真正做到守土有责、守土负责、守土尽责。二要强化监督责任，严格执纪监督。各级纪检监察机关要找准职责定位，强化监督执纪问责，围绕打造“X干部”名片，进一步聚焦党风廉政建设和反腐败斗争中心任务，敢于担当、勇于负责、善于监督，实现两个责任良性互动，共同发力。三要严格责任追究，倒逼责任落实。要进一步健全制度措施，通过“签字背书”、约谈和诫勉谈话、专项检查等方式，使责任主体知其职、明其责、尽其力，使各项工作深化、细化、具体化，形成以上率下、层层传导压力、级级落实责任的工作格局。强化监督执纪问责，加大案件查办力度，坚持“一案双查”，以严明的纪律推动“两个责任”落实。</w:t>
      </w:r>
    </w:p>
    <w:p>
      <w:pPr>
        <w:ind w:left="0" w:right="0" w:firstLine="560"/>
        <w:spacing w:before="450" w:after="450" w:line="312" w:lineRule="auto"/>
      </w:pPr>
      <w:r>
        <w:rPr>
          <w:rFonts w:ascii="宋体" w:hAnsi="宋体" w:eastAsia="宋体" w:cs="宋体"/>
          <w:color w:val="000"/>
          <w:sz w:val="28"/>
          <w:szCs w:val="28"/>
        </w:rPr>
        <w:t xml:space="preserve">第六，从严强队伍。当前反腐败任务十分繁重，纪检监察工作压力大、要求严，群众期望值高。各级党委（党组）要全力支持纪委（纪检组）履行职责、开展工作。要加强对纪检监察干部的培养、交流、选拔、任用，注重多种岗位的使用和锻炼，对做出突出成绩的优秀干部，要予以重用。要继续加大对纪检监察工作的投入，做好保障工作，改善办案条件，创造良好环境。各级纪检监察机关要增强“看齐意识”，带头讲政治，找准定位，严格履职，真正成为管党治党的重要力量。要带头遵守党章、维护党章，严肃查处违反党章党规党纪的行为，做党章的坚定执行者和忠实捍卫者。要持续深化转职能、转方式、转作风，聚焦主责主业，更好履行职责，严明各项纪律，完善自我监督机制，严肃查处以案谋私、串通包庇、跑风漏气等突出问题，防止“灯下黑”。深入开展“学思践悟•岗位练兵”活动，从严监督管理干部，用铁的纪律和过硬作风打造忠诚、干净、担当的纪检监察干部队伍。广大纪检监察干部要摒弃特权思想和特权行为，着力强化思想作风，严格依法办事，提高能力素质，敢于坚持原则，敢于动真碰硬，敢于亮剑出招，敢于同违纪违法行为作斗争，切实维护党纪的严肃性和权威性，树立起忠诚可靠、服务人民、刚正不阿、秉公执纪的良好形象。要坚持严肃党纪政纪与激励爱护干部相结合，在坚定不移惩治腐败的同时，严厉打击诬告陷害行为，让敢于负责、敢于担当、干净干事的干部心情舒畅、积极作为。特别是在换届前期，一些党性不纯、品行不端的人，打着民主监督旗号，借换届之机，进行污蔑栽赃陷害，对这些人，县委要旗帜鲜明地严惩不贷。</w:t>
      </w:r>
    </w:p>
    <w:p>
      <w:pPr>
        <w:ind w:left="0" w:right="0" w:firstLine="560"/>
        <w:spacing w:before="450" w:after="450" w:line="312" w:lineRule="auto"/>
      </w:pPr>
      <w:r>
        <w:rPr>
          <w:rFonts w:ascii="宋体" w:hAnsi="宋体" w:eastAsia="宋体" w:cs="宋体"/>
          <w:color w:val="000"/>
          <w:sz w:val="28"/>
          <w:szCs w:val="28"/>
        </w:rPr>
        <w:t xml:space="preserve">同志们，今年是村（社区）“两委”换届之年，也是“十四五”开局之年，全县上下要同心同德、砥砺奋进，更需要各级干部廉洁奉公、政治生态风清气正。做好新形势下党风廉政建设和反腐败工作，任务艰巨、责任重大。我们一定要凝心聚力，务实担当，锐意进取，扎实工作，努力开创全县党风廉政建设和反腐败斗争的新局面，为实现富民强县提供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第二篇：扎实推进党风廉政建设和反腐败工作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近年来，以落实党风廉政建设责任制为龙头，以推进惩防体系为重点，采取精细管理措施夯实反腐基础，注重创新工作方式提升倡廉水平，有力推动了党风廉政建设和反腐败工作扎实开展。</w:t>
      </w:r>
    </w:p>
    <w:p>
      <w:pPr>
        <w:ind w:left="0" w:right="0" w:firstLine="560"/>
        <w:spacing w:before="450" w:after="450" w:line="312" w:lineRule="auto"/>
      </w:pPr>
      <w:r>
        <w:rPr>
          <w:rFonts w:ascii="宋体" w:hAnsi="宋体" w:eastAsia="宋体" w:cs="宋体"/>
          <w:color w:val="000"/>
          <w:sz w:val="28"/>
          <w:szCs w:val="28"/>
        </w:rPr>
        <w:t xml:space="preserve">“三管三抓三创新”，严格落实党风廉政建设责任制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党风廉政建设责任制是加强党的建设，深入推进反腐倡廉工作的重要制度保证，是落实反腐倡廉各项任务的总抓手，抓干部、重执行、务实效，确保责任制落实。</w:t>
      </w:r>
    </w:p>
    <w:p>
      <w:pPr>
        <w:ind w:left="0" w:right="0" w:firstLine="560"/>
        <w:spacing w:before="450" w:after="450" w:line="312" w:lineRule="auto"/>
      </w:pPr>
      <w:r>
        <w:rPr>
          <w:rFonts w:ascii="宋体" w:hAnsi="宋体" w:eastAsia="宋体" w:cs="宋体"/>
          <w:color w:val="000"/>
          <w:sz w:val="28"/>
          <w:szCs w:val="28"/>
        </w:rPr>
        <w:t xml:space="preserve">“三管”原则强化责任制意识。要求学校领导干部履行党风廉政责任制时要做到“以身作则管自己，带好班子管下属，抓好风气管队伍”，促使各级党员干部都知其任、明其职、出其力、尽其责，自觉落实党风廉政建设责任制。</w:t>
      </w:r>
    </w:p>
    <w:p>
      <w:pPr>
        <w:ind w:left="0" w:right="0" w:firstLine="560"/>
        <w:spacing w:before="450" w:after="450" w:line="312" w:lineRule="auto"/>
      </w:pPr>
      <w:r>
        <w:rPr>
          <w:rFonts w:ascii="宋体" w:hAnsi="宋体" w:eastAsia="宋体" w:cs="宋体"/>
          <w:color w:val="000"/>
          <w:sz w:val="28"/>
          <w:szCs w:val="28"/>
        </w:rPr>
        <w:t xml:space="preserve">“三抓”措施精细责任制落实。一是掌握精神抓分工，学校注重制定责任制任务分工时做到“四个结合”，即结合中央和上级纪委会议精神，将上级精神融会贯通到学校的责任制分工和任务中，结合惩防体系工作规划，将工作规划的任务与责任制任务协调制定，结合学校教科研等中心工作，将党风廉政建设责任制的任务与中心工作、业务工作“四同步”，结合各牵头单位实际，将牵头协调任务与配合单位分工明确化。二是统一领导抓部署，学校要求各单位将党风廉政建设和反腐败工作摆在重要议事日程，专题研究和部署党风廉政建设责任制工作，坚持“谁主管，谁负责”，明确领导干部“一岗双责”，将责任落实到岗、明确到人，形成了“一级抓一级、层层抓落实”的良好局面。三是严格考核抓落实，学校坚持平时抽查、年中检查，加大了年底考核力度，成立专门考核组，“听汇报、看资料、约谈话、搞测评”等方式对全校基层单位落实责任制的情况进行年底考核，考核结果记入领导干部廉政档案，作为领导干部业绩评定、奖励惩处和选拔任用的重要依据。</w:t>
      </w:r>
    </w:p>
    <w:p>
      <w:pPr>
        <w:ind w:left="0" w:right="0" w:firstLine="560"/>
        <w:spacing w:before="450" w:after="450" w:line="312" w:lineRule="auto"/>
      </w:pPr>
      <w:r>
        <w:rPr>
          <w:rFonts w:ascii="宋体" w:hAnsi="宋体" w:eastAsia="宋体" w:cs="宋体"/>
          <w:color w:val="000"/>
          <w:sz w:val="28"/>
          <w:szCs w:val="28"/>
        </w:rPr>
        <w:t xml:space="preserve">“三项”创新深化责任制成效。一是抓住关键岗位，深化责任延伸。坚持对全校处级领导干部签订党风廉政建设责任书的基础上，将责任向“人、财、物”等关键岗位延伸，例如，针对高校科研单位经费加大，管理难度大特点，率先实行科研课题组长廉政承诺制，针对工程基建、后勤服务、招生招聘招标等领域责任大特点，要求基建、招生等重点单位将责任制延伸到全员，形成横向到边、纵向到底的责任网络。二是拓宽监督渠道，选聘特邀监察员。在师生员工中精心选聘党风廉政建设特邀监察员，充分发挥群众参与权、管理权、监督权，对责任制落实进行全方位监督，确保权力在阳光下运行。三是创新考核方式，确保责任落实到位。实行定期监督检查、平时专项考核、阶段性廉政谈话，年终述职述廉的“四综合”考核制度，深化责任制的监督考核形式，发挥纪委组织协调职能，健全责任制联席会议制度，实施纪委与组织部联合对干部进行考评机制，运用科技手段，建立干部廉政电子档案系统，加大对干部责任制落实的监管力度，确保责任制落实到位。</w:t>
      </w:r>
    </w:p>
    <w:p>
      <w:pPr>
        <w:ind w:left="0" w:right="0" w:firstLine="560"/>
        <w:spacing w:before="450" w:after="450" w:line="312" w:lineRule="auto"/>
      </w:pPr>
      <w:r>
        <w:rPr>
          <w:rFonts w:ascii="宋体" w:hAnsi="宋体" w:eastAsia="宋体" w:cs="宋体"/>
          <w:color w:val="000"/>
          <w:sz w:val="28"/>
          <w:szCs w:val="28"/>
        </w:rPr>
        <w:t xml:space="preserve">坚持“三项确保”，扎实推进惩治和预防腐败体系建设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惩治和预防腐败体系是深入开展党风廉政建设和反腐败工作，从源头上防治腐败的重要举措，坚持“十六字方针”，结合实际，在教育、制度和监督上，勇于创新，勤于精细，在惩治和预防工作上务求实效。</w:t>
      </w:r>
    </w:p>
    <w:p>
      <w:pPr>
        <w:ind w:left="0" w:right="0" w:firstLine="560"/>
        <w:spacing w:before="450" w:after="450" w:line="312" w:lineRule="auto"/>
      </w:pPr>
      <w:r>
        <w:rPr>
          <w:rFonts w:ascii="宋体" w:hAnsi="宋体" w:eastAsia="宋体" w:cs="宋体"/>
          <w:color w:val="000"/>
          <w:sz w:val="28"/>
          <w:szCs w:val="28"/>
        </w:rPr>
        <w:t xml:space="preserve">（一）创新教育内容形式，确保廉政教育上水平。</w:t>
      </w:r>
    </w:p>
    <w:p>
      <w:pPr>
        <w:ind w:left="0" w:right="0" w:firstLine="560"/>
        <w:spacing w:before="450" w:after="450" w:line="312" w:lineRule="auto"/>
      </w:pPr>
      <w:r>
        <w:rPr>
          <w:rFonts w:ascii="宋体" w:hAnsi="宋体" w:eastAsia="宋体" w:cs="宋体"/>
          <w:color w:val="000"/>
          <w:sz w:val="28"/>
          <w:szCs w:val="28"/>
        </w:rPr>
        <w:t xml:space="preserve">以人为本，分类施教，不断丰富教育内容。一是实行“六级分人施教”，将施教对象分为校级领导干部、中层干部、普通党员、重点管理岗位人员、教师职工、广大学生六个层次组织施教。二是围绕“四类分权施教”，坚持按照“人权、事权、财权、物权”的工作性质不同，因权制宜，有针对地开展廉政知识、岗位风险和职业道德教育。三是坚持对干部“三段分谈施教”，针对不同阶段，教育的重点不同，对新任或岗位调整时的干部进行任前谈话，对于涉及信访、有违纪倾向和苗头时的干部进行警示谈话，对于年底考核、廉政测评不称职和有违纪反映时的干部进行诫勉谈话。四是坚持对职工“四类分时施教”，根据施教对象工作成长轨迹开展阶段性教育，对于刚参加工作的教职工，进行岗前廉政基础教育，对于年轻后备干部，开展管理能力教育和干部素质培养，对于在职领导干部，加强领导岗位责任教育、廉政勤政教育，对于离退休干部，坚持党的最新理论方针政策的充电宣贯教育。五是坚持将内容“四种融入施教”，把廉政教育内容融入党委宣传教育工作总体部署，统一规划、统一要求、统一实施；把廉政教育内容纳入校院两级理论学习中心组，教育引导领导干部树立正确“三观”，增强廉洁自律自觉性；把廉政教育内容纳入党校培训课程，夯实反腐倡廉思想理论基础；把廉洁教育内容纳入学生培养体系，教育广大学生崇廉尚洁、诚实守信。</w:t>
      </w:r>
    </w:p>
    <w:p>
      <w:pPr>
        <w:ind w:left="0" w:right="0" w:firstLine="560"/>
        <w:spacing w:before="450" w:after="450" w:line="312" w:lineRule="auto"/>
      </w:pPr>
      <w:r>
        <w:rPr>
          <w:rFonts w:ascii="宋体" w:hAnsi="宋体" w:eastAsia="宋体" w:cs="宋体"/>
          <w:color w:val="000"/>
          <w:sz w:val="28"/>
          <w:szCs w:val="28"/>
        </w:rPr>
        <w:t xml:space="preserve">善用载体，入脑入心，不断丰富教育形式。一是开展读学倡廉活动。学校坚持“三会一课”，重视中心组理论学习制度，聘请知名专家学者专题辅导，坚持集体学习与自学将结合，编印《领导干部廉政手册》、《处级领导党风廉政建设学习资料简编》，下发《典型案例剖析警示录》、《党风廉政建设》、《明鉴反腐倡廉丛书》，要求广大党员干部认真阅读廉政书刊，主动提高廉政勤政意识。二是廉政短信提醒。“践行勤廉庆‘双节’，淡泊名利过‘廉关’。同心齐筑防腐墙，和谐共建„„”每逢传统佳节，各级领导干部都能收到学校纪委自编自创的廉政短信，近年来，学校已经向各级领导干部发送了千余条自行编辑的廉政短信，提醒教育党员干部自觉执行廉洁自律规定。三是廉政台历提示。每年将廉政台历，发送给领导干部及重点部门、重要岗位人员，使台历中的廉政漫画、警句、史话、知识、故事融入到干部的每日工作生活中，摆在桌前案头，能够起到时时用廉政文化净化心灵、用党纪法规约束行为的效果。四是发挥廉政传媒作用。定期改版升级反腐倡廉专门网站，转载廉政动态、资讯、文章、法规文件等信息，丰富了廉政文化的传播内容；开展数字化廉政教育模式，建立干部在线理论学习系统，在校报开设《领导干部谈廉政》专栏，刊发领导干部廉政心得，加强廉政勤政工作交流；在校电视台播放《每月一课》、《廉政中国》等警示教育片，使廉政教育达到春风化雨、润物无声效果。五是实行单独廉政谈话模式。创新廉政谈话形式，将集体谈话改为“一对一”约谈，增强谈话效果，对新提拔的领导干部廉政谈话；对出现倾向性、苗头性问题的干部，采取诫勉谈话、发放信访监督通知书等形式，提醒、警示、督促其增强法纪意识，确保了关口前移，促进了干部廉洁自律。六是警示教育醒廉。学校组织学校党员干部赴监狱参观学习，听服刑人员现身说法；将本校的典型案件以内部通报方式，进行警示教育，敲响了廉政警钟，杜绝了腐败案件发生。七是正面分层施教。学校纪委书记为领导干部讲廉政党课、纪委副书记为党员干部进行《廉政准则》专题培训，纪委干部为学生党员上廉洁党课，各院(系)党政负责人对本单位教职工讲党课，学术带头人、科研组长组织本团队教师加强学术道德教育；组织观看全省廉政公益广告展、组织观看廉政教育影片,提醒党员干部自觉增强党性修养。八是创新廉政载体。活化考试形式，坚持以考促学、以学促廉，自主开发廉政答题软件，连续3年组织全校领导干部参加“党风廉政知识网上答题”活动；自主设计“廉政屏保”电脑软件，配置领导干部和重点岗位电脑；在学生中开展廉政电子书制作评比活动，创新廉政文化进校园载体，激发大学生创作热情和自觉做廉政文化传播者的动力。通过生动廉政形式和丰富教育内容，增强了广大党员的党纪意识、提高了党性修养，推进了党风廉政建设，营造了良好的廉政文化氛围。完善机制，整合资源，不断发挥廉政教育整体合力。形成了党委统一领导，党政群齐抓共管，纪检监察组织协调，宣传部门、教学部门、学工部门、团委等单位牵头实施，广大干部师生共同参与的领导体制，按照“组织联席、阵地联建、载体联搞、活动联办、责任联任”原则，发挥职能优势，建立优势互补、分工明确、布局合力的廉政大宣教工作机制。建立责任落实机制，将廉政教育纳入到党风廉政建设责任制考核，完善沟通协调的联席会议制度，有效整合各方资源，运用各种宣传媒介，全力扩大廉政文化宣传，开展贴近学生实际的廉洁文化建设创建活动，让廉洁思想走进课堂，入耳入心入脑，形成了落实全方位、工作全覆盖、教育</w:t>
      </w:r>
    </w:p>
    <w:p>
      <w:pPr>
        <w:ind w:left="0" w:right="0" w:firstLine="560"/>
        <w:spacing w:before="450" w:after="450" w:line="312" w:lineRule="auto"/>
      </w:pPr>
      <w:r>
        <w:rPr>
          <w:rFonts w:ascii="宋体" w:hAnsi="宋体" w:eastAsia="宋体" w:cs="宋体"/>
          <w:color w:val="000"/>
          <w:sz w:val="28"/>
          <w:szCs w:val="28"/>
        </w:rPr>
        <w:t xml:space="preserve">（二）“点线面”结合紧，确保廉政制度全覆盖。</w:t>
      </w:r>
    </w:p>
    <w:p>
      <w:pPr>
        <w:ind w:left="0" w:right="0" w:firstLine="560"/>
        <w:spacing w:before="450" w:after="450" w:line="312" w:lineRule="auto"/>
      </w:pPr>
      <w:r>
        <w:rPr>
          <w:rFonts w:ascii="宋体" w:hAnsi="宋体" w:eastAsia="宋体" w:cs="宋体"/>
          <w:color w:val="000"/>
          <w:sz w:val="28"/>
          <w:szCs w:val="28"/>
        </w:rPr>
        <w:t xml:space="preserve">抓点：以廉政风险点防范，研究建立高校反腐倡廉预警机制为突破，带动制度创新。作为率先在全国高校中开展廉政风险预警研究的高校之一，哈工大较早进行了高校反腐倡廉预警机制的课题研究，并将风险管理理论和三个“预警子机制”及时运用到实践中，尤其是深入排查廉政风险工作中，全校共确定廉政风险环节174个、风险点226个，针对风险点依岗修制，积极探索风险定到岗，制度建到岗，责任落到岗的风险防范“预警链条”，使风险防范从“隐性和弹性”变成“显性和刚性”，达到公开“风险”，使用阳光杀毒，确保了“权力和资金”两大运行轨迹为重点的廉政风险预警机制更加科学缜密。紧紧抓住“廉政风险防范”这个创新引擎，可以使制度建设由“单项探索”转变到“整体推进”，起到辐射的连锁反应，继而推进廉政风险教育制度化，使人人知风险、防风险、化风险，利用现代技术手段，描绘出了高校风险防控图，促进各项制度的完善健全，堵塞了制度漏洞，加强了对权力的有效监控，初步建立了动态、立体式的反腐倡廉预警机制体系。连线：以人财物等重点领域突出问题专项治理为抓手，推进制度健全。学校积极推进干部人事制度改革，实行岗位分类设置管理和分级聘任，完善院（系）和直属单位领导班子任期制；参与推进财务管理制度改革，建立完善《预算管理办法》、《薪酬发放管理办法》和《科研经费使用管理办法》等制度；推进采购管理机制改革，规范招投标信息发布和合同签订，健全了统一的采购管理制度体系。</w:t>
      </w:r>
    </w:p>
    <w:p>
      <w:pPr>
        <w:ind w:left="0" w:right="0" w:firstLine="560"/>
        <w:spacing w:before="450" w:after="450" w:line="312" w:lineRule="auto"/>
      </w:pPr>
      <w:r>
        <w:rPr>
          <w:rFonts w:ascii="宋体" w:hAnsi="宋体" w:eastAsia="宋体" w:cs="宋体"/>
          <w:color w:val="000"/>
          <w:sz w:val="28"/>
          <w:szCs w:val="28"/>
        </w:rPr>
        <w:t xml:space="preserve">扩面：抓住学习实践活动和创先争优活动契机，推进制度系统化。在学校实践活动和创先争优活动期间，学校从规范管理和权力运行入手，建立和完善反腐倡廉制度。一是认真落实党风廉政建设责任制，构建权责明晰、逐级负责、层层落实的反腐倡廉责任体系，完善了决策制度，先后健全完善了《校领导班子落实“三重一大”制度实施办法》和《院（系）党政联席会议议事规则（试行)》等管理制度511项；二是完善决策、校务公开、招生考试管理、教育收费、干部人事、财务管理、基建工程、物资采购、科研经费和后勤管理等一系列实体制度，增强制度的刚性约束。三是完善了责任追究问责制度，对因决策失误、权力失控、行为失范等造成重大损失和不良影响的，依纪依法追究相关人员的责任。四是做好制度汇编体系化工作，全面梳理反腐倡廉相关制度，形成了含9大类109项的《哈工大反腐倡廉制度汇编》，反腐倡廉制度建设的系统性、科学性进一步增强。全过程、形式多样化的廉政文化建设体系。</w:t>
      </w:r>
    </w:p>
    <w:p>
      <w:pPr>
        <w:ind w:left="0" w:right="0" w:firstLine="560"/>
        <w:spacing w:before="450" w:after="450" w:line="312" w:lineRule="auto"/>
      </w:pPr>
      <w:r>
        <w:rPr>
          <w:rFonts w:ascii="宋体" w:hAnsi="宋体" w:eastAsia="宋体" w:cs="宋体"/>
          <w:color w:val="000"/>
          <w:sz w:val="28"/>
          <w:szCs w:val="28"/>
        </w:rPr>
        <w:t xml:space="preserve">（三）狠抓重点，创新模式，确保监督工作取实效。</w:t>
      </w:r>
    </w:p>
    <w:p>
      <w:pPr>
        <w:ind w:left="0" w:right="0" w:firstLine="560"/>
        <w:spacing w:before="450" w:after="450" w:line="312" w:lineRule="auto"/>
      </w:pPr>
      <w:r>
        <w:rPr>
          <w:rFonts w:ascii="宋体" w:hAnsi="宋体" w:eastAsia="宋体" w:cs="宋体"/>
          <w:color w:val="000"/>
          <w:sz w:val="28"/>
          <w:szCs w:val="28"/>
        </w:rPr>
        <w:t xml:space="preserve">把好三关，加强干部监督力度。一把好干部选拔任用关。学校纪委积极配合组织部，在每次干部换届和班子调整时期，对干部选拔实施全程监督，坚持推行民主推荐、竞争上岗、公开选拔、考察预告、任前公示、廉政鉴定、集体表决、交流轮岗、述职评议、诫勉谈话、建立电子廉政档案、履行离任交接程序等一系列制度，确保干部选拔任用的监督工作做到关口前移；二是把好决策科学民主关。学校加大党务校务等信息公开力度，重点加强对一把手的监督管理，健全高校科学民主的决策机制。从学校、单位班子、师生员工三个层面对一把手“治权”，防止一言堂。学校纪委认真对一把手采取谈心谈话、诫勉、要求党政一把手带头讲党课，履行重大事项报告等项制度，班子成员坚持民主集中制，对一把手执行党政联席会议制度和三重一大决策机制进行监督，激活群众参与教代会监督工作，对事关学校改革发展大局的重大问题和涉及教职工、学生切身利益的重要事项进行监督问效；三是把好干部廉洁自律关。积极推行“三谈、两述、一报告”制度，建立和完善督查警示制度，“三谈”，即学校纪委同下级党政主要负责人谈话、廉政谈话、诫勉谈话 “两述”，即领导干部和领导班子按要求进行述职、述廉。“一报告”，即领导干部报告个人重大事项。学校还坚持管理干部两个“八小时”，即不仅加强干部在岗时间进行廉政勤政考核，还要对干部业余的八小时进行廉情收集，重要信息录入电子档案和风险防范预警系统，积极完善并公开网络举报和效能投诉信息收集平台，通过拓宽群众反映、党风廉政责任制群众谈话等多种渠道，主动发现干部出现的一些苗头性、倾向性问题，及时采取实行信访回复通知书、提醒谈话通知书、诫勉谈话通知书“三书”提醒制度，及时进行惩戒教育，真正起到关心、爱护和保护干部，对严重违纪违法者严格进行责任追究，确保干部廉政勤政，权力运行公开透明。</w:t>
      </w:r>
    </w:p>
    <w:p>
      <w:pPr>
        <w:ind w:left="0" w:right="0" w:firstLine="560"/>
        <w:spacing w:before="450" w:after="450" w:line="312" w:lineRule="auto"/>
      </w:pPr>
      <w:r>
        <w:rPr>
          <w:rFonts w:ascii="宋体" w:hAnsi="宋体" w:eastAsia="宋体" w:cs="宋体"/>
          <w:color w:val="000"/>
          <w:sz w:val="28"/>
          <w:szCs w:val="28"/>
        </w:rPr>
        <w:t xml:space="preserve">规范权力运行，精细重点领域和关键环节的监督工作。一是加强招生监督坚持全程参与，积极落实“阳光工程”。特别是对于自主选拔录取、艺术类、艺术特长生、体育特长生、高水平运动员等特殊类型考生的招生录取，严格和细化每个环节和工作程序，坚持并完善招生政策、招生资格及有关考生资格、招生计划、录取信息、考生咨询及申诉渠道、重大违规事件处理结果“六公开”制度，使招生工作在阳光下运行，广泛接受社会监督；二是加强招标采购监督，精细分工，除有对大宗物品设备采购的招标办公室外，还专设了工程招投标办公室，重点强化对工程建设领域的招投标监管。建立健全学校内部各项采购监管制度。加强对邀请招标、竞争性谈判、询价采购和单一来源采购的管理，严把“招投标备、现场监督、合同审签、后续监督”四关，做到公开透明、阳光采购；三是加强对学校内部财务监控。完善预算编制与执行制度，增大财务收支、资金运作和使用的透明度，建立重大经济决策、重大投融资及大额资金使用集体决策、专家咨询等制度，保证了资金的安全。实施财务公开,每年向教代会报告财务预算执行和决算情况。加强学校内部审计。规范教育收费管理，严格执行“收支两条线”规定，加强预算外资金管理，严肃查处设立“小金库”行为。</w:t>
      </w:r>
    </w:p>
    <w:p>
      <w:pPr>
        <w:ind w:left="0" w:right="0" w:firstLine="560"/>
        <w:spacing w:before="450" w:after="450" w:line="312" w:lineRule="auto"/>
      </w:pPr>
      <w:r>
        <w:rPr>
          <w:rFonts w:ascii="宋体" w:hAnsi="宋体" w:eastAsia="宋体" w:cs="宋体"/>
          <w:color w:val="000"/>
          <w:sz w:val="28"/>
          <w:szCs w:val="28"/>
        </w:rPr>
        <w:t xml:space="preserve">创新监督机制，加大专项工作和重大活动的问效督导。一是在全国高校中率先成立行政效能投诉中心，专门负责受理行政效能投诉，促进学校精细化管理，提高学校各单位及工作人员的行政效能；二是建立完善行政效能监察联席会议制度，对自筹资金建设项目验收、大型共享实验平台建设、图书馆供热改造、游泳馆和教师住宅建设等师生员工关心关注的项目，实行事前提示、事中监控、事后检查的全程跟踪监督模式，确保了学校重点建设项目和民生工程顺利推进；三是建立健全了纪检监察与组织、人事、审计、法制等部门的联席会议机制，对干部人事工作进行全方位的协同监管。四是实行专项活动督导组制度，例如对校庆捐款、抗震救灾资金使用情况进行监督指导，对深入学习实践科学发展观活动、党建创优工程、创先争优活动进行全程督导，积极加强执行力建设，有效促进了各项工作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——在中国共产党柳林镇第十五次代表大会上的报告</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我受中共柳林镇纪律检查委员会的委托，向大会作纪委工作报告，请予审议。一、五年来的工作回顾</w:t>
      </w:r>
    </w:p>
    <w:p>
      <w:pPr>
        <w:ind w:left="0" w:right="0" w:firstLine="560"/>
        <w:spacing w:before="450" w:after="450" w:line="312" w:lineRule="auto"/>
      </w:pPr>
      <w:r>
        <w:rPr>
          <w:rFonts w:ascii="宋体" w:hAnsi="宋体" w:eastAsia="宋体" w:cs="宋体"/>
          <w:color w:val="000"/>
          <w:sz w:val="28"/>
          <w:szCs w:val="28"/>
        </w:rPr>
        <w:t xml:space="preserve">自2024年8月换届以来，镇纪委在县纪委和镇党委、政府的正确领导下，坚持以邓小平理论、“三个代表”重要思想和科学发展观为指导，全面贯彻落实党的十七大、十七届四中、五中全会和中纪委五次、六次全会精神，坚持以构建惩治和预防腐败体系为抓手，以经济建设为核心，坚持从严治党方针，从本镇实际出发，紧紧围绕中心工作，服从服务发展大局，求真务实，认真履行保护、惩处、监督、教育的职能，全面落实党章赋予的各项任务，进一步强化落实党风廉政建设责任制，坚持标本兼治、综合治理、惩防并举、注重预防的方针，加大从源头上预防和治理腐败力度，圆满完成了镇十四次党代会提出的反腐倡廉目标，为营造良好的反腐倡廉工作氛围、推进全镇经济健康快速发展、维护社会稳定和实现“打造新酒城，建设文明镇”的总体目标作出了积极的贡献。</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（一）充分发挥纪委组织协调作用，形成齐抓共管工作合力 五年来，我们始终坚持“党委统一领导，党政齐抓共管，纪委组织协调，部门各负其责，群众支持参与”的领导体制和工作机制，抓好党风廉政建设各项工作任务的落实。一是主动当好镇党委的参谋助手。根据上级纪委关于党风廉政建设和反腐败工作安排部署，结合本镇实际，深入开展调查研究，制定工作方案，并在镇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全镇的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（二）深入开展反腐倡廉宣传思想教育，提高党员干部廉洁意识</w:t>
      </w:r>
    </w:p>
    <w:p>
      <w:pPr>
        <w:ind w:left="0" w:right="0" w:firstLine="560"/>
        <w:spacing w:before="450" w:after="450" w:line="312" w:lineRule="auto"/>
      </w:pPr>
      <w:r>
        <w:rPr>
          <w:rFonts w:ascii="宋体" w:hAnsi="宋体" w:eastAsia="宋体" w:cs="宋体"/>
          <w:color w:val="000"/>
          <w:sz w:val="28"/>
          <w:szCs w:val="28"/>
        </w:rPr>
        <w:t xml:space="preserve">工作中，镇纪委始终把对党员干部的思想教育作为反腐倡廉和党风廉政建设的治本措施来抓，做到常抓不懈、警钟长鸣。加强对党员的党性、党风、党纪教育，增强每个党员的党性观念，帮助他们树立正确的人生观、世界观和价值观。五年来，镇纪委充分利用会议、标语、板报、宣传栏、播放电教片等形式，有计划、有步骤地组织开展反腐倡廉宣传教育活动。一是积极组织开展廉政宣传活动，先后完成了镇纪委和村委的廉政制度上墙工作，建立了廉政宣传专栏，在办公场所和主要位置制作和悬挂有关廉言警句、反腐格言，设立了廉政宣传牌匾，向全镇党员干部发放廉政教育卡片，进一步营造了浓厚的廉政氛围。二是认真组织开展有关廉政主题教育。按照上级纪委的部署和要求，镇纪委每年都组织开展一次主题廉政教育活动，组织广大党员干部深入学习有关廉政知识和党纪法规，先后开展了行风评议，“学党章、守纪律、知荣辱”、“遵守《廉政准则》，带动风清气正”等主题的廉政教育活动。三是以干部作风整顿、学习实践科学发展观、创先争优等专题教育活动为契机，切实加强有关党纪法规的宣传和教育。通过上党课、学习讨论、观看廉政电教片、撰写心得体会等，注重从正反两方面开展典型教育、警示教育和组织纪律教育，切实增强广大党员干部的责任意识和自律意识。四是积极组织征订《党风廉政教材》等纪检报刊以及《廉政准则》、《廉政警示录》等廉政教材，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（三）强化监督和检查工作，促进党员领导干部廉洁从政 全面加强领导干部廉洁自律工作。镇纪委认真落实领导干部述职述廉活动等廉洁自律规定，认真组织开好领导班子民主生活会、评议等活动，形成监督常态化、制度化，保证了我镇党员领导干部干好事和不出事。</w:t>
      </w:r>
    </w:p>
    <w:p>
      <w:pPr>
        <w:ind w:left="0" w:right="0" w:firstLine="560"/>
        <w:spacing w:before="450" w:after="450" w:line="312" w:lineRule="auto"/>
      </w:pPr>
      <w:r>
        <w:rPr>
          <w:rFonts w:ascii="宋体" w:hAnsi="宋体" w:eastAsia="宋体" w:cs="宋体"/>
          <w:color w:val="000"/>
          <w:sz w:val="28"/>
          <w:szCs w:val="28"/>
        </w:rPr>
        <w:t xml:space="preserve">加强村务监督。认真落实村务公开和办事公开等制度，规定每个月上旬为镇村财务公开公布时间。全面加强干部日常监督和管理、建立和完善考核制度。进行例会、述职评议、质询谈话、警示谈话等制度，通过强化约束机制来规范党员干部的行为，寻求从源头上预防和治理腐败的有效途径。切实加强对党员干部日常工作的监督和管理。五年来，镇纪委共进行诫勉或提醒谈话66人（次）。</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镇纪委坚持把信访举报工作当作一项重要政治任务来抓，大力宣传《信访条例》，认真落实信访工作领导责任制，建立健全镇村两级信访网络，加强矛盾纠纷和信访隐患排查，积极开展领导接防和下访活动，把各种矛盾纠纷和信访件解决在基层、消除在萌芽状态，较好实现了上级党委、政府提出的工作目标，在各种重大活动期间都没有发生重大信访事件。五年来，镇纪委共受理群众来信来访70 件，其中自办信件37件、协办30件。立案30件。查处党员17名，其中涉及经济案件8名、计划生育违纪4名。镇纪委本着对党和群众高度负责的态度，认真调查核实每一起信访件，对有轻微违规问题的党员和干部及时给予提醒和教育，对涉嫌违法违纪的党员，坚决予以查处，坚决做到件件有处理、件件有回音。</w:t>
      </w:r>
    </w:p>
    <w:p>
      <w:pPr>
        <w:ind w:left="0" w:right="0" w:firstLine="560"/>
        <w:spacing w:before="450" w:after="450" w:line="312" w:lineRule="auto"/>
      </w:pPr>
      <w:r>
        <w:rPr>
          <w:rFonts w:ascii="宋体" w:hAnsi="宋体" w:eastAsia="宋体" w:cs="宋体"/>
          <w:color w:val="000"/>
          <w:sz w:val="28"/>
          <w:szCs w:val="28"/>
        </w:rPr>
        <w:t xml:space="preserve">二、今后五年的工作建议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全面落实“十二五”发展规划和我镇抢抓重点示范镇建设历史机遇，经济和社会各项事业率先突破发展的关键时期。我镇纪检工作要继续围绕发展这一主题，坚持以邓小平理论和“三个代表”重要思想为指导，全面贯彻落实科学发展观，深入贯彻落实党的十七大、十七届四中、五中全会和中纪委五次、六次全会精神，紧紧围绕“打造新酒城，建设文明镇”的总体目标，以经济建设为中心，严格按照中纪委、省纪委和县纪委的统一部署，在镇党委的直接领导下，解放思想，求真务实，团结一致，开拓进取，以更加饱满的工作热情，更加坚定的工作信念，更加务实的工作作风，带头学习党章、遵守党章、贯彻党章、维护党章，全面履行党章赋予的职责，加大工作力度，采取更有力的措施，坚持不懈地推进党风廉政建设和反腐败斗争，努力争取更大的工作成绩。</w:t>
      </w:r>
    </w:p>
    <w:p>
      <w:pPr>
        <w:ind w:left="0" w:right="0" w:firstLine="560"/>
        <w:spacing w:before="450" w:after="450" w:line="312" w:lineRule="auto"/>
      </w:pPr>
      <w:r>
        <w:rPr>
          <w:rFonts w:ascii="宋体" w:hAnsi="宋体" w:eastAsia="宋体" w:cs="宋体"/>
          <w:color w:val="000"/>
          <w:sz w:val="28"/>
          <w:szCs w:val="28"/>
        </w:rPr>
        <w:t xml:space="preserve">(一)注重监督检查，力求在保障科学发展上有新作为 坚持围绕中心、服务大局，把推动党委、政府决策部署的贯彻落实作为重要任务，进一步加强监督检查的力度。在工作重点上要突出针对性，要紧贴“十二五”规划的基本要求和主要任务，紧紧围绕加快经济发展方式转变的主攻方向和重点内容，会同有关部门加强对扩大内需促进经济增长、产业结构调整、自主创新、规范和节约用地、资源节约和环境保护等重大决策部署落实情况的监督检查。在方式方法上要突出有效性，以贯彻实施新修订的《行政监察法》为契机，进一步完善监督检查体系，在全程跟进、组织严密、协调有力上下功夫，着力健全对重大决策部署执行情况监督检查的及时跟进机制、科学运作机制和常态运行机制。要充分发挥职能作用，严格执行和维护党的纪律尤其是政治纪律，及时发现、严肃查处各种违反政治纪律的行为，坚决纠正有令不行、有禁不止的行为，保证政令畅通，促进我镇“十二五”规划的顺利实施。</w:t>
      </w:r>
    </w:p>
    <w:p>
      <w:pPr>
        <w:ind w:left="0" w:right="0" w:firstLine="560"/>
        <w:spacing w:before="450" w:after="450" w:line="312" w:lineRule="auto"/>
      </w:pPr>
      <w:r>
        <w:rPr>
          <w:rFonts w:ascii="宋体" w:hAnsi="宋体" w:eastAsia="宋体" w:cs="宋体"/>
          <w:color w:val="000"/>
          <w:sz w:val="28"/>
          <w:szCs w:val="28"/>
        </w:rPr>
        <w:t xml:space="preserve">(二)注重教育防范，力求在促进领导干部廉洁从政上有新进展 贯彻为民、务实、清廉的要求，把反腐倡廉教育贯穿于党员干部培养、使用、管理各个环节。改进教育方式，创新教育载体，开展岗位廉政教育、先进典型示范教育和反面警示教育，重点突出工程建设领域反腐倡廉教育，提高教育实效。加强农村基层党员干部党风廉政宣传教育，编印适合农村党员干部的廉政教育材料，举办农村反腐倡廉警示教育图片巡展，不断提高教育的针对性。加强廉政文化建设，巩固扩大廉政文化建设成果。充分发挥反腐倡廉大宣教机制作用，鼓励基层单位积极创建廉政文化中心和廉政文化建设示范点，开展丰富多彩的廉政文化活动，营造廉荣腐耻的良好氛围。加强领导干部廉洁自律工作，认真执行《中国共产党党员领导干部廉洁从政若干准则》，进一步完善实施细则，探索建立领导干部廉洁自律工作长效机制。加强对《廉政准则》及相关制度规定落实情况的监督检查，严肃处理违反准则的行为。</w:t>
      </w:r>
    </w:p>
    <w:p>
      <w:pPr>
        <w:ind w:left="0" w:right="0" w:firstLine="560"/>
        <w:spacing w:before="450" w:after="450" w:line="312" w:lineRule="auto"/>
      </w:pPr>
      <w:r>
        <w:rPr>
          <w:rFonts w:ascii="宋体" w:hAnsi="宋体" w:eastAsia="宋体" w:cs="宋体"/>
          <w:color w:val="000"/>
          <w:sz w:val="28"/>
          <w:szCs w:val="28"/>
        </w:rPr>
        <w:t xml:space="preserve">(三)注重巩固深化，力求在查办案件上有新突破</w:t>
      </w:r>
    </w:p>
    <w:p>
      <w:pPr>
        <w:ind w:left="0" w:right="0" w:firstLine="560"/>
        <w:spacing w:before="450" w:after="450" w:line="312" w:lineRule="auto"/>
      </w:pPr>
      <w:r>
        <w:rPr>
          <w:rFonts w:ascii="宋体" w:hAnsi="宋体" w:eastAsia="宋体" w:cs="宋体"/>
          <w:color w:val="000"/>
          <w:sz w:val="28"/>
          <w:szCs w:val="28"/>
        </w:rPr>
        <w:t xml:space="preserve">贯彻党要管党、从严治党方针，坚决查办违纪违法案件，严肃查办发生在重点领域和关键环节中的案件，严重违反政治纪律和组织人事纪律案件。要着力建立预防与惩治并重的办案制度，严肃查办违法违纪行为。严格依纪依法安全文明办案，全面落实“一案三报告”制度，充分发挥查办案件的治本功能，深入剖析违纪违法案件发案特点、原因和规律，努力为案件查办工作提供经验，为廉政教育提供教材，为制度建设提供依据，为实施监督提供重点。认真做好案件审理工作，坚持和完善公开审理制度，全面落实党政纪处分决定执行工作限时告知责任制，严格执行纪律惩戒有关规定，确保执纪到位。加强信访举报工作，不断拓展和畅通信访举报渠道，探索建立纪检监察信访协调工作机制。</w:t>
      </w:r>
    </w:p>
    <w:p>
      <w:pPr>
        <w:ind w:left="0" w:right="0" w:firstLine="560"/>
        <w:spacing w:before="450" w:after="450" w:line="312" w:lineRule="auto"/>
      </w:pPr>
      <w:r>
        <w:rPr>
          <w:rFonts w:ascii="宋体" w:hAnsi="宋体" w:eastAsia="宋体" w:cs="宋体"/>
          <w:color w:val="000"/>
          <w:sz w:val="28"/>
          <w:szCs w:val="28"/>
        </w:rPr>
        <w:t xml:space="preserve">(四)注重民生为要，力求在维护群众利益上有新建树 牢固树立群众观点，坚决纠正损害群众利益的不正之风。加强对保障和改善民生政策措施落实情况的监督检查力度，加强对基本公共服务项目、扶贫救灾救济等专项资金的管理和监督，强化对工程建设项目、资金管理使用、工程质量的监督。采取更加有效的措施，切实解决教育、医疗、食品药品安全、涉农等方面群众反映强烈的突出问题，促进社会和谐稳定。</w:t>
      </w:r>
    </w:p>
    <w:p>
      <w:pPr>
        <w:ind w:left="0" w:right="0" w:firstLine="560"/>
        <w:spacing w:before="450" w:after="450" w:line="312" w:lineRule="auto"/>
      </w:pPr>
      <w:r>
        <w:rPr>
          <w:rFonts w:ascii="宋体" w:hAnsi="宋体" w:eastAsia="宋体" w:cs="宋体"/>
          <w:color w:val="000"/>
          <w:sz w:val="28"/>
          <w:szCs w:val="28"/>
        </w:rPr>
        <w:t xml:space="preserve">(五)注重重心下移，力求在夯实基层基础上有新起色 充分发挥农村基层党风廉政建设网格化工作机制作用，加强基层党风廉政建设。以推进基层党务公开及其他办事公开为突破口，进一步加强对基层党员干部的教育、管理和监督。结合村级换届工作，探索建立“村账笔笔清、村事件件议、村务人人明”的长效机制；切实抓好村级民主决策“五步法”的落实；加强对农村集体资金、资产、资源的服务管理。加强对村干部的管理监督，建立村干部问责制。加强村民监督委员会建设，开展“评星晋级”活动，解决农村信访、案件数量居高不下等问题，夯实基层基础，建设和谐新农村。</w:t>
      </w:r>
    </w:p>
    <w:p>
      <w:pPr>
        <w:ind w:left="0" w:right="0" w:firstLine="560"/>
        <w:spacing w:before="450" w:after="450" w:line="312" w:lineRule="auto"/>
      </w:pPr>
      <w:r>
        <w:rPr>
          <w:rFonts w:ascii="宋体" w:hAnsi="宋体" w:eastAsia="宋体" w:cs="宋体"/>
          <w:color w:val="000"/>
          <w:sz w:val="28"/>
          <w:szCs w:val="28"/>
        </w:rPr>
        <w:t xml:space="preserve">各位代表，今后的反腐倡廉工作任务光荣而艰巨，镇纪委将坚持以邓小平理论和“三个代表”重要思想为指导，以科学发展观为统领，全面贯彻党的路线、方针和政策，坚持从严治党方针，按照上级纪委和镇党委的要求，努力营造风清气正的发展环境，为柳林的跨越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把以人为本、执政为民贯彻落实到各项工作之中月 24 日，中国人民银行纪检监察工作会议在京召开。会议认真贯彻落实十七届中央纪委第六次全会以及人民银行工作会议部署，回顾总结了 2024 年人民银行党风廉政建设和反腐败工作，研究部署了 2024 年工作任务。人民银行党委书记、行长周小川在会议上强调，人民银行系统要认真学习贯彻胡锦涛总书记重要讲话精神，坚持围绕中心、服务大局、制度反腐、从严治行，不断取得党风廉政建设和反腐败工作新成效，为全面有效履行中央银行职责提供更加有力的保障。党委委员、纪委书记王洪章主持会议并作了工作报告。党委委员、副行长胡晓炼、易纲、杜金富，党委委员、行长助理李东荣、金琦出席会议。中央纪委监察部二室有关负责同志出席了会议。</w:t>
      </w:r>
    </w:p>
    <w:p>
      <w:pPr>
        <w:ind w:left="0" w:right="0" w:firstLine="560"/>
        <w:spacing w:before="450" w:after="450" w:line="312" w:lineRule="auto"/>
      </w:pPr>
      <w:r>
        <w:rPr>
          <w:rFonts w:ascii="宋体" w:hAnsi="宋体" w:eastAsia="宋体" w:cs="宋体"/>
          <w:color w:val="000"/>
          <w:sz w:val="28"/>
          <w:szCs w:val="28"/>
        </w:rPr>
        <w:t xml:space="preserve">周小川充分肯定了近年来人民银行党风廉政建设和反腐败工作成效。他指出，“十一五”期间，人民银行系统以惩防体系建设为重点加强反腐倡廉建设，狠抓作风建设和制度建设，始终坚持齐抓共管、落实一岗双责，始终坚持围绕中心、贴近业务，始终坚持制度反腐、强化监督制约，始终坚持惩防并举、从严治行，始终坚持履职为民、提高金融服务水平，党风廉政建设和反腐败工作取得了新的成效。</w:t>
      </w:r>
    </w:p>
    <w:p>
      <w:pPr>
        <w:ind w:left="0" w:right="0" w:firstLine="560"/>
        <w:spacing w:before="450" w:after="450" w:line="312" w:lineRule="auto"/>
      </w:pPr>
      <w:r>
        <w:rPr>
          <w:rFonts w:ascii="宋体" w:hAnsi="宋体" w:eastAsia="宋体" w:cs="宋体"/>
          <w:color w:val="000"/>
          <w:sz w:val="28"/>
          <w:szCs w:val="28"/>
        </w:rPr>
        <w:t xml:space="preserve">对于做好 2024 年人民银行党风廉政建设和反腐败工作，周小川提出了三点要求： 一是要突出重点，坚持不懈地开展党风廉政建设和反腐败工作。加强对重大决策部署执行情况的监督检查，抓好人民银行承担的惩防体系建设和反腐倡廉分工牵头和协办任务的落实。加强惩治和预防腐败体系建设，紧紧围绕依法履行中央银行职能，统筹推进教育、制度、监督、改革、惩治等各项工作，推进从源头上防治腐败工作向纵深发展。加强领导干部廉洁自律工作，加大查办违纪违法案件工作力度，积极开展中央部署的各项专项治理。</w:t>
      </w:r>
    </w:p>
    <w:p>
      <w:pPr>
        <w:ind w:left="0" w:right="0" w:firstLine="560"/>
        <w:spacing w:before="450" w:after="450" w:line="312" w:lineRule="auto"/>
      </w:pPr>
      <w:r>
        <w:rPr>
          <w:rFonts w:ascii="宋体" w:hAnsi="宋体" w:eastAsia="宋体" w:cs="宋体"/>
          <w:color w:val="000"/>
          <w:sz w:val="28"/>
          <w:szCs w:val="28"/>
        </w:rPr>
        <w:t xml:space="preserve">二是要认真贯彻落实胡锦涛总书记重要讲话精神，切实把以人为本、执政为民要求贯彻落实到人民银行各项工作之中。切实加强宣传教育，引导干部职工牢固树立和自觉</w:t>
      </w:r>
    </w:p>
    <w:p>
      <w:pPr>
        <w:ind w:left="0" w:right="0" w:firstLine="560"/>
        <w:spacing w:before="450" w:after="450" w:line="312" w:lineRule="auto"/>
      </w:pPr>
      <w:r>
        <w:rPr>
          <w:rFonts w:ascii="宋体" w:hAnsi="宋体" w:eastAsia="宋体" w:cs="宋体"/>
          <w:color w:val="000"/>
          <w:sz w:val="28"/>
          <w:szCs w:val="28"/>
        </w:rPr>
        <w:t xml:space="preserve">实践以人为本、执政为民的理念，增强责任意识、公仆意识和服务意识，把坚持党的群众路线和做好本职工作有机结合起来，忠实履行央行职责。落实科学民主决策，健全民主集中制，提高政策透明度，进一步提高政策的科学性、有效性和预见性。提高依法行政水平，加强和改进制度建设，提高制度执行力，提高系统管理水平。切实改善金融服务，把以人为本、执政为民的要求落实到货币信贷政策、维护金融稳定、加强和改进金融服务等各项工作之中。</w:t>
      </w:r>
    </w:p>
    <w:p>
      <w:pPr>
        <w:ind w:left="0" w:right="0" w:firstLine="560"/>
        <w:spacing w:before="450" w:after="450" w:line="312" w:lineRule="auto"/>
      </w:pPr>
      <w:r>
        <w:rPr>
          <w:rFonts w:ascii="宋体" w:hAnsi="宋体" w:eastAsia="宋体" w:cs="宋体"/>
          <w:color w:val="000"/>
          <w:sz w:val="28"/>
          <w:szCs w:val="28"/>
        </w:rPr>
        <w:t xml:space="preserve">三是纪检监察部门要认真贯彻落实以人为本、执政为民。全面加强纪检监察组织建设、干部队伍建设、能力建设和作风建设，进一步转变工作方式方法，着力提高有效防止腐败的能力，着力提高服务、保障和促进央行事业科学发展的能力。落实好党风廉政建设责任制，各单位党委要坚持从严治党，从严治行，坚持和完善反腐败领导体制和工作机制，落实“一岗双责”，强化业务部门反腐倡廉的工作责任，把党风廉政建设责任制和领导干部问责制结合起来，进一步巩固上下联动、齐抓共管的党风廉政建设和反腐败工作局面。</w:t>
      </w:r>
    </w:p>
    <w:p>
      <w:pPr>
        <w:ind w:left="0" w:right="0" w:firstLine="560"/>
        <w:spacing w:before="450" w:after="450" w:line="312" w:lineRule="auto"/>
      </w:pPr>
      <w:r>
        <w:rPr>
          <w:rFonts w:ascii="宋体" w:hAnsi="宋体" w:eastAsia="宋体" w:cs="宋体"/>
          <w:color w:val="000"/>
          <w:sz w:val="28"/>
          <w:szCs w:val="28"/>
        </w:rPr>
        <w:t xml:space="preserve">会上，王洪章对 2024 年人民银行党风廉政建设和反腐败工作的各项任务进行了具体部署，要求坚持围绕中心、贴近业务、制度反腐、从严治行，着力加强制度建设，着力加强系统管理，着力加强案件防控，着力解决廉洁自律方面存在的突出问题，扎实推进党风廉政建设和反腐败工作，为正确履行中央银行职责提供有力保证。一是要严明党的政治纪律，加强对中央重大决策部署执行情况及总行重要工作部署落实情况的监督检查。二是要加强领导干部作风建设，着力解决执行群众路线和廉洁自律方面存在的突出问题，强化直属企事业单位党风廉政建设。三是要扎实推进惩防体系建设，加强反腐倡廉教育，完善监督机制建设，切实加强制度执行力建设，深入推进党务、政务、行务公开，进一步提高金融服务水平，为反腐败和党风、社会风气好转做出努力。四是要深化工程建设、“小金库”、公务用车等问题的专项治理，坚持纠建并举，从源头上遏制腐败现象。五是要继续认真查办案件，加强案件防控工作，切实重视信访举报。</w:t>
      </w:r>
    </w:p>
    <w:p>
      <w:pPr>
        <w:ind w:left="0" w:right="0" w:firstLine="560"/>
        <w:spacing w:before="450" w:after="450" w:line="312" w:lineRule="auto"/>
      </w:pPr>
      <w:r>
        <w:rPr>
          <w:rFonts w:ascii="宋体" w:hAnsi="宋体" w:eastAsia="宋体" w:cs="宋体"/>
          <w:color w:val="000"/>
          <w:sz w:val="28"/>
          <w:szCs w:val="28"/>
        </w:rPr>
        <w:t xml:space="preserve">王洪章强调，各级行党委和纪检监察部门要进一步增强责任感和紧迫感，精心组织实施，确保党风廉政建设和反腐败工作各项任务落到实处。认真落实党风廉政建设责任制，形成反腐倡廉建设合力。注重发挥行政监察的职能作用，全面履行纪检监察两项职</w:t>
      </w:r>
    </w:p>
    <w:p>
      <w:pPr>
        <w:ind w:left="0" w:right="0" w:firstLine="560"/>
        <w:spacing w:before="450" w:after="450" w:line="312" w:lineRule="auto"/>
      </w:pPr>
      <w:r>
        <w:rPr>
          <w:rFonts w:ascii="宋体" w:hAnsi="宋体" w:eastAsia="宋体" w:cs="宋体"/>
          <w:color w:val="000"/>
          <w:sz w:val="28"/>
          <w:szCs w:val="28"/>
        </w:rPr>
        <w:t xml:space="preserve">能。加大改革创新力度，不断提高反腐倡廉建设科学化水平。进一步加强纪检监察队伍建设，为落实反腐倡廉各项任务提供组织保证。</w:t>
      </w:r>
    </w:p>
    <w:p>
      <w:pPr>
        <w:ind w:left="0" w:right="0" w:firstLine="560"/>
        <w:spacing w:before="450" w:after="450" w:line="312" w:lineRule="auto"/>
      </w:pPr>
      <w:r>
        <w:rPr>
          <w:rFonts w:ascii="宋体" w:hAnsi="宋体" w:eastAsia="宋体" w:cs="宋体"/>
          <w:color w:val="000"/>
          <w:sz w:val="28"/>
          <w:szCs w:val="28"/>
        </w:rPr>
        <w:t xml:space="preserve">会议还表彰了 2024 至 2024 中国人民银行纪检监察先进集体、先进工作者和巡视先进工作者代表，并颁发了证书。本次会议采取电视电话会议形式召开，人民银行党委各部门、各司局和直属企事业单位的主要负责同志，人民银行上海总部、各分行、营业管理部、各省会（首府）城市中心支行、副省级城市中心支行领导班子成员、各部门负责人和纪委、监察室负责同志，总行各巡视组组长、副组长分别在主会场和分会场参加了会议。（完）</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第五篇：如何进一步加强和推进党风廉政建设和反腐败工作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坚定不移地推进党风廉政建设和反腐败工作是全面实现小康社会的重要保障。中国共产党中央提出的全面建设小康社会的目标，是包括经济、政治、文化全面发展的目标，是使经济更加发展，民主更加健全，科教更加进步，文化更加繁荣，社会更加和谐，人民生活更加殷实的目标。要顺利实现这一目标，我们不仅要扎扎实实的推进经济发展、推进物质文明建设，而且要扎扎实实的推进政治文明建设和精神文明建设，保持良好的政治环境和社会环境，就必须把坚决反对和防治腐败作为我们的一项重大政治任务切实的落实好，不坚决惩治腐败，党同人民群众的血肉联系就会受到严重损害，党的执政地位就有失去的危险，党就会有可能走向自我毁灭。不坚决惩治腐败，全面建设小康社会就没有政治基础和领导力量，全面建设小康社会的目标任务就不可能实现。</w:t>
      </w:r>
    </w:p>
    <w:p>
      <w:pPr>
        <w:ind w:left="0" w:right="0" w:firstLine="560"/>
        <w:spacing w:before="450" w:after="450" w:line="312" w:lineRule="auto"/>
      </w:pPr>
      <w:r>
        <w:rPr>
          <w:rFonts w:ascii="宋体" w:hAnsi="宋体" w:eastAsia="宋体" w:cs="宋体"/>
          <w:color w:val="000"/>
          <w:sz w:val="28"/>
          <w:szCs w:val="28"/>
        </w:rPr>
        <w:t xml:space="preserve">一、深刻认识党风廉政建设和反腐败工作的极端重要性</w:t>
      </w:r>
    </w:p>
    <w:p>
      <w:pPr>
        <w:ind w:left="0" w:right="0" w:firstLine="560"/>
        <w:spacing w:before="450" w:after="450" w:line="312" w:lineRule="auto"/>
      </w:pPr>
      <w:r>
        <w:rPr>
          <w:rFonts w:ascii="宋体" w:hAnsi="宋体" w:eastAsia="宋体" w:cs="宋体"/>
          <w:color w:val="000"/>
          <w:sz w:val="28"/>
          <w:szCs w:val="28"/>
        </w:rPr>
        <w:t xml:space="preserve">坚定不移推进党风廉政建设和反腐败工作是贯彻落实发展第一要务的重要政治保证。我们要坚持自觉抓经济建设与抓党风廉政建设和反腐败工作结合起来；坚持反腐倡廉同改革开放、经济建设协调发展；坚持把是否有利于促进经济、政治、文化、社会全面发展，作为衡量反腐倡廉工作成效的根本标准；坚持改革开放同经济建设新的实践，切实保证改革开放和经济建设的健康发展。</w:t>
      </w:r>
    </w:p>
    <w:p>
      <w:pPr>
        <w:ind w:left="0" w:right="0" w:firstLine="560"/>
        <w:spacing w:before="450" w:after="450" w:line="312" w:lineRule="auto"/>
      </w:pPr>
      <w:r>
        <w:rPr>
          <w:rFonts w:ascii="宋体" w:hAnsi="宋体" w:eastAsia="宋体" w:cs="宋体"/>
          <w:color w:val="000"/>
          <w:sz w:val="28"/>
          <w:szCs w:val="28"/>
        </w:rPr>
        <w:t xml:space="preserve">坚定不移地推进党风廉政建设和反腐败工作是建设社会主义政治文明的重要任务。深入有效地开展党风廉政建设和反腐败工作，有利于维护党的领导，保证权力的正确行使，捍卫党的性质和宗旨；有利于发展党内民主，加强党内监督，对于发展社会主义民主，促进人民当家作主，具有十分重要的作用；有利于健全社会主义法制，推进党和国家工作的制度化、规范化和秩序化，推动依法治国。</w:t>
      </w:r>
    </w:p>
    <w:p>
      <w:pPr>
        <w:ind w:left="0" w:right="0" w:firstLine="560"/>
        <w:spacing w:before="450" w:after="450" w:line="312" w:lineRule="auto"/>
      </w:pPr>
      <w:r>
        <w:rPr>
          <w:rFonts w:ascii="宋体" w:hAnsi="宋体" w:eastAsia="宋体" w:cs="宋体"/>
          <w:color w:val="000"/>
          <w:sz w:val="28"/>
          <w:szCs w:val="28"/>
        </w:rPr>
        <w:t xml:space="preserve">坚定不移地推进党风廉政建设和反腐败工作是塑造领导班子执政形象和领导干部履职形象的根本要求。我们必须落实“两个务必”的要求，切实加强和改进党的作风建设，塑造领导班子的良好执政形象和领导干部的履职形象，“水能载舟，亦能覆舟”，领导干部要牢记“生于忧患，死于安乐”的古训，时时警戒，处处谨慎，事事笃行，自觉在思想上筑起拒腐防变的“堤坝”，始终保持共产党员和领导干部政治本色和与时俱进的精神状态。</w:t>
      </w:r>
    </w:p>
    <w:p>
      <w:pPr>
        <w:ind w:left="0" w:right="0" w:firstLine="560"/>
        <w:spacing w:before="450" w:after="450" w:line="312" w:lineRule="auto"/>
      </w:pPr>
      <w:r>
        <w:rPr>
          <w:rFonts w:ascii="宋体" w:hAnsi="宋体" w:eastAsia="宋体" w:cs="宋体"/>
          <w:color w:val="000"/>
          <w:sz w:val="28"/>
          <w:szCs w:val="28"/>
        </w:rPr>
        <w:t xml:space="preserve">坚定不移地推进党风廉政建设和反腐败工作是一项艰巨的历史任务。勿庸置疑，我们的党风廉政建设和反腐败斗争的力度在不断加大，并取得了阶段性的成果，但我们必须清醒的认识到，我们面临的党风廉政建设和反腐败任务还相当艰巨，我们既要充分认识党风廉政建设和反腐败工作的长期性、艰巨性和复杂性，增强反腐败的决心和信心，更要下大气力抓紧解决党员干部中存在的突出问题，把党风廉政建设和反腐败工作不断推向前进，扫清影响改革发展的障碍，促进各项事业的快速、健康发展。</w:t>
      </w:r>
    </w:p>
    <w:p>
      <w:pPr>
        <w:ind w:left="0" w:right="0" w:firstLine="560"/>
        <w:spacing w:before="450" w:after="450" w:line="312" w:lineRule="auto"/>
      </w:pPr>
      <w:r>
        <w:rPr>
          <w:rFonts w:ascii="宋体" w:hAnsi="宋体" w:eastAsia="宋体" w:cs="宋体"/>
          <w:color w:val="000"/>
          <w:sz w:val="28"/>
          <w:szCs w:val="28"/>
        </w:rPr>
        <w:t xml:space="preserve">二、深入扎实地开展党风廉政建设和反腐败工作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一要依法依纪严厉打击腐败分子。要继续加大查办案件的工作力度，对查办大案要案不能有丝毫的放松。在领导干部中发生的腐败案件，严重损害党和国家的形象，危害极大，必须继续作为查办案件工作的重点。要坚持党纪国法面前不分地域、不分民族人人平等的原则，维护执纪执法的统一性，不论是谁，不论职务高低，只要违反了党纪国法，都要依纪依法予以惩处。</w:t>
      </w:r>
    </w:p>
    <w:p>
      <w:pPr>
        <w:ind w:left="0" w:right="0" w:firstLine="560"/>
        <w:spacing w:before="450" w:after="450" w:line="312" w:lineRule="auto"/>
      </w:pPr>
      <w:r>
        <w:rPr>
          <w:rFonts w:ascii="宋体" w:hAnsi="宋体" w:eastAsia="宋体" w:cs="宋体"/>
          <w:color w:val="000"/>
          <w:sz w:val="28"/>
          <w:szCs w:val="28"/>
        </w:rPr>
        <w:t xml:space="preserve">二要深入抓好领导干部廉洁自律工作。要增强自律意识，自重自省，自警自励。要自我珍重，自我完善；自我醒悟，自知之明；自我约束，自我激励。领导干部要做自觉执行廉洁自律规定的模范，要把加强党性修养和自我约束结合起来，努力加强自身道德修养，廉而不刿，光而不耀。</w:t>
      </w:r>
    </w:p>
    <w:p>
      <w:pPr>
        <w:ind w:left="0" w:right="0" w:firstLine="560"/>
        <w:spacing w:before="450" w:after="450" w:line="312" w:lineRule="auto"/>
      </w:pPr>
      <w:r>
        <w:rPr>
          <w:rFonts w:ascii="宋体" w:hAnsi="宋体" w:eastAsia="宋体" w:cs="宋体"/>
          <w:color w:val="000"/>
          <w:sz w:val="28"/>
          <w:szCs w:val="28"/>
        </w:rPr>
        <w:t xml:space="preserve">三要把制度建设贯穿于党风廉政建设和反腐败工作的全过程。要推进决策的科学化、民主化，把反腐倡廉的要求贯穿于制定经济、社会、文化发展政策的整个过程。要坚持不懈地抓制度的落实，探索行之有效的反腐倡廉的长效机制。</w:t>
      </w:r>
    </w:p>
    <w:p>
      <w:pPr>
        <w:ind w:left="0" w:right="0" w:firstLine="560"/>
        <w:spacing w:before="450" w:after="450" w:line="312" w:lineRule="auto"/>
      </w:pPr>
      <w:r>
        <w:rPr>
          <w:rFonts w:ascii="宋体" w:hAnsi="宋体" w:eastAsia="宋体" w:cs="宋体"/>
          <w:color w:val="000"/>
          <w:sz w:val="28"/>
          <w:szCs w:val="28"/>
        </w:rPr>
        <w:t xml:space="preserve">四要卓有成效地深入开展党风廉政建设教育。要针对领导干部在思想作风、学风、工作作风、领导作风和生活作风方面的突出问题，开展党性党风党纪教育。教育领导干部保持和发扬艰苦奋斗的优良传统，以身作则，认真执行廉洁从政行为准则，尤其要注重教育和引导领导干部，正确认识和处理奉献精神和利益原则、党的事业和个人价值、全局利益局部利益这三者关系。坚持立党为公，执政为民，坚持党和人民的利益高于一切，正确对待和把握个人利益。</w:t>
      </w:r>
    </w:p>
    <w:p>
      <w:pPr>
        <w:ind w:left="0" w:right="0" w:firstLine="560"/>
        <w:spacing w:before="450" w:after="450" w:line="312" w:lineRule="auto"/>
      </w:pPr>
      <w:r>
        <w:rPr>
          <w:rFonts w:ascii="宋体" w:hAnsi="宋体" w:eastAsia="宋体" w:cs="宋体"/>
          <w:color w:val="000"/>
          <w:sz w:val="28"/>
          <w:szCs w:val="28"/>
        </w:rPr>
        <w:t xml:space="preserve">五要切实加强对领导干部行使权力的制约和监督。历史和现实都表明，不受监督的权力必然导致腐败。我们要充分发挥党内监督、群众监督、法律监督和舆论监督等综合监督手段的作用，切实加强对领导机关和领导干部的监督。进一步建立健全并严格执行党的民主集中制的各项具体制度。领导干部要树立自觉接受监督的意识，要象崇尚科学那样崇尚监督，主动接受党组织和广大干部群众的监督。</w:t>
      </w:r>
    </w:p>
    <w:p>
      <w:pPr>
        <w:ind w:left="0" w:right="0" w:firstLine="560"/>
        <w:spacing w:before="450" w:after="450" w:line="312" w:lineRule="auto"/>
      </w:pPr>
      <w:r>
        <w:rPr>
          <w:rFonts w:ascii="宋体" w:hAnsi="宋体" w:eastAsia="宋体" w:cs="宋体"/>
          <w:color w:val="000"/>
          <w:sz w:val="28"/>
          <w:szCs w:val="28"/>
        </w:rPr>
        <w:t xml:space="preserve">三、勇于肩负起党风廉政建设和反腐败工作的神圣职责</w:t>
      </w:r>
    </w:p>
    <w:p>
      <w:pPr>
        <w:ind w:left="0" w:right="0" w:firstLine="560"/>
        <w:spacing w:before="450" w:after="450" w:line="312" w:lineRule="auto"/>
      </w:pPr>
      <w:r>
        <w:rPr>
          <w:rFonts w:ascii="宋体" w:hAnsi="宋体" w:eastAsia="宋体" w:cs="宋体"/>
          <w:color w:val="000"/>
          <w:sz w:val="28"/>
          <w:szCs w:val="28"/>
        </w:rPr>
        <w:t xml:space="preserve">要坚持反腐败“党委统一领导，党政齐抓共管，纪委组织协调，部门各负其责，依靠群众积极支持和参与”的领导体制和工作机制。要及时掌握和认真分析情况，有针对性地提出工作思路、目标和任务，采取有力措施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切实发挥纪检监察机关组织协调作用。纪检监察机关组织协调反腐败工作，既是坚持党的领导，保证反腐败斗争沿着正确的方向健康发展的重要前提，也是落实反腐败领导体制和工作机制，促进全党动手反腐败局面进一步形成的重要保证。</w:t>
      </w:r>
    </w:p>
    <w:p>
      <w:pPr>
        <w:ind w:left="0" w:right="0" w:firstLine="560"/>
        <w:spacing w:before="450" w:after="450" w:line="312" w:lineRule="auto"/>
      </w:pPr>
      <w:r>
        <w:rPr>
          <w:rFonts w:ascii="宋体" w:hAnsi="宋体" w:eastAsia="宋体" w:cs="宋体"/>
          <w:color w:val="000"/>
          <w:sz w:val="28"/>
          <w:szCs w:val="28"/>
        </w:rPr>
        <w:t xml:space="preserve">加强各级纪检监察机关自身干部队伍建设，不断提高纪检监察干部的素质。要努力建设一支政治坚强、公正清廉、纪律严明、业务精通、作风优良的高素质的纪检监察干部队伍。要按照党的十六大关于“加强党的执政能力建设，提高党的领导水平和执政水平”的要求，大力提高科学判断形势的能力、驾驭市场经济的能力、应对复杂局面的能力、依法执政的能力、总揽全局的能力。要加强纪检监察机关的领导班子建设。要建立合理的富有活力的干部流动和管理机制，逐步改善纪检监察干部队伍的结构。要加强多种形式的教育和培训，不断提高纪检监察干部的政治和业务素质。对纪检监察干部，既要严格要求，又要关心爱护。在干部的培养、交流和选拔任用方面要拓宽视野，加强对纪检监察干部多种岗位的使用和锻炼，为他们的健康成长和全面提高创造条件。对那些在反腐败斗争中做出突出成绩的优秀纪检监察干部，该表彰的要表彰，该重用的要重用，形成有效的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2024-11-22T21:20:20+08:00</dcterms:created>
  <dcterms:modified xsi:type="dcterms:W3CDTF">2024-11-22T21:20:20+08:00</dcterms:modified>
</cp:coreProperties>
</file>

<file path=docProps/custom.xml><?xml version="1.0" encoding="utf-8"?>
<Properties xmlns="http://schemas.openxmlformats.org/officeDocument/2006/custom-properties" xmlns:vt="http://schemas.openxmlformats.org/officeDocument/2006/docPropsVTypes"/>
</file>