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XX镇场镇环境秩序治理工作方案</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镇场镇环境秩序治理工作方案为改变XX场镇“脏、乱、差”的环境秩序现状，改善人居环境，提升城乡面貌，经党委、政府研究决定，将场镇环境秩序综合整治作为城乡基层治理的首要任务和当前中心工作，抓紧抓好抓出成效。现制定方案如下：一、工作目标采取“...</w:t>
      </w:r>
    </w:p>
    <w:p>
      <w:pPr>
        <w:ind w:left="0" w:right="0" w:firstLine="560"/>
        <w:spacing w:before="450" w:after="450" w:line="312" w:lineRule="auto"/>
      </w:pPr>
      <w:r>
        <w:rPr>
          <w:rFonts w:ascii="宋体" w:hAnsi="宋体" w:eastAsia="宋体" w:cs="宋体"/>
          <w:color w:val="000"/>
          <w:sz w:val="28"/>
          <w:szCs w:val="28"/>
        </w:rPr>
        <w:t xml:space="preserve">XX镇场镇环境秩序治理工作方案</w:t>
      </w:r>
    </w:p>
    <w:p>
      <w:pPr>
        <w:ind w:left="0" w:right="0" w:firstLine="560"/>
        <w:spacing w:before="450" w:after="450" w:line="312" w:lineRule="auto"/>
      </w:pPr>
      <w:r>
        <w:rPr>
          <w:rFonts w:ascii="宋体" w:hAnsi="宋体" w:eastAsia="宋体" w:cs="宋体"/>
          <w:color w:val="000"/>
          <w:sz w:val="28"/>
          <w:szCs w:val="28"/>
        </w:rPr>
        <w:t xml:space="preserve">为改变XX场镇“脏、乱、差”的环境秩序现状，改善人居环境，提升城乡面貌，经党委、政府研究决定，将场镇环境秩序综合整治作为城乡基层治理的首要任务和当前中心工作，抓紧抓好抓出成效。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采取“长短结合、疏堵结合”的方式，通过8个月时间的集中攻坚，彻底清理场镇环境秩序乱象，专项治理垃圾乱扔、摊子乱摆、车子乱停、棚子乱搭、牌子乱立、广告乱贴的现象，形成长效机制，确保在三个月内短期工作见成效，长期工作有序推进，使场镇街道干净整治、秩序井然、交通顺畅。</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场镇规划区内和重要交通路段</w:t>
      </w:r>
    </w:p>
    <w:p>
      <w:pPr>
        <w:ind w:left="0" w:right="0" w:firstLine="560"/>
        <w:spacing w:before="450" w:after="450" w:line="312" w:lineRule="auto"/>
      </w:pPr>
      <w:r>
        <w:rPr>
          <w:rFonts w:ascii="宋体" w:hAnsi="宋体" w:eastAsia="宋体" w:cs="宋体"/>
          <w:color w:val="000"/>
          <w:sz w:val="28"/>
          <w:szCs w:val="28"/>
        </w:rPr>
        <w:t xml:space="preserve">三、组织机构及职责分工</w:t>
      </w:r>
    </w:p>
    <w:p>
      <w:pPr>
        <w:ind w:left="0" w:right="0" w:firstLine="560"/>
        <w:spacing w:before="450" w:after="450" w:line="312" w:lineRule="auto"/>
      </w:pPr>
      <w:r>
        <w:rPr>
          <w:rFonts w:ascii="宋体" w:hAnsi="宋体" w:eastAsia="宋体" w:cs="宋体"/>
          <w:color w:val="000"/>
          <w:sz w:val="28"/>
          <w:szCs w:val="28"/>
        </w:rPr>
        <w:t xml:space="preserve">为确保场镇秩序综合整治顺利推进并取得实效，成立XX镇镇场镇秩序综合整治工作领导小组: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党委副书记、镇长</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党委委员、人武部长、副镇长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党委委员、人大主席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党委委员、政法委员、副镇长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党委委员、宣传委员、副镇长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党委委员、纪委书记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副镇长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教育督导组负责人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XX派出所所长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XX法庭庭长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XX司法所所长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XX交警队负责人</w:t>
      </w:r>
    </w:p>
    <w:p>
      <w:pPr>
        <w:ind w:left="0" w:right="0" w:firstLine="560"/>
        <w:spacing w:before="450" w:after="450" w:line="312" w:lineRule="auto"/>
      </w:pPr>
      <w:r>
        <w:rPr>
          <w:rFonts w:ascii="宋体" w:hAnsi="宋体" w:eastAsia="宋体" w:cs="宋体"/>
          <w:color w:val="000"/>
          <w:sz w:val="28"/>
          <w:szCs w:val="28"/>
        </w:rPr>
        <w:t xml:space="preserve">供电所、XX邮局、自来水厂、XX农商支行、XX供销联社、XX畜牧管理中心组等镇直单位。</w:t>
      </w:r>
    </w:p>
    <w:p>
      <w:pPr>
        <w:ind w:left="0" w:right="0" w:firstLine="560"/>
        <w:spacing w:before="450" w:after="450" w:line="312" w:lineRule="auto"/>
      </w:pPr>
      <w:r>
        <w:rPr>
          <w:rFonts w:ascii="宋体" w:hAnsi="宋体" w:eastAsia="宋体" w:cs="宋体"/>
          <w:color w:val="000"/>
          <w:sz w:val="28"/>
          <w:szCs w:val="28"/>
        </w:rPr>
        <w:t xml:space="preserve">下设办公室：XX镇场镇秩序综合整治办公室，地点设在综合行政执法办公室，办公室主任由：XX担任，副主任由XX担任；成员：XX；负责场镇秩序综合整治工作的统一协调，整治工作的后勤保障；草拟文件、公告，人员的联络，传达上级指示等。为确保工作有序推进，下设八个专项工作组，在领导小组统筹下开展工作。</w:t>
      </w:r>
    </w:p>
    <w:p>
      <w:pPr>
        <w:ind w:left="0" w:right="0" w:firstLine="560"/>
        <w:spacing w:before="450" w:after="450" w:line="312" w:lineRule="auto"/>
      </w:pPr>
      <w:r>
        <w:rPr>
          <w:rFonts w:ascii="宋体" w:hAnsi="宋体" w:eastAsia="宋体" w:cs="宋体"/>
          <w:color w:val="000"/>
          <w:sz w:val="28"/>
          <w:szCs w:val="28"/>
        </w:rPr>
        <w:t xml:space="preserve">（一）要素保障工作组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加快推进既定城建项目建设进度，确保二小大道建设、场镇黑化项目、20号地项目建设快速推进。进一步包装盘活现有土地资源，按政策积极向上争取土地收益分成和城市配套费用，为场镇综合整治提供有力的经费保障，及时研究综合整治中，规划布局的项目，提供土地等的要素保障。</w:t>
      </w:r>
    </w:p>
    <w:p>
      <w:pPr>
        <w:ind w:left="0" w:right="0" w:firstLine="560"/>
        <w:spacing w:before="450" w:after="450" w:line="312" w:lineRule="auto"/>
      </w:pPr>
      <w:r>
        <w:rPr>
          <w:rFonts w:ascii="宋体" w:hAnsi="宋体" w:eastAsia="宋体" w:cs="宋体"/>
          <w:color w:val="000"/>
          <w:sz w:val="28"/>
          <w:szCs w:val="28"/>
        </w:rPr>
        <w:t xml:space="preserve">（二）环境卫生专项治理工作组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成员：XX、镇直各单位、各行政村、环卫公司</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1、尽快与环卫公司结清历年的经费，签订新的劳务合同，明确责任与义务；</w:t>
      </w:r>
    </w:p>
    <w:p>
      <w:pPr>
        <w:ind w:left="0" w:right="0" w:firstLine="560"/>
        <w:spacing w:before="450" w:after="450" w:line="312" w:lineRule="auto"/>
      </w:pPr>
      <w:r>
        <w:rPr>
          <w:rFonts w:ascii="宋体" w:hAnsi="宋体" w:eastAsia="宋体" w:cs="宋体"/>
          <w:color w:val="000"/>
          <w:sz w:val="28"/>
          <w:szCs w:val="28"/>
        </w:rPr>
        <w:t xml:space="preserve">2、指导各村对保洁员（公益性岗位人员）的考核，对有条件的村指导与环卫公司签订垃圾集中转运协议，以社区为单位，由社区与辖区的商铺、单位、学校、门市签订门前五包责任书。（包卫生、包绿化、包市政公用设施、包建筑容貌、包秩序）；</w:t>
      </w:r>
    </w:p>
    <w:p>
      <w:pPr>
        <w:ind w:left="0" w:right="0" w:firstLine="560"/>
        <w:spacing w:before="450" w:after="450" w:line="312" w:lineRule="auto"/>
      </w:pPr>
      <w:r>
        <w:rPr>
          <w:rFonts w:ascii="宋体" w:hAnsi="宋体" w:eastAsia="宋体" w:cs="宋体"/>
          <w:color w:val="000"/>
          <w:sz w:val="28"/>
          <w:szCs w:val="28"/>
        </w:rPr>
        <w:t xml:space="preserve">3、垃圾日产日清，街面随时保洁，地面无烟头、果皮、食品袋等白色垃圾。</w:t>
      </w:r>
    </w:p>
    <w:p>
      <w:pPr>
        <w:ind w:left="0" w:right="0" w:firstLine="560"/>
        <w:spacing w:before="450" w:after="450" w:line="312" w:lineRule="auto"/>
      </w:pPr>
      <w:r>
        <w:rPr>
          <w:rFonts w:ascii="宋体" w:hAnsi="宋体" w:eastAsia="宋体" w:cs="宋体"/>
          <w:color w:val="000"/>
          <w:sz w:val="28"/>
          <w:szCs w:val="28"/>
        </w:rPr>
        <w:t xml:space="preserve">4、科学设置垃圾箱体，箱体顺位、干净、垃圾不外溢。取缔部分垃圾桶。</w:t>
      </w:r>
    </w:p>
    <w:p>
      <w:pPr>
        <w:ind w:left="0" w:right="0" w:firstLine="560"/>
        <w:spacing w:before="450" w:after="450" w:line="312" w:lineRule="auto"/>
      </w:pPr>
      <w:r>
        <w:rPr>
          <w:rFonts w:ascii="宋体" w:hAnsi="宋体" w:eastAsia="宋体" w:cs="宋体"/>
          <w:color w:val="000"/>
          <w:sz w:val="28"/>
          <w:szCs w:val="28"/>
        </w:rPr>
        <w:t xml:space="preserve">5、指导社区对公益性岗位建立分片包干责任制，并加强巡查检查，每月通报情况，对长期履职不到的位的，及时调整更换。</w:t>
      </w:r>
    </w:p>
    <w:p>
      <w:pPr>
        <w:ind w:left="0" w:right="0" w:firstLine="560"/>
        <w:spacing w:before="450" w:after="450" w:line="312" w:lineRule="auto"/>
      </w:pPr>
      <w:r>
        <w:rPr>
          <w:rFonts w:ascii="宋体" w:hAnsi="宋体" w:eastAsia="宋体" w:cs="宋体"/>
          <w:color w:val="000"/>
          <w:sz w:val="28"/>
          <w:szCs w:val="28"/>
        </w:rPr>
        <w:t xml:space="preserve">6、指导社区组织单元楼幢、镇直单位，通过清洁卫生评比的方式，倡导文明新风，督促群众养成良好的卫生习惯。</w:t>
      </w:r>
    </w:p>
    <w:p>
      <w:pPr>
        <w:ind w:left="0" w:right="0" w:firstLine="560"/>
        <w:spacing w:before="450" w:after="450" w:line="312" w:lineRule="auto"/>
      </w:pPr>
      <w:r>
        <w:rPr>
          <w:rFonts w:ascii="宋体" w:hAnsi="宋体" w:eastAsia="宋体" w:cs="宋体"/>
          <w:color w:val="000"/>
          <w:sz w:val="28"/>
          <w:szCs w:val="28"/>
        </w:rPr>
        <w:t xml:space="preserve">7、镇集中区域设立公示评比通报专栏，定期表彰清洁卫生门市和商铺，营造良好比、赶、超的氛围。</w:t>
      </w:r>
    </w:p>
    <w:p>
      <w:pPr>
        <w:ind w:left="0" w:right="0" w:firstLine="560"/>
        <w:spacing w:before="450" w:after="450" w:line="312" w:lineRule="auto"/>
      </w:pPr>
      <w:r>
        <w:rPr>
          <w:rFonts w:ascii="宋体" w:hAnsi="宋体" w:eastAsia="宋体" w:cs="宋体"/>
          <w:color w:val="000"/>
          <w:sz w:val="28"/>
          <w:szCs w:val="28"/>
        </w:rPr>
        <w:t xml:space="preserve">（三）交通秩序专项治理工作组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成员：XX社区、派出所、交警中队、XX客运公司相关人员。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1、新建公共停车场、停车位。规划出两处集中停车场（政府与民间资金公共参与，政府协调土地，建成外包）；场镇内规划临时停车位置（可外包）；</w:t>
      </w:r>
    </w:p>
    <w:p>
      <w:pPr>
        <w:ind w:left="0" w:right="0" w:firstLine="560"/>
        <w:spacing w:before="450" w:after="450" w:line="312" w:lineRule="auto"/>
      </w:pPr>
      <w:r>
        <w:rPr>
          <w:rFonts w:ascii="宋体" w:hAnsi="宋体" w:eastAsia="宋体" w:cs="宋体"/>
          <w:color w:val="000"/>
          <w:sz w:val="28"/>
          <w:szCs w:val="28"/>
        </w:rPr>
        <w:t xml:space="preserve">2、实地查看规划安装违停抓拍4-6处；</w:t>
      </w:r>
    </w:p>
    <w:p>
      <w:pPr>
        <w:ind w:left="0" w:right="0" w:firstLine="560"/>
        <w:spacing w:before="450" w:after="450" w:line="312" w:lineRule="auto"/>
      </w:pPr>
      <w:r>
        <w:rPr>
          <w:rFonts w:ascii="宋体" w:hAnsi="宋体" w:eastAsia="宋体" w:cs="宋体"/>
          <w:color w:val="000"/>
          <w:sz w:val="28"/>
          <w:szCs w:val="28"/>
        </w:rPr>
        <w:t xml:space="preserve">3、开展交通劝导。打捆利用4名市场协管员在主要交通路口开展；综合执法队和交警中队每天两到三次的上路开展劝导执法检查；</w:t>
      </w:r>
    </w:p>
    <w:p>
      <w:pPr>
        <w:ind w:left="0" w:right="0" w:firstLine="560"/>
        <w:spacing w:before="450" w:after="450" w:line="312" w:lineRule="auto"/>
      </w:pPr>
      <w:r>
        <w:rPr>
          <w:rFonts w:ascii="宋体" w:hAnsi="宋体" w:eastAsia="宋体" w:cs="宋体"/>
          <w:color w:val="000"/>
          <w:sz w:val="28"/>
          <w:szCs w:val="28"/>
        </w:rPr>
        <w:t xml:space="preserve">4、合理规划并落实客运班车的临时停放位置；不定期的开展打击黑车、摩的违法客运；对乱停乱放的车辆，开展有温度的执法。</w:t>
      </w:r>
    </w:p>
    <w:p>
      <w:pPr>
        <w:ind w:left="0" w:right="0" w:firstLine="560"/>
        <w:spacing w:before="450" w:after="450" w:line="312" w:lineRule="auto"/>
      </w:pPr>
      <w:r>
        <w:rPr>
          <w:rFonts w:ascii="宋体" w:hAnsi="宋体" w:eastAsia="宋体" w:cs="宋体"/>
          <w:color w:val="000"/>
          <w:sz w:val="28"/>
          <w:szCs w:val="28"/>
        </w:rPr>
        <w:t xml:space="preserve">5、在各路口设置机动车通行标志，禁止一切大型载货汽车在场镇街道停放，禁止小型机动车乱停乱放，对违反相关规定或标志的行为，由交警中队依法进行取证、处理。</w:t>
      </w:r>
    </w:p>
    <w:p>
      <w:pPr>
        <w:ind w:left="0" w:right="0" w:firstLine="560"/>
        <w:spacing w:before="450" w:after="450" w:line="312" w:lineRule="auto"/>
      </w:pPr>
      <w:r>
        <w:rPr>
          <w:rFonts w:ascii="宋体" w:hAnsi="宋体" w:eastAsia="宋体" w:cs="宋体"/>
          <w:color w:val="000"/>
          <w:sz w:val="28"/>
          <w:szCs w:val="28"/>
        </w:rPr>
        <w:t xml:space="preserve">（四）市场秩序专项治理工作组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成员：XX社区、环卫公司、供销社</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1、集中力量开展占道经营、夜市排档、自发马路市场、瓜果摊、违规书报摊、修旧摊点等整治活动。</w:t>
      </w:r>
    </w:p>
    <w:p>
      <w:pPr>
        <w:ind w:left="0" w:right="0" w:firstLine="560"/>
        <w:spacing w:before="450" w:after="450" w:line="312" w:lineRule="auto"/>
      </w:pPr>
      <w:r>
        <w:rPr>
          <w:rFonts w:ascii="宋体" w:hAnsi="宋体" w:eastAsia="宋体" w:cs="宋体"/>
          <w:color w:val="000"/>
          <w:sz w:val="28"/>
          <w:szCs w:val="28"/>
        </w:rPr>
        <w:t xml:space="preserve">2、取缔各类违章占道经营行为和出摊出场经营活动，对占道影响交通、镇容和老百姓出行的要严肃查处。</w:t>
      </w:r>
    </w:p>
    <w:p>
      <w:pPr>
        <w:ind w:left="0" w:right="0" w:firstLine="560"/>
        <w:spacing w:before="450" w:after="450" w:line="312" w:lineRule="auto"/>
      </w:pPr>
      <w:r>
        <w:rPr>
          <w:rFonts w:ascii="宋体" w:hAnsi="宋体" w:eastAsia="宋体" w:cs="宋体"/>
          <w:color w:val="000"/>
          <w:sz w:val="28"/>
          <w:szCs w:val="28"/>
        </w:rPr>
        <w:t xml:space="preserve">3、重点打击沿街占道的无证游商浮贩以及污染环境的占道烧烤、大排档等。不间断地取缔和打击倚门开店、占道经营行为（坐商必须归店），实现长效管理。</w:t>
      </w:r>
    </w:p>
    <w:p>
      <w:pPr>
        <w:ind w:left="0" w:right="0" w:firstLine="560"/>
        <w:spacing w:before="450" w:after="450" w:line="312" w:lineRule="auto"/>
      </w:pPr>
      <w:r>
        <w:rPr>
          <w:rFonts w:ascii="宋体" w:hAnsi="宋体" w:eastAsia="宋体" w:cs="宋体"/>
          <w:color w:val="000"/>
          <w:sz w:val="28"/>
          <w:szCs w:val="28"/>
        </w:rPr>
        <w:t xml:space="preserve">4、逢场天门市摊位不得挤占公路或公共空间，坚决杜绝占道经营。</w:t>
      </w:r>
    </w:p>
    <w:p>
      <w:pPr>
        <w:ind w:left="0" w:right="0" w:firstLine="560"/>
        <w:spacing w:before="450" w:after="450" w:line="312" w:lineRule="auto"/>
      </w:pPr>
      <w:r>
        <w:rPr>
          <w:rFonts w:ascii="宋体" w:hAnsi="宋体" w:eastAsia="宋体" w:cs="宋体"/>
          <w:color w:val="000"/>
          <w:sz w:val="28"/>
          <w:szCs w:val="28"/>
        </w:rPr>
        <w:t xml:space="preserve">5、规划新建农贸市场，提升改造现有市场。</w:t>
      </w:r>
    </w:p>
    <w:p>
      <w:pPr>
        <w:ind w:left="0" w:right="0" w:firstLine="560"/>
        <w:spacing w:before="450" w:after="450" w:line="312" w:lineRule="auto"/>
      </w:pPr>
      <w:r>
        <w:rPr>
          <w:rFonts w:ascii="宋体" w:hAnsi="宋体" w:eastAsia="宋体" w:cs="宋体"/>
          <w:color w:val="000"/>
          <w:sz w:val="28"/>
          <w:szCs w:val="28"/>
        </w:rPr>
        <w:t xml:space="preserve">6、坚决取消城镇范围内支杆搭棚行为。</w:t>
      </w:r>
    </w:p>
    <w:p>
      <w:pPr>
        <w:ind w:left="0" w:right="0" w:firstLine="560"/>
        <w:spacing w:before="450" w:after="450" w:line="312" w:lineRule="auto"/>
      </w:pPr>
      <w:r>
        <w:rPr>
          <w:rFonts w:ascii="宋体" w:hAnsi="宋体" w:eastAsia="宋体" w:cs="宋体"/>
          <w:color w:val="000"/>
          <w:sz w:val="28"/>
          <w:szCs w:val="28"/>
        </w:rPr>
        <w:t xml:space="preserve">7、划定流动摊贩售卖区，引导流动摊贩到指定区域有序经营。</w:t>
      </w:r>
    </w:p>
    <w:p>
      <w:pPr>
        <w:ind w:left="0" w:right="0" w:firstLine="560"/>
        <w:spacing w:before="450" w:after="450" w:line="312" w:lineRule="auto"/>
      </w:pPr>
      <w:r>
        <w:rPr>
          <w:rFonts w:ascii="宋体" w:hAnsi="宋体" w:eastAsia="宋体" w:cs="宋体"/>
          <w:color w:val="000"/>
          <w:sz w:val="28"/>
          <w:szCs w:val="28"/>
        </w:rPr>
        <w:t xml:space="preserve">8、做好场镇范围内的绿化和路灯升级亮化工作。</w:t>
      </w:r>
    </w:p>
    <w:p>
      <w:pPr>
        <w:ind w:left="0" w:right="0" w:firstLine="560"/>
        <w:spacing w:before="450" w:after="450" w:line="312" w:lineRule="auto"/>
      </w:pPr>
      <w:r>
        <w:rPr>
          <w:rFonts w:ascii="宋体" w:hAnsi="宋体" w:eastAsia="宋体" w:cs="宋体"/>
          <w:color w:val="000"/>
          <w:sz w:val="28"/>
          <w:szCs w:val="28"/>
        </w:rPr>
        <w:t xml:space="preserve">（五）“两违”专项治理工作组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1、引导各类钢材、门窗、盖瓦、砂石等搬出场镇内经营。</w:t>
      </w:r>
    </w:p>
    <w:p>
      <w:pPr>
        <w:ind w:left="0" w:right="0" w:firstLine="560"/>
        <w:spacing w:before="450" w:after="450" w:line="312" w:lineRule="auto"/>
      </w:pPr>
      <w:r>
        <w:rPr>
          <w:rFonts w:ascii="宋体" w:hAnsi="宋体" w:eastAsia="宋体" w:cs="宋体"/>
          <w:color w:val="000"/>
          <w:sz w:val="28"/>
          <w:szCs w:val="28"/>
        </w:rPr>
        <w:t xml:space="preserve">2、规范集中建材市场；</w:t>
      </w:r>
    </w:p>
    <w:p>
      <w:pPr>
        <w:ind w:left="0" w:right="0" w:firstLine="560"/>
        <w:spacing w:before="450" w:after="450" w:line="312" w:lineRule="auto"/>
      </w:pPr>
      <w:r>
        <w:rPr>
          <w:rFonts w:ascii="宋体" w:hAnsi="宋体" w:eastAsia="宋体" w:cs="宋体"/>
          <w:color w:val="000"/>
          <w:sz w:val="28"/>
          <w:szCs w:val="28"/>
        </w:rPr>
        <w:t xml:space="preserve">3、取缔入场口沿线建材占道堆放。</w:t>
      </w:r>
    </w:p>
    <w:p>
      <w:pPr>
        <w:ind w:left="0" w:right="0" w:firstLine="560"/>
        <w:spacing w:before="450" w:after="450" w:line="312" w:lineRule="auto"/>
      </w:pPr>
      <w:r>
        <w:rPr>
          <w:rFonts w:ascii="宋体" w:hAnsi="宋体" w:eastAsia="宋体" w:cs="宋体"/>
          <w:color w:val="000"/>
          <w:sz w:val="28"/>
          <w:szCs w:val="28"/>
        </w:rPr>
        <w:t xml:space="preserve">4、违法搭建建筑物、构筑物的，由镇国土办请示县房地产管理部门责令限期拆除，可处一万元以上十万元以下的罚款；当事人逾期未拆除的，请示县房地产管理部门可以申请县人民政府组织强制拆除。</w:t>
      </w:r>
    </w:p>
    <w:p>
      <w:pPr>
        <w:ind w:left="0" w:right="0" w:firstLine="560"/>
        <w:spacing w:before="450" w:after="450" w:line="312" w:lineRule="auto"/>
      </w:pPr>
      <w:r>
        <w:rPr>
          <w:rFonts w:ascii="宋体" w:hAnsi="宋体" w:eastAsia="宋体" w:cs="宋体"/>
          <w:color w:val="000"/>
          <w:sz w:val="28"/>
          <w:szCs w:val="28"/>
        </w:rPr>
        <w:t xml:space="preserve">5、对正在实施违法搭建建筑物、构筑物的，由镇国土办请示县房地产管理部门应当责令立即停止施工，可以暂扣施工工具、材料；拒不改正的，可以组织代为改正，代为改正的费用由当事人承担。</w:t>
      </w:r>
    </w:p>
    <w:p>
      <w:pPr>
        <w:ind w:left="0" w:right="0" w:firstLine="560"/>
        <w:spacing w:before="450" w:after="450" w:line="312" w:lineRule="auto"/>
      </w:pPr>
      <w:r>
        <w:rPr>
          <w:rFonts w:ascii="宋体" w:hAnsi="宋体" w:eastAsia="宋体" w:cs="宋体"/>
          <w:color w:val="000"/>
          <w:sz w:val="28"/>
          <w:szCs w:val="28"/>
        </w:rPr>
        <w:t xml:space="preserve">6、有违法建筑并结构相连的房屋，及时建议上级房地产登记机构不予办理房地产转移、抵押登记。</w:t>
      </w:r>
    </w:p>
    <w:p>
      <w:pPr>
        <w:ind w:left="0" w:right="0" w:firstLine="560"/>
        <w:spacing w:before="450" w:after="450" w:line="312" w:lineRule="auto"/>
      </w:pPr>
      <w:r>
        <w:rPr>
          <w:rFonts w:ascii="宋体" w:hAnsi="宋体" w:eastAsia="宋体" w:cs="宋体"/>
          <w:color w:val="000"/>
          <w:sz w:val="28"/>
          <w:szCs w:val="28"/>
        </w:rPr>
        <w:t xml:space="preserve">（六）社会治安专项治理工作组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成员：XX、综合行政执法办、社会治理办、XX派出所、XX法院、XX交警中队、XX市场监督管理所、XX国土所、XX建管所、XX镇中心医院、XX社区。</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1、不定期的组织民政办、扶贫办、派出所、各村支书等相关单位人员对茶馆，酒楼进行巡查（重点查处贫困户、低保户、党员、村社干部工作时间游手好闲打牌现象）。</w:t>
      </w:r>
    </w:p>
    <w:p>
      <w:pPr>
        <w:ind w:left="0" w:right="0" w:firstLine="560"/>
        <w:spacing w:before="450" w:after="450" w:line="312" w:lineRule="auto"/>
      </w:pPr>
      <w:r>
        <w:rPr>
          <w:rFonts w:ascii="宋体" w:hAnsi="宋体" w:eastAsia="宋体" w:cs="宋体"/>
          <w:color w:val="000"/>
          <w:sz w:val="28"/>
          <w:szCs w:val="28"/>
        </w:rPr>
        <w:t xml:space="preserve">2、坚持逢场日必巡的原则，加强对三个场镇治安巡逻，发动村组定期参加巡逻。</w:t>
      </w:r>
    </w:p>
    <w:p>
      <w:pPr>
        <w:ind w:left="0" w:right="0" w:firstLine="560"/>
        <w:spacing w:before="450" w:after="450" w:line="312" w:lineRule="auto"/>
      </w:pPr>
      <w:r>
        <w:rPr>
          <w:rFonts w:ascii="宋体" w:hAnsi="宋体" w:eastAsia="宋体" w:cs="宋体"/>
          <w:color w:val="000"/>
          <w:sz w:val="28"/>
          <w:szCs w:val="28"/>
        </w:rPr>
        <w:t xml:space="preserve">3、负责城镇秩序综合整治综合执法，及时发现并依法妥善处理整治工作的各类违规违纪事件，为整治工作顺利开展提供强有力的保障。</w:t>
      </w:r>
    </w:p>
    <w:p>
      <w:pPr>
        <w:ind w:left="0" w:right="0" w:firstLine="560"/>
        <w:spacing w:before="450" w:after="450" w:line="312" w:lineRule="auto"/>
      </w:pPr>
      <w:r>
        <w:rPr>
          <w:rFonts w:ascii="宋体" w:hAnsi="宋体" w:eastAsia="宋体" w:cs="宋体"/>
          <w:color w:val="000"/>
          <w:sz w:val="28"/>
          <w:szCs w:val="28"/>
        </w:rPr>
        <w:t xml:space="preserve">4、为治理工作提供法律支撑和司法解释。</w:t>
      </w:r>
    </w:p>
    <w:p>
      <w:pPr>
        <w:ind w:left="0" w:right="0" w:firstLine="560"/>
        <w:spacing w:before="450" w:after="450" w:line="312" w:lineRule="auto"/>
      </w:pPr>
      <w:r>
        <w:rPr>
          <w:rFonts w:ascii="宋体" w:hAnsi="宋体" w:eastAsia="宋体" w:cs="宋体"/>
          <w:color w:val="000"/>
          <w:sz w:val="28"/>
          <w:szCs w:val="28"/>
        </w:rPr>
        <w:t xml:space="preserve">（七）宣传发动工作组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场镇秩序整治工作开展前期，对居民、商户进行宣传动员，充分利用广播、电视、会议、标语、资料等媒体宣讲场镇秩序综合整治的意义、目的，对各阶段的工作进展进行通报（在人群集中场所，可以设置2-3面电子显示情况通报屏幕）。</w:t>
      </w:r>
    </w:p>
    <w:p>
      <w:pPr>
        <w:ind w:left="0" w:right="0" w:firstLine="560"/>
        <w:spacing w:before="450" w:after="450" w:line="312" w:lineRule="auto"/>
      </w:pPr>
      <w:r>
        <w:rPr>
          <w:rFonts w:ascii="宋体" w:hAnsi="宋体" w:eastAsia="宋体" w:cs="宋体"/>
          <w:color w:val="000"/>
          <w:sz w:val="28"/>
          <w:szCs w:val="28"/>
        </w:rPr>
        <w:t xml:space="preserve">2、场镇秩序整治工作中期，对不文明、不道德甚至违法的行为进行曝光；</w:t>
      </w:r>
    </w:p>
    <w:p>
      <w:pPr>
        <w:ind w:left="0" w:right="0" w:firstLine="560"/>
        <w:spacing w:before="450" w:after="450" w:line="312" w:lineRule="auto"/>
      </w:pPr>
      <w:r>
        <w:rPr>
          <w:rFonts w:ascii="宋体" w:hAnsi="宋体" w:eastAsia="宋体" w:cs="宋体"/>
          <w:color w:val="000"/>
          <w:sz w:val="28"/>
          <w:szCs w:val="28"/>
        </w:rPr>
        <w:t xml:space="preserve">3、场镇秩序整治工作巩固期，引导群众养成文明习惯，增强全镇人民的参与意识，革除生活陋习，自觉美化人居环境。</w:t>
      </w:r>
    </w:p>
    <w:p>
      <w:pPr>
        <w:ind w:left="0" w:right="0" w:firstLine="560"/>
        <w:spacing w:before="450" w:after="450" w:line="312" w:lineRule="auto"/>
      </w:pPr>
      <w:r>
        <w:rPr>
          <w:rFonts w:ascii="宋体" w:hAnsi="宋体" w:eastAsia="宋体" w:cs="宋体"/>
          <w:color w:val="000"/>
          <w:sz w:val="28"/>
          <w:szCs w:val="28"/>
        </w:rPr>
        <w:t xml:space="preserve">（八）监督执纪工作组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为确保整治工作顺利开展，督促各个小组推动既定工作；确保集中整治后不反弹，镇执纪工作组，不定时的组织交叉检查，并以街道为单位对检查结果进行通报，对在整治过程中恶意阻扰工作推进的党员、干部；对推进整治不力的工作人员；对划定的街道街长、责任单位、责任人对所在街道出现的违规违法行为发现不及时、处理不及时的，将视情节轻重、影响程度予以批评、通报。</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（一）摸底调查和宣传发动阶段（2025年7月-8月）</w:t>
      </w:r>
    </w:p>
    <w:p>
      <w:pPr>
        <w:ind w:left="0" w:right="0" w:firstLine="560"/>
        <w:spacing w:before="450" w:after="450" w:line="312" w:lineRule="auto"/>
      </w:pPr>
      <w:r>
        <w:rPr>
          <w:rFonts w:ascii="宋体" w:hAnsi="宋体" w:eastAsia="宋体" w:cs="宋体"/>
          <w:color w:val="000"/>
          <w:sz w:val="28"/>
          <w:szCs w:val="28"/>
        </w:rPr>
        <w:t xml:space="preserve">通过各种方式、各类媒介广泛宣传场镇秩序综合整治的意义、目的，宣讲各类政策，引导动员场镇内的所有商贩主动积极的配合场镇秩序整治工作，特别是对占道用机动车道、人行道及路口进行违法经营的行为，建筑材料、商品等乱堆乱放的行为，车辆乱停乱放的行为等，要对当事人开展细致的法律法规和政策制度教育，说服并督促其自觉整改前期的违规违法行为。全镇各级党员、领导、干部要对身边的不文明、不守法现象及时进行干预、制止，并对当事人进行劝导;面向全镇所有居民开展城乡环境保护、场镇秩序综合整治、思想道德品质提升等方面的知识和政策法规宣传教育，营造所有居民自觉遵守各类规章制度、自觉维护场镇秩序、自觉爱护环境的良社会氛围。各组组长组织人员根据职责，作好工作调研，进一步提出行之有效的工作措施。</w:t>
      </w:r>
    </w:p>
    <w:p>
      <w:pPr>
        <w:ind w:left="0" w:right="0" w:firstLine="560"/>
        <w:spacing w:before="450" w:after="450" w:line="312" w:lineRule="auto"/>
      </w:pPr>
      <w:r>
        <w:rPr>
          <w:rFonts w:ascii="宋体" w:hAnsi="宋体" w:eastAsia="宋体" w:cs="宋体"/>
          <w:color w:val="000"/>
          <w:sz w:val="28"/>
          <w:szCs w:val="28"/>
        </w:rPr>
        <w:t xml:space="preserve">（二）具体实施阶段（2025年9月至2025年2月）</w:t>
      </w:r>
    </w:p>
    <w:p>
      <w:pPr>
        <w:ind w:left="0" w:right="0" w:firstLine="560"/>
        <w:spacing w:before="450" w:after="450" w:line="312" w:lineRule="auto"/>
      </w:pPr>
      <w:r>
        <w:rPr>
          <w:rFonts w:ascii="宋体" w:hAnsi="宋体" w:eastAsia="宋体" w:cs="宋体"/>
          <w:color w:val="000"/>
          <w:sz w:val="28"/>
          <w:szCs w:val="28"/>
        </w:rPr>
        <w:t xml:space="preserve">由各个专项整治工作组牵头，对占道经营、乱停乱放、撑杆搭棚等现象进行集中整治，禁止一切流动摊贩沿街贩卖的行为;严防整治过程中可能出现的各种突发情况、安全事故等，加大对重点地区、重点人员的管理和引导，保障交通要道车辆和行人的通行安全，避免影响群众生产生活以及出行，保证重点区域的安全稳定，切实维护群众利益。</w:t>
      </w:r>
    </w:p>
    <w:p>
      <w:pPr>
        <w:ind w:left="0" w:right="0" w:firstLine="560"/>
        <w:spacing w:before="450" w:after="450" w:line="312" w:lineRule="auto"/>
      </w:pPr>
      <w:r>
        <w:rPr>
          <w:rFonts w:ascii="宋体" w:hAnsi="宋体" w:eastAsia="宋体" w:cs="宋体"/>
          <w:color w:val="000"/>
          <w:sz w:val="28"/>
          <w:szCs w:val="28"/>
        </w:rPr>
        <w:t xml:space="preserve">（三）巩固提升阶段（2025年3月至长期）</w:t>
      </w:r>
    </w:p>
    <w:p>
      <w:pPr>
        <w:ind w:left="0" w:right="0" w:firstLine="560"/>
        <w:spacing w:before="450" w:after="450" w:line="312" w:lineRule="auto"/>
      </w:pPr>
      <w:r>
        <w:rPr>
          <w:rFonts w:ascii="宋体" w:hAnsi="宋体" w:eastAsia="宋体" w:cs="宋体"/>
          <w:color w:val="000"/>
          <w:sz w:val="28"/>
          <w:szCs w:val="28"/>
        </w:rPr>
        <w:t xml:space="preserve">1、每条街道明确由所在社区负责，制定政府班子成员为街长，镇机关干部及责任单位负责人作为成员管理小组；</w:t>
      </w:r>
    </w:p>
    <w:p>
      <w:pPr>
        <w:ind w:left="0" w:right="0" w:firstLine="560"/>
        <w:spacing w:before="450" w:after="450" w:line="312" w:lineRule="auto"/>
      </w:pPr>
      <w:r>
        <w:rPr>
          <w:rFonts w:ascii="宋体" w:hAnsi="宋体" w:eastAsia="宋体" w:cs="宋体"/>
          <w:color w:val="000"/>
          <w:sz w:val="28"/>
          <w:szCs w:val="28"/>
        </w:rPr>
        <w:t xml:space="preserve">2、采取定期巡视、不定期交叉检查的方式，防止各类违规违法行为反弹；对XX街等重点区域实施重点监控，特别是每天上午要确保有相应的责任单位人员或劝导人员在场，保证对各类违规违法行为及时发现、立即整改，并开展对当事人的宣传劝导工作。</w:t>
      </w:r>
    </w:p>
    <w:p>
      <w:pPr>
        <w:ind w:left="0" w:right="0" w:firstLine="560"/>
        <w:spacing w:before="450" w:after="450" w:line="312" w:lineRule="auto"/>
      </w:pPr>
      <w:r>
        <w:rPr>
          <w:rFonts w:ascii="宋体" w:hAnsi="宋体" w:eastAsia="宋体" w:cs="宋体"/>
          <w:color w:val="000"/>
          <w:sz w:val="28"/>
          <w:szCs w:val="28"/>
        </w:rPr>
        <w:t xml:space="preserve">3、镇城乡环境综合治理领导小组将不定时的组织交叉检查，并以街道为单位对检查结果进行通报，责任单位、责任人对所在街道出现的违规违法行为发现不及时、处理不及时的，镇党委将视情节轻重、影响程度予以批评、通报。</w:t>
      </w:r>
    </w:p>
    <w:p>
      <w:pPr>
        <w:ind w:left="0" w:right="0" w:firstLine="560"/>
        <w:spacing w:before="450" w:after="450" w:line="312" w:lineRule="auto"/>
      </w:pPr>
      <w:r>
        <w:rPr>
          <w:rFonts w:ascii="宋体" w:hAnsi="宋体" w:eastAsia="宋体" w:cs="宋体"/>
          <w:color w:val="000"/>
          <w:sz w:val="28"/>
          <w:szCs w:val="28"/>
        </w:rPr>
        <w:t xml:space="preserve">4、镇成立场镇秩序综合管理巡逻队(兼职)，由XX任队长，XX任副队长，综合行政执法队、社会治理办公室、社区实职干部及居民小组长队员为成员;巡逻队实行定期(赶场天或重大节假日)和不定期的巡逻，特殊情况下队长可根据实际从镇机关各部门、镇直各单位及派出所、交警中队临时抽调人员参与不定期巡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统一思想，提高认识。场镇秩序现状严重影响了群众正常的生产生活，场镇秩序的乱象与地方社会事业发展水平格格不入，在群众怨声载道的同时，也制约了镇域经济的发展。为此，急需对场镇秩序进行综合整治，还群众一个整洁、有序、舒适、宜居的生活环境，营造良好的招商引资环境。全镇党员、领导、干部及广大群众务必立足大局、放眼长远、深刻认识、齐抓共管，为建设成渝中部县域经济示范镇，打造省级乡镇治理试点示范镇提供坚实的基本要素保障。</w:t>
      </w:r>
    </w:p>
    <w:p>
      <w:pPr>
        <w:ind w:left="0" w:right="0" w:firstLine="560"/>
        <w:spacing w:before="450" w:after="450" w:line="312" w:lineRule="auto"/>
      </w:pPr>
      <w:r>
        <w:rPr>
          <w:rFonts w:ascii="宋体" w:hAnsi="宋体" w:eastAsia="宋体" w:cs="宋体"/>
          <w:color w:val="000"/>
          <w:sz w:val="28"/>
          <w:szCs w:val="28"/>
        </w:rPr>
        <w:t xml:space="preserve">2、文明劝导，依法行政。在对违规违法行为进行处置时，要有客观的证据，以宣传教育及引导为主，同时为其提供相应的解决方案或经营场所，争取当事人的主动配合，依法依规，人性化的开展工作。</w:t>
      </w:r>
    </w:p>
    <w:p>
      <w:pPr>
        <w:ind w:left="0" w:right="0" w:firstLine="560"/>
        <w:spacing w:before="450" w:after="450" w:line="312" w:lineRule="auto"/>
      </w:pPr>
      <w:r>
        <w:rPr>
          <w:rFonts w:ascii="宋体" w:hAnsi="宋体" w:eastAsia="宋体" w:cs="宋体"/>
          <w:color w:val="000"/>
          <w:sz w:val="28"/>
          <w:szCs w:val="28"/>
        </w:rPr>
        <w:t xml:space="preserve">3、加强督查，严肃问责。在整治工作推动过程中的责任单位、责任人对所在街道出现的违规违法行为发现不及时、处理不及时的，将视情节轻重、影响程度予以批评、通报；对后期巩固、长效保持阶段，对责任主体落实管理责任不力，导致已整治的问题反弹的责任单位或责任人给与批评、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2025-04-26T22:14:42+08:00</dcterms:created>
  <dcterms:modified xsi:type="dcterms:W3CDTF">2025-04-26T22:14:42+08:00</dcterms:modified>
</cp:coreProperties>
</file>

<file path=docProps/custom.xml><?xml version="1.0" encoding="utf-8"?>
<Properties xmlns="http://schemas.openxmlformats.org/officeDocument/2006/custom-properties" xmlns:vt="http://schemas.openxmlformats.org/officeDocument/2006/docPropsVTypes"/>
</file>