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在春节上班收假收心会上的讲话</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春节上班收假收心会上的讲话为实现新年开门红打好底起好步开好局——在春节上班收假收心会上的讲话一年春作首，万事行为先。春节上班第一天，我们召开这次会议主要有三个用意：一是给大家拜个年，祝大家在新的一年里健康幸福、平安如意；二是给大家提个醒，...</w:t>
      </w:r>
    </w:p>
    <w:p>
      <w:pPr>
        <w:ind w:left="0" w:right="0" w:firstLine="560"/>
        <w:spacing w:before="450" w:after="450" w:line="312" w:lineRule="auto"/>
      </w:pPr>
      <w:r>
        <w:rPr>
          <w:rFonts w:ascii="宋体" w:hAnsi="宋体" w:eastAsia="宋体" w:cs="宋体"/>
          <w:color w:val="000"/>
          <w:sz w:val="28"/>
          <w:szCs w:val="28"/>
        </w:rPr>
        <w:t xml:space="preserve">在春节上班收假收心会上的讲话</w:t>
      </w:r>
    </w:p>
    <w:p>
      <w:pPr>
        <w:ind w:left="0" w:right="0" w:firstLine="560"/>
        <w:spacing w:before="450" w:after="450" w:line="312" w:lineRule="auto"/>
      </w:pPr>
      <w:r>
        <w:rPr>
          <w:rFonts w:ascii="宋体" w:hAnsi="宋体" w:eastAsia="宋体" w:cs="宋体"/>
          <w:color w:val="000"/>
          <w:sz w:val="28"/>
          <w:szCs w:val="28"/>
        </w:rPr>
        <w:t xml:space="preserve">为实现新年开门红打好底起好步开好局</w:t>
      </w:r>
    </w:p>
    <w:p>
      <w:pPr>
        <w:ind w:left="0" w:right="0" w:firstLine="560"/>
        <w:spacing w:before="450" w:after="450" w:line="312" w:lineRule="auto"/>
      </w:pPr>
      <w:r>
        <w:rPr>
          <w:rFonts w:ascii="宋体" w:hAnsi="宋体" w:eastAsia="宋体" w:cs="宋体"/>
          <w:color w:val="000"/>
          <w:sz w:val="28"/>
          <w:szCs w:val="28"/>
        </w:rPr>
        <w:t xml:space="preserve">——在春节上班收假收心会上的讲话</w:t>
      </w:r>
    </w:p>
    <w:p>
      <w:pPr>
        <w:ind w:left="0" w:right="0" w:firstLine="560"/>
        <w:spacing w:before="450" w:after="450" w:line="312" w:lineRule="auto"/>
      </w:pPr>
      <w:r>
        <w:rPr>
          <w:rFonts w:ascii="宋体" w:hAnsi="宋体" w:eastAsia="宋体" w:cs="宋体"/>
          <w:color w:val="000"/>
          <w:sz w:val="28"/>
          <w:szCs w:val="28"/>
        </w:rPr>
        <w:t xml:space="preserve">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一、不负春光起好步</w:t>
      </w:r>
    </w:p>
    <w:p>
      <w:pPr>
        <w:ind w:left="0" w:right="0" w:firstLine="560"/>
        <w:spacing w:before="450" w:after="450" w:line="312" w:lineRule="auto"/>
      </w:pPr>
      <w:r>
        <w:rPr>
          <w:rFonts w:ascii="宋体" w:hAnsi="宋体" w:eastAsia="宋体" w:cs="宋体"/>
          <w:color w:val="000"/>
          <w:sz w:val="28"/>
          <w:szCs w:val="28"/>
        </w:rPr>
        <w:t xml:space="preserve">☆年是全面贯彻党的十九大精神的开局之年，也是改革开放40周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2025-04-22T01:28:34+08:00</dcterms:created>
  <dcterms:modified xsi:type="dcterms:W3CDTF">2025-04-22T01:28:34+08:00</dcterms:modified>
</cp:coreProperties>
</file>

<file path=docProps/custom.xml><?xml version="1.0" encoding="utf-8"?>
<Properties xmlns="http://schemas.openxmlformats.org/officeDocument/2006/custom-properties" xmlns:vt="http://schemas.openxmlformats.org/officeDocument/2006/docPropsVTypes"/>
</file>