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党建知识应知应会</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建知识应知应会一、党的基础知识1．中国共产党成立时间。1921年7月1日。3．党的根本宗旨。全心全意为人民服务。4．入党誓词。我志愿加入中国共产党，拥护党的纲领，遵守党的章程，履行党员义务，执行党的决定，严守党的纪律，保守党的秘密，对党忠...</w:t>
      </w:r>
    </w:p>
    <w:p>
      <w:pPr>
        <w:ind w:left="0" w:right="0" w:firstLine="560"/>
        <w:spacing w:before="450" w:after="450" w:line="312" w:lineRule="auto"/>
      </w:pPr>
      <w:r>
        <w:rPr>
          <w:rFonts w:ascii="宋体" w:hAnsi="宋体" w:eastAsia="宋体" w:cs="宋体"/>
          <w:color w:val="000"/>
          <w:sz w:val="28"/>
          <w:szCs w:val="28"/>
        </w:rPr>
        <w:t xml:space="preserve">党建知识应知应会</w:t>
      </w:r>
    </w:p>
    <w:p>
      <w:pPr>
        <w:ind w:left="0" w:right="0" w:firstLine="560"/>
        <w:spacing w:before="450" w:after="450" w:line="312" w:lineRule="auto"/>
      </w:pPr>
      <w:r>
        <w:rPr>
          <w:rFonts w:ascii="宋体" w:hAnsi="宋体" w:eastAsia="宋体" w:cs="宋体"/>
          <w:color w:val="000"/>
          <w:sz w:val="28"/>
          <w:szCs w:val="28"/>
        </w:rPr>
        <w:t xml:space="preserve">一、党的基础知识</w:t>
      </w:r>
    </w:p>
    <w:p>
      <w:pPr>
        <w:ind w:left="0" w:right="0" w:firstLine="560"/>
        <w:spacing w:before="450" w:after="450" w:line="312" w:lineRule="auto"/>
      </w:pPr>
      <w:r>
        <w:rPr>
          <w:rFonts w:ascii="宋体" w:hAnsi="宋体" w:eastAsia="宋体" w:cs="宋体"/>
          <w:color w:val="000"/>
          <w:sz w:val="28"/>
          <w:szCs w:val="28"/>
        </w:rPr>
        <w:t xml:space="preserve">1．中国共产党成立时间。1921年7月1日。</w:t>
      </w:r>
    </w:p>
    <w:p>
      <w:pPr>
        <w:ind w:left="0" w:right="0" w:firstLine="560"/>
        <w:spacing w:before="450" w:after="450" w:line="312" w:lineRule="auto"/>
      </w:pPr>
      <w:r>
        <w:rPr>
          <w:rFonts w:ascii="宋体" w:hAnsi="宋体" w:eastAsia="宋体" w:cs="宋体"/>
          <w:color w:val="000"/>
          <w:sz w:val="28"/>
          <w:szCs w:val="28"/>
        </w:rPr>
        <w:t xml:space="preserve">3．党的根本宗旨。全心全意为人民服务。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4．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7．党的“三大优良作风”。理论联系实际、密切联系群众、批评和自我批评。</w:t>
      </w:r>
    </w:p>
    <w:p>
      <w:pPr>
        <w:ind w:left="0" w:right="0" w:firstLine="560"/>
        <w:spacing w:before="450" w:after="450" w:line="312" w:lineRule="auto"/>
      </w:pPr>
      <w:r>
        <w:rPr>
          <w:rFonts w:ascii="宋体" w:hAnsi="宋体" w:eastAsia="宋体" w:cs="宋体"/>
          <w:color w:val="000"/>
          <w:sz w:val="28"/>
          <w:szCs w:val="28"/>
        </w:rPr>
        <w:t xml:space="preserve">8．党的民主集中制的基本原则。党员个人服从党的组织，少数服从多数，下级组织服从上级组织，全党各个组织和全体党员服从党的全国代表大会和中央委员会。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10．党的思想路线基本内容。一切从实际出发，理论联系实际，实事求是，在实践中检验真理和发展真理。其精髓是，解放思想、实事求是、与时俱进。其实质和核心是，实事求是。</w:t>
      </w:r>
    </w:p>
    <w:p>
      <w:pPr>
        <w:ind w:left="0" w:right="0" w:firstLine="560"/>
        <w:spacing w:before="450" w:after="450" w:line="312" w:lineRule="auto"/>
      </w:pPr>
      <w:r>
        <w:rPr>
          <w:rFonts w:ascii="宋体" w:hAnsi="宋体" w:eastAsia="宋体" w:cs="宋体"/>
          <w:color w:val="000"/>
          <w:sz w:val="28"/>
          <w:szCs w:val="28"/>
        </w:rPr>
        <w:t xml:space="preserve">11．党支部七项组织生活制度。会议制度、党日制度、党课制度、报告工作制度、民主生活制度、党员汇报制度、民主评议党员制度。</w:t>
      </w:r>
    </w:p>
    <w:p>
      <w:pPr>
        <w:ind w:left="0" w:right="0" w:firstLine="560"/>
        <w:spacing w:before="450" w:after="450" w:line="312" w:lineRule="auto"/>
      </w:pPr>
      <w:r>
        <w:rPr>
          <w:rFonts w:ascii="宋体" w:hAnsi="宋体" w:eastAsia="宋体" w:cs="宋体"/>
          <w:color w:val="000"/>
          <w:sz w:val="28"/>
          <w:szCs w:val="28"/>
        </w:rPr>
        <w:t xml:space="preserve">12．“三会一课”制度。“三会”指定期召开支部党员大会（每季度1次）、党支部委员会（每月1次）和党小组会（每月1次），“一课”指按时上好党课（每季度上1次党课，领导干部每年至少为党员干部上1次党课）。</w:t>
      </w:r>
    </w:p>
    <w:p>
      <w:pPr>
        <w:ind w:left="0" w:right="0" w:firstLine="560"/>
        <w:spacing w:before="450" w:after="450" w:line="312" w:lineRule="auto"/>
      </w:pPr>
      <w:r>
        <w:rPr>
          <w:rFonts w:ascii="宋体" w:hAnsi="宋体" w:eastAsia="宋体" w:cs="宋体"/>
          <w:color w:val="000"/>
          <w:sz w:val="28"/>
          <w:szCs w:val="28"/>
        </w:rPr>
        <w:t xml:space="preserve">13．“三严三实”。严以修身、严以用权、严以律己；谋事要实、创业要实、做人要实。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14．“两学一做”学习教育。学党章党规、学系列讲话，做合格党员。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15．“四个意识”。政治意识、大局意识、核心意识、看齐意识。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17．“四讲四有”。讲政治、有信念，讲规矩、有纪律，讲道德、有品行，讲奉献、有作为。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18．党的“四条路线”。政治路线、思想路线、组织路线、群众路线。</w:t>
      </w:r>
    </w:p>
    <w:p>
      <w:pPr>
        <w:ind w:left="0" w:right="0" w:firstLine="560"/>
        <w:spacing w:before="450" w:after="450" w:line="312" w:lineRule="auto"/>
      </w:pPr>
      <w:r>
        <w:rPr>
          <w:rFonts w:ascii="宋体" w:hAnsi="宋体" w:eastAsia="宋体" w:cs="宋体"/>
          <w:color w:val="000"/>
          <w:sz w:val="28"/>
          <w:szCs w:val="28"/>
        </w:rPr>
        <w:t xml:space="preserve">19．党的群众路线。一切为了群众，一切依靠群众，从群众中来，到群众中去，把党的正确主张变为群众的自觉行动。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20．“四个合格”。政治合格、执行纪律合格、品德合格、发挥作用合格。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21．党的领导。主要是政治、思想和组织的领导。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22．党内政治生活“四性”。政治性、时代性、原则性、战斗性。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23．党面临的“四大危险”。精神懈怠危险、能力不足危险、脱离群众危险、消极腐败危险。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24．党面临的“四大考验”。执政考验、改革开放考验、市场经济考验、外部环境考验。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25．“三型”政党。学习型、服务型、创新型</w:t>
      </w:r>
    </w:p>
    <w:p>
      <w:pPr>
        <w:ind w:left="0" w:right="0" w:firstLine="560"/>
        <w:spacing w:before="450" w:after="450" w:line="312" w:lineRule="auto"/>
      </w:pPr>
      <w:r>
        <w:rPr>
          <w:rFonts w:ascii="宋体" w:hAnsi="宋体" w:eastAsia="宋体" w:cs="宋体"/>
          <w:color w:val="000"/>
          <w:sz w:val="28"/>
          <w:szCs w:val="28"/>
        </w:rPr>
        <w:t xml:space="preserve">26．防止和反对“六个主义”“两种文化”。把党的政治建设摆在首位。坚决防止和反对个人主义、分散主义、自由主义、本位主义、好人主义，坚决防止和反对宗派主义、圈子文化、码头文化。</w:t>
      </w:r>
    </w:p>
    <w:p>
      <w:pPr>
        <w:ind w:left="0" w:right="0" w:firstLine="560"/>
        <w:spacing w:before="450" w:after="450" w:line="312" w:lineRule="auto"/>
      </w:pPr>
      <w:r>
        <w:rPr>
          <w:rFonts w:ascii="宋体" w:hAnsi="宋体" w:eastAsia="宋体" w:cs="宋体"/>
          <w:color w:val="000"/>
          <w:sz w:val="28"/>
          <w:szCs w:val="28"/>
        </w:rPr>
        <w:t xml:space="preserve">27．好干部“五条标准”。信念坚定、为民服务、勤政务实、敢于担当、清正廉洁。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28．服务型党组织建设内容。服务发展、服务社会、服务群众、服务党员。</w:t>
      </w:r>
    </w:p>
    <w:p>
      <w:pPr>
        <w:ind w:left="0" w:right="0" w:firstLine="560"/>
        <w:spacing w:before="450" w:after="450" w:line="312" w:lineRule="auto"/>
      </w:pPr>
      <w:r>
        <w:rPr>
          <w:rFonts w:ascii="宋体" w:hAnsi="宋体" w:eastAsia="宋体" w:cs="宋体"/>
          <w:color w:val="000"/>
          <w:sz w:val="28"/>
          <w:szCs w:val="28"/>
        </w:rPr>
        <w:t xml:space="preserve">29．非公有制经济组织和社会组织“双强六好”。双强：发展强、党建强；六好：生产经营好、企业文化好、劳动关系好、党组织班子好、党员队伍好、社会反映好。</w:t>
      </w:r>
    </w:p>
    <w:p>
      <w:pPr>
        <w:ind w:left="0" w:right="0" w:firstLine="560"/>
        <w:spacing w:before="450" w:after="450" w:line="312" w:lineRule="auto"/>
      </w:pPr>
      <w:r>
        <w:rPr>
          <w:rFonts w:ascii="宋体" w:hAnsi="宋体" w:eastAsia="宋体" w:cs="宋体"/>
          <w:color w:val="000"/>
          <w:sz w:val="28"/>
          <w:szCs w:val="28"/>
        </w:rPr>
        <w:t xml:space="preserve">30．社会主义核心价值。观富强、民主、文明、和谐（是国家层面的价值目标）；自由、平等、公正、法治（是社会层面的价值取向）；爱国、敬业、诚信、友善（是公民个人层面的价值准则）。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31．新时代党的建设总要求。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32．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二、党风廉政建设基础知识</w:t>
      </w:r>
    </w:p>
    <w:p>
      <w:pPr>
        <w:ind w:left="0" w:right="0" w:firstLine="560"/>
        <w:spacing w:before="450" w:after="450" w:line="312" w:lineRule="auto"/>
      </w:pPr>
      <w:r>
        <w:rPr>
          <w:rFonts w:ascii="宋体" w:hAnsi="宋体" w:eastAsia="宋体" w:cs="宋体"/>
          <w:color w:val="000"/>
          <w:sz w:val="28"/>
          <w:szCs w:val="28"/>
        </w:rPr>
        <w:t xml:space="preserve">33．“四风”。形式主义、官僚主义、享乐主义、奢靡之风。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34．“十六字”方针。标本兼治、综合治理、惩防并举、注重预防。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35．党的“六大纪律”。政治纪律、组织纪律、廉洁纪律、工作纪律、群众纪律、生活纪律。</w:t>
      </w:r>
    </w:p>
    <w:p>
      <w:pPr>
        <w:ind w:left="0" w:right="0" w:firstLine="560"/>
        <w:spacing w:before="450" w:after="450" w:line="312" w:lineRule="auto"/>
      </w:pPr>
      <w:r>
        <w:rPr>
          <w:rFonts w:ascii="宋体" w:hAnsi="宋体" w:eastAsia="宋体" w:cs="宋体"/>
          <w:color w:val="000"/>
          <w:sz w:val="28"/>
          <w:szCs w:val="28"/>
        </w:rPr>
        <w:t xml:space="preserve">36．从严治党的“五项要求”。严格按照党章办事，按党的制度和规定办事；对党员特别是领导干部严格要求，严格教育，严格管理，严格监督；在党内生活中讲党性，讲原则，开展积极的思想斗争，弘扬正气，反对歪风；严格按党章规定的标准发展党员，严肃处置不合格党员；严格执行党的纪律，坚持在纪律面前人人平等。</w:t>
      </w:r>
    </w:p>
    <w:p>
      <w:pPr>
        <w:ind w:left="0" w:right="0" w:firstLine="560"/>
        <w:spacing w:before="450" w:after="450" w:line="312" w:lineRule="auto"/>
      </w:pPr>
      <w:r>
        <w:rPr>
          <w:rFonts w:ascii="宋体" w:hAnsi="宋体" w:eastAsia="宋体" w:cs="宋体"/>
          <w:color w:val="000"/>
          <w:sz w:val="28"/>
          <w:szCs w:val="28"/>
        </w:rPr>
        <w:t xml:space="preserve">37．党风廉政建设责任制。各级党委（党组）、政府（行政）及其职能部门的领导班子、领导干部在党风廉政建设中应当承担责任的制度。</w:t>
      </w:r>
    </w:p>
    <w:p>
      <w:pPr>
        <w:ind w:left="0" w:right="0" w:firstLine="560"/>
        <w:spacing w:before="450" w:after="450" w:line="312" w:lineRule="auto"/>
      </w:pPr>
      <w:r>
        <w:rPr>
          <w:rFonts w:ascii="宋体" w:hAnsi="宋体" w:eastAsia="宋体" w:cs="宋体"/>
          <w:color w:val="000"/>
          <w:sz w:val="28"/>
          <w:szCs w:val="28"/>
        </w:rPr>
        <w:t xml:space="preserve">38．党风廉政建设责任制的责任主体。各级党政领导班子及其成员，领导班子中的正职为本地区、本部门、本单位党风廉政建设第一责任人。</w:t>
      </w:r>
    </w:p>
    <w:p>
      <w:pPr>
        <w:ind w:left="0" w:right="0" w:firstLine="560"/>
        <w:spacing w:before="450" w:after="450" w:line="312" w:lineRule="auto"/>
      </w:pPr>
      <w:r>
        <w:rPr>
          <w:rFonts w:ascii="宋体" w:hAnsi="宋体" w:eastAsia="宋体" w:cs="宋体"/>
          <w:color w:val="000"/>
          <w:sz w:val="28"/>
          <w:szCs w:val="28"/>
        </w:rPr>
        <w:t xml:space="preserve">39．“两个责任”。</w:t>
      </w:r>
    </w:p>
    <w:p>
      <w:pPr>
        <w:ind w:left="0" w:right="0" w:firstLine="560"/>
        <w:spacing w:before="450" w:after="450" w:line="312" w:lineRule="auto"/>
      </w:pPr>
      <w:r>
        <w:rPr>
          <w:rFonts w:ascii="宋体" w:hAnsi="宋体" w:eastAsia="宋体" w:cs="宋体"/>
          <w:color w:val="000"/>
          <w:sz w:val="28"/>
          <w:szCs w:val="28"/>
        </w:rPr>
        <w:t xml:space="preserve">党委主体责任和纪委监督责任。各级党委（党组）要切实担负党风廉政建设主体责任，各级纪委（纪检组）要承担监督责任。</w:t>
      </w:r>
    </w:p>
    <w:p>
      <w:pPr>
        <w:ind w:left="0" w:right="0" w:firstLine="560"/>
        <w:spacing w:before="450" w:after="450" w:line="312" w:lineRule="auto"/>
      </w:pPr>
      <w:r>
        <w:rPr>
          <w:rFonts w:ascii="宋体" w:hAnsi="宋体" w:eastAsia="宋体" w:cs="宋体"/>
          <w:color w:val="000"/>
          <w:sz w:val="28"/>
          <w:szCs w:val="28"/>
        </w:rPr>
        <w:t xml:space="preserve">40．“一岗双责”。在履行本职岗位管理职责的同时，还要对所在单位和分管领域的党风廉政建设负责。通俗地说，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41．八项规定。改进调查研究、精简会议活动、精简文件简报、规范出访活动、改进警卫工作、改进新闻报道、严格文稿发表、厉行勤俭节约。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42．“四种形态”。即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43．对党组织的三种问责方式。检查、通报、改组。</w:t>
      </w:r>
    </w:p>
    <w:p>
      <w:pPr>
        <w:ind w:left="0" w:right="0" w:firstLine="560"/>
        <w:spacing w:before="450" w:after="450" w:line="312" w:lineRule="auto"/>
      </w:pPr>
      <w:r>
        <w:rPr>
          <w:rFonts w:ascii="宋体" w:hAnsi="宋体" w:eastAsia="宋体" w:cs="宋体"/>
          <w:color w:val="000"/>
          <w:sz w:val="28"/>
          <w:szCs w:val="28"/>
        </w:rPr>
        <w:t xml:space="preserve">44．对党的领导干部的四种问责方式。通报、诫勉、组织调整或组织处理、纪律处分。</w:t>
      </w:r>
    </w:p>
    <w:p>
      <w:pPr>
        <w:ind w:left="0" w:right="0" w:firstLine="560"/>
        <w:spacing w:before="450" w:after="450" w:line="312" w:lineRule="auto"/>
      </w:pPr>
      <w:r>
        <w:rPr>
          <w:rFonts w:ascii="宋体" w:hAnsi="宋体" w:eastAsia="宋体" w:cs="宋体"/>
          <w:color w:val="000"/>
          <w:sz w:val="28"/>
          <w:szCs w:val="28"/>
        </w:rPr>
        <w:t xml:space="preserve">45．对党员的五种纪律处分。警告、严重警告、撤销党内职务、留党察看、开除党籍。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46．行政处分的六种种类。警告、记过、记大过、降级、撤职、开除。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47．“三重一大”制度。重大事项决策、重要干部任免、重要项目安排、大额资金的使用，必须经集体讨论做出决定的制度。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48．“两查两保”。查处不正之风、保障扶贫政策落实，查处腐败问题、保障扶贫资金安全。</w:t>
      </w:r>
    </w:p>
    <w:p>
      <w:pPr>
        <w:ind w:left="0" w:right="0" w:firstLine="560"/>
        <w:spacing w:before="450" w:after="450" w:line="312" w:lineRule="auto"/>
      </w:pPr>
      <w:r>
        <w:rPr>
          <w:rFonts w:ascii="宋体" w:hAnsi="宋体" w:eastAsia="宋体" w:cs="宋体"/>
          <w:color w:val="000"/>
          <w:sz w:val="28"/>
          <w:szCs w:val="28"/>
        </w:rPr>
        <w:t xml:space="preserve">49．党内监督的形式。对党员干部的党内监督包括党组织（含党员所在支部）的监督、党员群众的监督、党员干部相互之间的监督和专职机关的监督。</w:t>
      </w:r>
    </w:p>
    <w:p>
      <w:pPr>
        <w:ind w:left="0" w:right="0" w:firstLine="560"/>
        <w:spacing w:before="450" w:after="450" w:line="312" w:lineRule="auto"/>
      </w:pPr>
      <w:r>
        <w:rPr>
          <w:rFonts w:ascii="宋体" w:hAnsi="宋体" w:eastAsia="宋体" w:cs="宋体"/>
          <w:color w:val="000"/>
          <w:sz w:val="28"/>
          <w:szCs w:val="28"/>
        </w:rPr>
        <w:t xml:space="preserve">三、治国理政新理念</w:t>
      </w:r>
    </w:p>
    <w:p>
      <w:pPr>
        <w:ind w:left="0" w:right="0" w:firstLine="560"/>
        <w:spacing w:before="450" w:after="450" w:line="312" w:lineRule="auto"/>
      </w:pPr>
      <w:r>
        <w:rPr>
          <w:rFonts w:ascii="宋体" w:hAnsi="宋体" w:eastAsia="宋体" w:cs="宋体"/>
          <w:color w:val="000"/>
          <w:sz w:val="28"/>
          <w:szCs w:val="28"/>
        </w:rPr>
        <w:t xml:space="preserve">50．中国梦。实现中华民族伟大复兴，就是中华民族近代以来最伟大梦想。中国梦的基本内涵是国家富强、民族振兴、人民幸福。实现中国梦必须走中国道路，必须弘扬中国精神，必须凝聚中国力量。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51．“中国梦”的“三个共享”。生活在我们伟大祖国和伟大时代的中国人民，共同享有人生出彩的机会，共同享有梦想成真的机会，共同享有同祖国和时代一起成长与进步的机会。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52．“两个一百年”奋斗目标。在中国共产党成立一百年时全面建成小康社会，在新中国成立一百年时建成富强民主文明和谐美丽的社会主义现代化强国。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53．“四个全面”。全面建成小康社会、全面深化改革、全面依法治国、全面从严治党。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54．“五大发展理念”。创新、协调、绿色、开放、共享。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55．“五位一体”总体布局。经济建设、政治建设、文化建设、社会建设、生态文明建设。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56．“五大思维”。战略思维、历史思维、辩证思维、创新思维、底线思维。</w:t>
      </w:r>
    </w:p>
    <w:p>
      <w:pPr>
        <w:ind w:left="0" w:right="0" w:firstLine="560"/>
        <w:spacing w:before="450" w:after="450" w:line="312" w:lineRule="auto"/>
      </w:pPr>
      <w:r>
        <w:rPr>
          <w:rFonts w:ascii="宋体" w:hAnsi="宋体" w:eastAsia="宋体" w:cs="宋体"/>
          <w:color w:val="000"/>
          <w:sz w:val="28"/>
          <w:szCs w:val="28"/>
        </w:rPr>
        <w:t xml:space="preserve">57．人类命运共同体。指在追求本国利益时兼顾他国合理关切，在谋求本国发展中促进各国共同发展。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58．“一带一路”。“丝绸之路经济带”和“21世纪海上丝绸之路”。</w:t>
      </w:r>
    </w:p>
    <w:p>
      <w:pPr>
        <w:ind w:left="0" w:right="0" w:firstLine="560"/>
        <w:spacing w:before="450" w:after="450" w:line="312" w:lineRule="auto"/>
      </w:pPr>
      <w:r>
        <w:rPr>
          <w:rFonts w:ascii="宋体" w:hAnsi="宋体" w:eastAsia="宋体" w:cs="宋体"/>
          <w:color w:val="000"/>
          <w:sz w:val="28"/>
          <w:szCs w:val="28"/>
        </w:rPr>
        <w:t xml:space="preserve">59．“三共”原则。“一带一路”建设是系统性工程，要坚持共商、共建、共享原则。</w:t>
      </w:r>
    </w:p>
    <w:p>
      <w:pPr>
        <w:ind w:left="0" w:right="0" w:firstLine="560"/>
        <w:spacing w:before="450" w:after="450" w:line="312" w:lineRule="auto"/>
      </w:pPr>
      <w:r>
        <w:rPr>
          <w:rFonts w:ascii="宋体" w:hAnsi="宋体" w:eastAsia="宋体" w:cs="宋体"/>
          <w:color w:val="000"/>
          <w:sz w:val="28"/>
          <w:szCs w:val="28"/>
        </w:rPr>
        <w:t xml:space="preserve">60．“丝路精神”。丝路精神即丝绸之路精神的简称。树立“团结互信、平等互利、包容互鉴、合作共赢，不同种族、不同信仰、不同文化背景的国家可以共享和平，共同发展”的丝路精神。</w:t>
      </w:r>
    </w:p>
    <w:p>
      <w:pPr>
        <w:ind w:left="0" w:right="0" w:firstLine="560"/>
        <w:spacing w:before="450" w:after="450" w:line="312" w:lineRule="auto"/>
      </w:pPr>
      <w:r>
        <w:rPr>
          <w:rFonts w:ascii="宋体" w:hAnsi="宋体" w:eastAsia="宋体" w:cs="宋体"/>
          <w:color w:val="000"/>
          <w:sz w:val="28"/>
          <w:szCs w:val="28"/>
        </w:rPr>
        <w:t xml:space="preserve">61．兴国之魂。社会主义核心价值体系。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62．互联网+。通俗来说，“互联网+”就是“互联网+各个传统行业”，但这并不是简单的两者相加，而是利用信息通信技术以及互联网平台，让互联网与传统行业进行深度融合，创造新的发展生态。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63．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pPr>
        <w:ind w:left="0" w:right="0" w:firstLine="560"/>
        <w:spacing w:before="450" w:after="450" w:line="312" w:lineRule="auto"/>
      </w:pPr>
      <w:r>
        <w:rPr>
          <w:rFonts w:ascii="宋体" w:hAnsi="宋体" w:eastAsia="宋体" w:cs="宋体"/>
          <w:color w:val="000"/>
          <w:sz w:val="28"/>
          <w:szCs w:val="28"/>
        </w:rPr>
        <w:t xml:space="preserve">64．新旧动能转换“四新四化”。新旧动能转换的核心，就是通过发展新技术、新产业、新业态、新模式，实现产业智慧化、智慧产业化、跨界融合化、品牌高端化。</w:t>
      </w:r>
    </w:p>
    <w:p>
      <w:pPr>
        <w:ind w:left="0" w:right="0" w:firstLine="560"/>
        <w:spacing w:before="450" w:after="450" w:line="312" w:lineRule="auto"/>
      </w:pPr>
      <w:r>
        <w:rPr>
          <w:rFonts w:ascii="宋体" w:hAnsi="宋体" w:eastAsia="宋体" w:cs="宋体"/>
          <w:color w:val="000"/>
          <w:sz w:val="28"/>
          <w:szCs w:val="28"/>
        </w:rPr>
        <w:t xml:space="preserve">十九大主要提法</w:t>
      </w:r>
    </w:p>
    <w:p>
      <w:pPr>
        <w:ind w:left="0" w:right="0" w:firstLine="560"/>
        <w:spacing w:before="450" w:after="450" w:line="312" w:lineRule="auto"/>
      </w:pPr>
      <w:r>
        <w:rPr>
          <w:rFonts w:ascii="宋体" w:hAnsi="宋体" w:eastAsia="宋体" w:cs="宋体"/>
          <w:color w:val="000"/>
          <w:sz w:val="28"/>
          <w:szCs w:val="28"/>
        </w:rPr>
        <w:t xml:space="preserve">65．十九大主题。**，高举中国特色社会主义伟大旗帜，决胜全面建成小康社会，夺取新时代中国特色社会主义伟大胜利，为实现中华民族伟大复兴的中国梦不懈奋斗。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66．中国共产党人的**。为中国人民谋幸福，为中华民族谋复兴。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67．习近平新时代中国特色社会主义思想。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八个明确。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2）十四个坚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68．我国社会主要矛盾。人民日益增长的美好生活需要和不平衡不充分的发展之间的矛盾。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69．七大战略。科教兴国战略、人才强国战略、创新驱动发展战略、乡村振兴战略、区域协调发展战略、可持续发展战略、军民融合发展战略。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70．五个“更加自觉”。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71．“四个伟大”。即伟大梦想、伟大事业、伟大工程、伟大斗争。伟大梦想是目标，就是中华民族伟大复兴的中国梦。伟大事业是旗帜，就是中国特色社会主义事业。伟大工程是基石，就是进一步加强党的建设的一系列新举措。伟大斗争是精神，就是要勇于面对各种挑战、勇于处理各种矛盾、勇于解决各种问题。</w:t>
      </w:r>
    </w:p>
    <w:p>
      <w:pPr>
        <w:ind w:left="0" w:right="0" w:firstLine="560"/>
        <w:spacing w:before="450" w:after="450" w:line="312" w:lineRule="auto"/>
      </w:pPr>
      <w:r>
        <w:rPr>
          <w:rFonts w:ascii="宋体" w:hAnsi="宋体" w:eastAsia="宋体" w:cs="宋体"/>
          <w:color w:val="000"/>
          <w:sz w:val="28"/>
          <w:szCs w:val="28"/>
        </w:rPr>
        <w:t xml:space="preserve">72．“三个必须”。实现中国梦必须走中国道路、实现中国梦必须弘扬中国精神、实现中国梦必须凝聚中国力量。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73．“两个阶段”。第一个阶段，从2025年到2025年，在全面建成小康社会的基础上，再奋斗15年，基本实现社会主义现代化。第二个阶段，从2025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74．新时代、新使命、新征程。</w:t>
      </w:r>
    </w:p>
    <w:p>
      <w:pPr>
        <w:ind w:left="0" w:right="0" w:firstLine="560"/>
        <w:spacing w:before="450" w:after="450" w:line="312" w:lineRule="auto"/>
      </w:pPr>
      <w:r>
        <w:rPr>
          <w:rFonts w:ascii="宋体" w:hAnsi="宋体" w:eastAsia="宋体" w:cs="宋体"/>
          <w:color w:val="000"/>
          <w:sz w:val="28"/>
          <w:szCs w:val="28"/>
        </w:rPr>
        <w:t xml:space="preserve">（1）新时代。十九大报告提出了中国发展新的历史方位——中国特色社会主义进入了新时代。这是一个重大判断。</w:t>
      </w:r>
    </w:p>
    <w:p>
      <w:pPr>
        <w:ind w:left="0" w:right="0" w:firstLine="560"/>
        <w:spacing w:before="450" w:after="450" w:line="312" w:lineRule="auto"/>
      </w:pPr>
      <w:r>
        <w:rPr>
          <w:rFonts w:ascii="宋体" w:hAnsi="宋体" w:eastAsia="宋体" w:cs="宋体"/>
          <w:color w:val="000"/>
          <w:sz w:val="28"/>
          <w:szCs w:val="28"/>
        </w:rPr>
        <w:t xml:space="preserve">（2）新使命。十九大报告提出实现中华民族伟大复兴就是新时代中国共产党的历史使命，这也是近代以来中华民族最伟大的梦想。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（3）新征程。十九大报告提出，进入新时代，实现伟大梦想，必须进行伟大斗争、建设伟大工程、推进伟大事业。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四、区内新提法</w:t>
      </w:r>
    </w:p>
    <w:p>
      <w:pPr>
        <w:ind w:left="0" w:right="0" w:firstLine="560"/>
        <w:spacing w:before="450" w:after="450" w:line="312" w:lineRule="auto"/>
      </w:pPr>
      <w:r>
        <w:rPr>
          <w:rFonts w:ascii="宋体" w:hAnsi="宋体" w:eastAsia="宋体" w:cs="宋体"/>
          <w:color w:val="000"/>
          <w:sz w:val="28"/>
          <w:szCs w:val="28"/>
        </w:rPr>
        <w:t xml:space="preserve">75．自治区第十二次党代会提出的三大战略。创新驱动战略、脱贫富民战略、生态立区战略</w:t>
      </w:r>
    </w:p>
    <w:p>
      <w:pPr>
        <w:ind w:left="0" w:right="0" w:firstLine="560"/>
        <w:spacing w:before="450" w:after="450" w:line="312" w:lineRule="auto"/>
      </w:pPr>
      <w:r>
        <w:rPr>
          <w:rFonts w:ascii="宋体" w:hAnsi="宋体" w:eastAsia="宋体" w:cs="宋体"/>
          <w:color w:val="000"/>
          <w:sz w:val="28"/>
          <w:szCs w:val="28"/>
        </w:rPr>
        <w:t xml:space="preserve">76．自治区第十二次党代会提出的“两个先行区”“两个示范区”。打造西部地区转型发展先行区、打造西部地区生态文明建设先行区；打造全国团结民族进步示范区、打造全国脱贫攻坚示范区</w:t>
      </w:r>
    </w:p>
    <w:p>
      <w:pPr>
        <w:ind w:left="0" w:right="0" w:firstLine="560"/>
        <w:spacing w:before="450" w:after="450" w:line="312" w:lineRule="auto"/>
      </w:pPr>
      <w:r>
        <w:rPr>
          <w:rFonts w:ascii="宋体" w:hAnsi="宋体" w:eastAsia="宋体" w:cs="宋体"/>
          <w:color w:val="000"/>
          <w:sz w:val="28"/>
          <w:szCs w:val="28"/>
        </w:rPr>
        <w:t xml:space="preserve">77．“三大三强”。加大投入力度，强化基本保障；加大培训力度，增强能力素质；加大选拨力度，选优配强基层党组织书记。</w:t>
      </w:r>
    </w:p>
    <w:p>
      <w:pPr>
        <w:ind w:left="0" w:right="0" w:firstLine="560"/>
        <w:spacing w:before="450" w:after="450" w:line="312" w:lineRule="auto"/>
      </w:pPr>
      <w:r>
        <w:rPr>
          <w:rFonts w:ascii="宋体" w:hAnsi="宋体" w:eastAsia="宋体" w:cs="宋体"/>
          <w:color w:val="000"/>
          <w:sz w:val="28"/>
          <w:szCs w:val="28"/>
        </w:rPr>
        <w:t xml:space="preserve">78．农村“两个带头人”。党组织带头人和致富带头人。</w:t>
      </w:r>
    </w:p>
    <w:p>
      <w:pPr>
        <w:ind w:left="0" w:right="0" w:firstLine="560"/>
        <w:spacing w:before="450" w:after="450" w:line="312" w:lineRule="auto"/>
      </w:pPr>
      <w:r>
        <w:rPr>
          <w:rFonts w:ascii="宋体" w:hAnsi="宋体" w:eastAsia="宋体" w:cs="宋体"/>
          <w:color w:val="000"/>
          <w:sz w:val="28"/>
          <w:szCs w:val="28"/>
        </w:rPr>
        <w:t xml:space="preserve">79．党建“四个重要文件”。《关于激励干部想干事能干事干成事的若干意见》（宁党发〔2025〕22号）、《宁夏县（市、区）党政正职综合业绩考核评价办法（试行）》（宁党办〔2025〕78号）、《关于在全区村级党组织中开展“三大三强”促脱贫富民行动的实施意见》（宁党办〔2025〕74号）、《关于在全区农村基层推广“两个带头人”工程经验的意见》（宁党办〔2025〕75号）</w:t>
      </w:r>
    </w:p>
    <w:p>
      <w:pPr>
        <w:ind w:left="0" w:right="0" w:firstLine="560"/>
        <w:spacing w:before="450" w:after="450" w:line="312" w:lineRule="auto"/>
      </w:pPr>
      <w:r>
        <w:rPr>
          <w:rFonts w:ascii="宋体" w:hAnsi="宋体" w:eastAsia="宋体" w:cs="宋体"/>
          <w:color w:val="000"/>
          <w:sz w:val="28"/>
          <w:szCs w:val="28"/>
        </w:rPr>
        <w:t xml:space="preserve">80．建设“四个示范市”。建设西部地区绿色示范市、建设全国脱贫攻坚示范市、建设全国生态文明示范市、建设全国民族团结进步示范市。</w:t>
      </w:r>
    </w:p>
    <w:p>
      <w:pPr>
        <w:ind w:left="0" w:right="0" w:firstLine="560"/>
        <w:spacing w:before="450" w:after="450" w:line="312" w:lineRule="auto"/>
      </w:pPr>
      <w:r>
        <w:rPr>
          <w:rFonts w:ascii="宋体" w:hAnsi="宋体" w:eastAsia="宋体" w:cs="宋体"/>
          <w:color w:val="000"/>
          <w:sz w:val="28"/>
          <w:szCs w:val="28"/>
        </w:rPr>
        <w:t xml:space="preserve">81．打好“六场硬仗”。打好脱贫富民决胜战，打好创新驱动攻坚战，打好生态环境保卫战，打好城乡统筹大会战，打好民生改善持久战，打好改革开放突围战。</w:t>
      </w:r>
    </w:p>
    <w:p>
      <w:pPr>
        <w:ind w:left="0" w:right="0" w:firstLine="560"/>
        <w:spacing w:before="450" w:after="450" w:line="312" w:lineRule="auto"/>
      </w:pPr>
      <w:r>
        <w:rPr>
          <w:rFonts w:ascii="宋体" w:hAnsi="宋体" w:eastAsia="宋体" w:cs="宋体"/>
          <w:color w:val="000"/>
          <w:sz w:val="28"/>
          <w:szCs w:val="28"/>
        </w:rPr>
        <w:t xml:space="preserve">82．全区人才工作“九个一”目标。新培养1000名以上高层次人才，新引进1000名以上高层次人才，新培养1000名企业经营管理人才，培养</w:t>
      </w:r>
    </w:p>
    <w:p>
      <w:pPr>
        <w:ind w:left="0" w:right="0" w:firstLine="560"/>
        <w:spacing w:before="450" w:after="450" w:line="312" w:lineRule="auto"/>
      </w:pPr>
      <w:r>
        <w:rPr>
          <w:rFonts w:ascii="宋体" w:hAnsi="宋体" w:eastAsia="宋体" w:cs="宋体"/>
          <w:color w:val="000"/>
          <w:sz w:val="28"/>
          <w:szCs w:val="28"/>
        </w:rPr>
        <w:t xml:space="preserve">“双创”人才达到10万名以上，培养高技能人才达到10万名以上，建成100个左右科技创新平台，打造100个左右在西部地区具有比较优势的“人才小高地”，实施10个重点优势产业人才支持计划。通过培养引进壮大人才队伍，实现全区人才总量接近100万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2025-04-27T11:55:54+08:00</dcterms:created>
  <dcterms:modified xsi:type="dcterms:W3CDTF">2025-04-27T11:55:54+08:00</dcterms:modified>
</cp:coreProperties>
</file>

<file path=docProps/custom.xml><?xml version="1.0" encoding="utf-8"?>
<Properties xmlns="http://schemas.openxmlformats.org/officeDocument/2006/custom-properties" xmlns:vt="http://schemas.openxmlformats.org/officeDocument/2006/docPropsVTypes"/>
</file>