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《变革社会中的政治秩序》读书笔记</w:t>
      </w:r>
      <w:bookmarkEnd w:id="1"/>
    </w:p>
    <w:p>
      <w:pPr>
        <w:jc w:val="center"/>
        <w:spacing w:before="0" w:after="450"/>
      </w:pPr>
      <w:r>
        <w:rPr>
          <w:rFonts w:ascii="Arial" w:hAnsi="Arial" w:eastAsia="Arial" w:cs="Arial"/>
          <w:color w:val="999999"/>
          <w:sz w:val="20"/>
          <w:szCs w:val="20"/>
        </w:rPr>
        <w:t xml:space="preserve">来源：网络  作者：静默星光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变革社会中的政治秩序》读后感《变革社会的政治秩序》是亨廷顿在20世纪60年代的一部关于政治发展理论方面的著作。其写作背景是二战后广大亚非拉新兴独立国家面临如何实现现代化的问题。亨廷顿在这本书中的一个核心思想是“秩序”和“稳定”。他指出：对...</w:t>
      </w:r>
    </w:p>
    <w:p>
      <w:pPr>
        <w:ind w:left="0" w:right="0" w:firstLine="560"/>
        <w:spacing w:before="450" w:after="450" w:line="312" w:lineRule="auto"/>
      </w:pPr>
      <w:r>
        <w:rPr>
          <w:rFonts w:ascii="宋体" w:hAnsi="宋体" w:eastAsia="宋体" w:cs="宋体"/>
          <w:color w:val="000"/>
          <w:sz w:val="28"/>
          <w:szCs w:val="28"/>
        </w:rPr>
        <w:t xml:space="preserve">《变革社会中的政治秩序》读后感</w:t>
      </w:r>
    </w:p>
    <w:p>
      <w:pPr>
        <w:ind w:left="0" w:right="0" w:firstLine="560"/>
        <w:spacing w:before="450" w:after="450" w:line="312" w:lineRule="auto"/>
      </w:pPr>
      <w:r>
        <w:rPr>
          <w:rFonts w:ascii="宋体" w:hAnsi="宋体" w:eastAsia="宋体" w:cs="宋体"/>
          <w:color w:val="000"/>
          <w:sz w:val="28"/>
          <w:szCs w:val="28"/>
        </w:rPr>
        <w:t xml:space="preserve">《变革社会的政治秩序》是亨廷顿在20世纪60年代的一部关于政治发展理论方面的著作。其写作背景是二战后广大亚非拉新兴独立国家面临如何实现现代化的问题。亨廷顿在这本书中的一个核心思想是“秩序”和“稳定”。他指出：对发展中国家来说，“首要问题不是自由，而是建立合法的公共秩序。人类可以无自由而有秩序，但不能无秩序而有自由”。他在书中大量国家历史事件的对比最终的目的也是在寻找现代化中的国家如何尽可能平稳地实现现代化的道路。他因此也被归为美国保守主义政治学的代表人物之一。</w:t>
      </w:r>
    </w:p>
    <w:p>
      <w:pPr>
        <w:ind w:left="0" w:right="0" w:firstLine="560"/>
        <w:spacing w:before="450" w:after="450" w:line="312" w:lineRule="auto"/>
      </w:pPr>
      <w:r>
        <w:rPr>
          <w:rFonts w:ascii="宋体" w:hAnsi="宋体" w:eastAsia="宋体" w:cs="宋体"/>
          <w:color w:val="000"/>
          <w:sz w:val="28"/>
          <w:szCs w:val="28"/>
        </w:rPr>
        <w:t xml:space="preserve">这本书共分为七章，第一章 是政治秩序和政治衰败。亨廷顿认为各国政治之间最重要的政治区别并不在于政府统治形式的不同，而在于政治统治程度的高低。他认为共产极权国家和西方自由国家都属于有效的政体，因为他们都具有政治上的一致性、一体性、合法性、组织性、高效和稳定的特点。由此也可以看出亨廷顿对政治秩序的强调。亨廷顿认为政治制度化水平可以用适应性、复杂性、自立性和凝聚性这四个标准来衡量。之后他阐述了在现代化过程会导致政治衰败。第二章 介绍了美国和欧洲的政治现代化并进行了比较。现代化包括三个组成部分：权力的合理化、结构的分化、参与的扩大化，而这三个部分的顺序在不同的国家也会不同。亨廷顿认为现代化有三种模式：欧洲大陆模式、英国模式、美国模式。在美国的现代化中，参与的扩大化先于权力的合理化和结构的分化，而在欧洲的现代化中则是相反。同时美国和欧洲的政治现代化和二战后那些国家的政治现代化又有所不同，美国和欧洲的现代化过程是漫长的而二战后新兴的独立国家却由于种种原因而面临着迅速的政治现代化，因此也会出现很多问题。第三章 是传统政体的政治变迁。主要比较了官僚制和封建制国家在现代化过程中各自的优缺点。第四章 是执政官统治和政治衰败。主要讲了从寡头的执政官统治到公民秩序的建立过程中军人所起的各种作用。第五章和第六章 分别讲了作为政治现代化的两种手段：革命和改革。第七章 突出介绍了政党在政治现代化中的作用。</w:t>
      </w:r>
    </w:p>
    <w:p>
      <w:pPr>
        <w:ind w:left="0" w:right="0" w:firstLine="560"/>
        <w:spacing w:before="450" w:after="450" w:line="312" w:lineRule="auto"/>
      </w:pPr>
      <w:r>
        <w:rPr>
          <w:rFonts w:ascii="宋体" w:hAnsi="宋体" w:eastAsia="宋体" w:cs="宋体"/>
          <w:color w:val="000"/>
          <w:sz w:val="28"/>
          <w:szCs w:val="28"/>
        </w:rPr>
        <w:t xml:space="preserve">亨廷顿使用的是历史比较法，运用其掌握的翔实的历史知识和当时的国际时事进行了深入的比较得出了很多独到的见解。比如：美国的政治体是在一个十分特殊的环境下成长的,对别的国家尤其是发展中国家没有普遍性;经济发展与政治稳定在一定时期呈负相关;把政治现代性和政治现代化的进程混为一谈是十分有害的,秩序是自由的前提,先存在权威才能限制权威;政治分野不在于政府的形式而在于政府的有效程度;旧时期落后的政治安排在新的时期可以化腐朽为神奇,等等。</w:t>
      </w:r>
    </w:p>
    <w:p>
      <w:pPr>
        <w:ind w:left="0" w:right="0" w:firstLine="560"/>
        <w:spacing w:before="450" w:after="450" w:line="312" w:lineRule="auto"/>
      </w:pPr>
      <w:r>
        <w:rPr>
          <w:rFonts w:ascii="宋体" w:hAnsi="宋体" w:eastAsia="宋体" w:cs="宋体"/>
          <w:color w:val="000"/>
          <w:sz w:val="28"/>
          <w:szCs w:val="28"/>
        </w:rPr>
        <w:t xml:space="preserve">这是我对这本书的一个总的理解。由于我们这个专题是腐败与反腐败，所以我接下去谈一谈这本书中我读出来的关于腐败的内容。</w:t>
      </w:r>
    </w:p>
    <w:p>
      <w:pPr>
        <w:ind w:left="0" w:right="0" w:firstLine="560"/>
        <w:spacing w:before="450" w:after="450" w:line="312" w:lineRule="auto"/>
      </w:pPr>
      <w:r>
        <w:rPr>
          <w:rFonts w:ascii="宋体" w:hAnsi="宋体" w:eastAsia="宋体" w:cs="宋体"/>
          <w:color w:val="000"/>
          <w:sz w:val="28"/>
          <w:szCs w:val="28"/>
        </w:rPr>
        <w:t xml:space="preserve">在社会转型期间，一方面面临着新生的利益的诱惑，另一方面是制度和法律的不完善。因此，往往为腐败提供了温床，所以腐败问题要引起重视。在这本书中针对性谈腐败的内容不多但是很经典。</w:t>
      </w:r>
    </w:p>
    <w:p>
      <w:pPr>
        <w:ind w:left="0" w:right="0" w:firstLine="560"/>
        <w:spacing w:before="450" w:after="450" w:line="312" w:lineRule="auto"/>
      </w:pPr>
      <w:r>
        <w:rPr>
          <w:rFonts w:ascii="宋体" w:hAnsi="宋体" w:eastAsia="宋体" w:cs="宋体"/>
          <w:color w:val="000"/>
          <w:sz w:val="28"/>
          <w:szCs w:val="28"/>
        </w:rPr>
        <w:t xml:space="preserve">1．亨廷顿在书中写道：“有证据表明，腐化的程度可能与迅速的社会经济现代化有着相当密切的关系。英国和美国的政治生活腐化的高峰期，与工业革命的冲击、新的财富和权力源泉的形成以及向政府提出新要求的新兴阶级的出现是同时发生的。”p59</w:t>
      </w:r>
    </w:p>
    <w:p>
      <w:pPr>
        <w:ind w:left="0" w:right="0" w:firstLine="560"/>
        <w:spacing w:before="450" w:after="450" w:line="312" w:lineRule="auto"/>
      </w:pPr>
      <w:r>
        <w:rPr>
          <w:rFonts w:ascii="宋体" w:hAnsi="宋体" w:eastAsia="宋体" w:cs="宋体"/>
          <w:color w:val="000"/>
          <w:sz w:val="28"/>
          <w:szCs w:val="28"/>
        </w:rPr>
        <w:t xml:space="preserve">2．腐化是衡量政体是否缺少有效的政治制度化的一个尺度。P60</w:t>
      </w:r>
    </w:p>
    <w:p>
      <w:pPr>
        <w:ind w:left="0" w:right="0" w:firstLine="560"/>
        <w:spacing w:before="450" w:after="450" w:line="312" w:lineRule="auto"/>
      </w:pPr>
      <w:r>
        <w:rPr>
          <w:rFonts w:ascii="宋体" w:hAnsi="宋体" w:eastAsia="宋体" w:cs="宋体"/>
          <w:color w:val="000"/>
          <w:sz w:val="28"/>
          <w:szCs w:val="28"/>
        </w:rPr>
        <w:t xml:space="preserve">3．在不同文化区域中，腐化现象的普遍程度也会不同。但在大多数文化区域中，腐化在现代化最剧烈的阶段更为盛行。</w:t>
      </w:r>
    </w:p>
    <w:p>
      <w:pPr>
        <w:ind w:left="0" w:right="0" w:firstLine="560"/>
        <w:spacing w:before="450" w:after="450" w:line="312" w:lineRule="auto"/>
      </w:pPr>
      <w:r>
        <w:rPr>
          <w:rFonts w:ascii="宋体" w:hAnsi="宋体" w:eastAsia="宋体" w:cs="宋体"/>
          <w:color w:val="000"/>
          <w:sz w:val="28"/>
          <w:szCs w:val="28"/>
        </w:rPr>
        <w:t xml:space="preserve">4．现代化产生腐化的原因：1.现代化包括社会基本价值观的变化。2.现代化中产生的新的财富拥有者通过钱权交易来进入政治系统或寻求方便。3.现代化通过扩大政治系统输出功能促进了腐化的产生。</w:t>
      </w:r>
    </w:p>
    <w:p>
      <w:pPr>
        <w:ind w:left="0" w:right="0" w:firstLine="560"/>
        <w:spacing w:before="450" w:after="450" w:line="312" w:lineRule="auto"/>
      </w:pPr>
      <w:r>
        <w:rPr>
          <w:rFonts w:ascii="宋体" w:hAnsi="宋体" w:eastAsia="宋体" w:cs="宋体"/>
          <w:color w:val="000"/>
          <w:sz w:val="28"/>
          <w:szCs w:val="28"/>
        </w:rPr>
        <w:t xml:space="preserve">5.法律增多的同时，腐化的可能性也会增加。亨廷顿认为在腐化泛滥的社会中，制定旨在消除腐化的严格法律，只会使腐化更为猖獗。</w:t>
      </w:r>
    </w:p>
    <w:p>
      <w:pPr>
        <w:ind w:left="0" w:right="0" w:firstLine="560"/>
        <w:spacing w:before="450" w:after="450" w:line="312" w:lineRule="auto"/>
      </w:pPr>
      <w:r>
        <w:rPr>
          <w:rFonts w:ascii="宋体" w:hAnsi="宋体" w:eastAsia="宋体" w:cs="宋体"/>
          <w:color w:val="000"/>
          <w:sz w:val="28"/>
          <w:szCs w:val="28"/>
        </w:rPr>
        <w:t xml:space="preserve">6.一个社会区分腐化和非腐化的能力的提高，便是现代化程度逐步接近现代性的标志。</w:t>
      </w:r>
    </w:p>
    <w:p>
      <w:pPr>
        <w:ind w:left="0" w:right="0" w:firstLine="560"/>
        <w:spacing w:before="450" w:after="450" w:line="312" w:lineRule="auto"/>
      </w:pPr>
      <w:r>
        <w:rPr>
          <w:rFonts w:ascii="宋体" w:hAnsi="宋体" w:eastAsia="宋体" w:cs="宋体"/>
          <w:color w:val="000"/>
          <w:sz w:val="28"/>
          <w:szCs w:val="28"/>
        </w:rPr>
        <w:t xml:space="preserve">7.现代化进城引起的腐化在中央集权的官僚制国家比在封建制国家更广泛。</w:t>
      </w:r>
    </w:p>
    <w:p>
      <w:pPr>
        <w:ind w:left="0" w:right="0" w:firstLine="560"/>
        <w:spacing w:before="450" w:after="450" w:line="312" w:lineRule="auto"/>
      </w:pPr>
      <w:r>
        <w:rPr>
          <w:rFonts w:ascii="宋体" w:hAnsi="宋体" w:eastAsia="宋体" w:cs="宋体"/>
          <w:color w:val="000"/>
          <w:sz w:val="28"/>
          <w:szCs w:val="28"/>
        </w:rPr>
        <w:t xml:space="preserve">8.阶级划分越鲜明的国家，政治腐化现象也越少</w:t>
      </w:r>
    </w:p>
    <w:p>
      <w:pPr>
        <w:ind w:left="0" w:right="0" w:firstLine="560"/>
        <w:spacing w:before="450" w:after="450" w:line="312" w:lineRule="auto"/>
      </w:pPr>
      <w:r>
        <w:rPr>
          <w:rFonts w:ascii="宋体" w:hAnsi="宋体" w:eastAsia="宋体" w:cs="宋体"/>
          <w:color w:val="000"/>
          <w:sz w:val="28"/>
          <w:szCs w:val="28"/>
        </w:rPr>
        <w:t xml:space="preserve">9.通过“钱”与“权”相互交换难度的不相等程度，腐化的具体形式各种各样。（传统国家与美国比较）</w:t>
      </w:r>
    </w:p>
    <w:p>
      <w:pPr>
        <w:ind w:left="0" w:right="0" w:firstLine="560"/>
        <w:spacing w:before="450" w:after="450" w:line="312" w:lineRule="auto"/>
      </w:pPr>
      <w:r>
        <w:rPr>
          <w:rFonts w:ascii="宋体" w:hAnsi="宋体" w:eastAsia="宋体" w:cs="宋体"/>
          <w:color w:val="000"/>
          <w:sz w:val="28"/>
          <w:szCs w:val="28"/>
        </w:rPr>
        <w:t xml:space="preserve">10.用财富谋取公职与用公职谋取财富都属于腐败，但我们似乎关注后者更多些。</w:t>
      </w:r>
    </w:p>
    <w:p>
      <w:pPr>
        <w:ind w:left="0" w:right="0" w:firstLine="560"/>
        <w:spacing w:before="450" w:after="450" w:line="312" w:lineRule="auto"/>
      </w:pPr>
      <w:r>
        <w:rPr>
          <w:rFonts w:ascii="宋体" w:hAnsi="宋体" w:eastAsia="宋体" w:cs="宋体"/>
          <w:color w:val="000"/>
          <w:sz w:val="28"/>
          <w:szCs w:val="28"/>
        </w:rPr>
        <w:t xml:space="preserve">11.外国人商业活动普遍的国家特别容易加剧腐化的程度。原因：1.外国人较少顾虑对他国政治制度的腐化</w:t>
      </w:r>
    </w:p>
    <w:p>
      <w:pPr>
        <w:ind w:left="0" w:right="0" w:firstLine="560"/>
        <w:spacing w:before="450" w:after="450" w:line="312" w:lineRule="auto"/>
      </w:pPr>
      <w:r>
        <w:rPr>
          <w:rFonts w:ascii="宋体" w:hAnsi="宋体" w:eastAsia="宋体" w:cs="宋体"/>
          <w:color w:val="000"/>
          <w:sz w:val="28"/>
          <w:szCs w:val="28"/>
        </w:rPr>
        <w:t xml:space="preserve">2.外国垄断经济使得本国人通过仕途发家。</w:t>
      </w:r>
    </w:p>
    <w:p>
      <w:pPr>
        <w:ind w:left="0" w:right="0" w:firstLine="560"/>
        <w:spacing w:before="450" w:after="450" w:line="312" w:lineRule="auto"/>
      </w:pPr>
      <w:r>
        <w:rPr>
          <w:rFonts w:ascii="宋体" w:hAnsi="宋体" w:eastAsia="宋体" w:cs="宋体"/>
          <w:color w:val="000"/>
          <w:sz w:val="28"/>
          <w:szCs w:val="28"/>
        </w:rPr>
        <w:t xml:space="preserve">12.腐化程度（腐化频率和腐化规模）。</w:t>
      </w:r>
    </w:p>
    <w:p>
      <w:pPr>
        <w:ind w:left="0" w:right="0" w:firstLine="560"/>
        <w:spacing w:before="450" w:after="450" w:line="312" w:lineRule="auto"/>
      </w:pPr>
      <w:r>
        <w:rPr>
          <w:rFonts w:ascii="宋体" w:hAnsi="宋体" w:eastAsia="宋体" w:cs="宋体"/>
          <w:color w:val="000"/>
          <w:sz w:val="28"/>
          <w:szCs w:val="28"/>
        </w:rPr>
        <w:t xml:space="preserve">无论哪种社会，腐化的 规模 都是随着一个人在科层等级或政治阶梯上地位的升高而增加的；在大多数政治体系中，居于政治权力和行政权力的下层，腐化行为的 频率 较高。结合腐化的规模和频率，则在权力阶梯中层次越高，腐化的程度越高。</w:t>
      </w:r>
    </w:p>
    <w:p>
      <w:pPr>
        <w:ind w:left="0" w:right="0" w:firstLine="560"/>
        <w:spacing w:before="450" w:after="450" w:line="312" w:lineRule="auto"/>
      </w:pPr>
      <w:r>
        <w:rPr>
          <w:rFonts w:ascii="宋体" w:hAnsi="宋体" w:eastAsia="宋体" w:cs="宋体"/>
          <w:color w:val="000"/>
          <w:sz w:val="28"/>
          <w:szCs w:val="28"/>
        </w:rPr>
        <w:t xml:space="preserve">13．腐败的另类思维。</w:t>
      </w:r>
    </w:p>
    <w:p>
      <w:pPr>
        <w:ind w:left="0" w:right="0" w:firstLine="560"/>
        <w:spacing w:before="450" w:after="450" w:line="312" w:lineRule="auto"/>
      </w:pPr>
      <w:r>
        <w:rPr>
          <w:rFonts w:ascii="宋体" w:hAnsi="宋体" w:eastAsia="宋体" w:cs="宋体"/>
          <w:color w:val="000"/>
          <w:sz w:val="28"/>
          <w:szCs w:val="28"/>
        </w:rPr>
        <w:t xml:space="preserve">正如政治参与的扩大所造成的腐化，会有助于将新社会群体引入政治体系一样，政府管理的增多所造成的腐化也可能会刺激经济发展。因为腐化可以成为打破阻碍经济发展的传统的法律或行政法规的一种手段。正如</w:t>
      </w:r>
    </w:p>
    <w:p>
      <w:pPr>
        <w:ind w:left="0" w:right="0" w:firstLine="560"/>
        <w:spacing w:before="450" w:after="450" w:line="312" w:lineRule="auto"/>
      </w:pPr>
      <w:r>
        <w:rPr>
          <w:rFonts w:ascii="宋体" w:hAnsi="宋体" w:eastAsia="宋体" w:cs="宋体"/>
          <w:color w:val="000"/>
          <w:sz w:val="28"/>
          <w:szCs w:val="28"/>
        </w:rPr>
        <w:t xml:space="preserve">维纳</w:t>
      </w:r>
    </w:p>
    <w:p>
      <w:pPr>
        <w:ind w:left="0" w:right="0" w:firstLine="560"/>
        <w:spacing w:before="450" w:after="450" w:line="312" w:lineRule="auto"/>
      </w:pPr>
      <w:r>
        <w:rPr>
          <w:rFonts w:ascii="宋体" w:hAnsi="宋体" w:eastAsia="宋体" w:cs="宋体"/>
          <w:color w:val="000"/>
          <w:sz w:val="28"/>
          <w:szCs w:val="28"/>
        </w:rPr>
        <w:t xml:space="preserve">在评论印度的情况时指出：“如果不是小费给复杂、僵硬的行政体制带来的一点弹性的话，许多经济活动都会瘫痪。”</w:t>
      </w:r>
    </w:p>
    <w:p>
      <w:pPr>
        <w:ind w:left="0" w:right="0" w:firstLine="560"/>
        <w:spacing w:before="450" w:after="450" w:line="312" w:lineRule="auto"/>
      </w:pPr>
      <w:r>
        <w:rPr>
          <w:rFonts w:ascii="宋体" w:hAnsi="宋体" w:eastAsia="宋体" w:cs="宋体"/>
          <w:color w:val="000"/>
          <w:sz w:val="28"/>
          <w:szCs w:val="28"/>
        </w:rPr>
        <w:t xml:space="preserve">甚至有人曾指出：诸如子埃及那样的社会中，政府减少腐化现象的尝试所带来的一个后果，是给经济发展设置了新的屏障。</w:t>
      </w:r>
    </w:p>
    <w:p>
      <w:pPr>
        <w:ind w:left="0" w:right="0" w:firstLine="560"/>
        <w:spacing w:before="450" w:after="450" w:line="312" w:lineRule="auto"/>
      </w:pPr>
      <w:r>
        <w:rPr>
          <w:rFonts w:ascii="宋体" w:hAnsi="宋体" w:eastAsia="宋体" w:cs="宋体"/>
          <w:color w:val="000"/>
          <w:sz w:val="28"/>
          <w:szCs w:val="28"/>
        </w:rPr>
        <w:t xml:space="preserve">就经济发展而言，如果政府是僵化和过于集权的，那么廉洁一点还不如腐化一点儿为好。对于一个相对没有腐化的社会（如一个传统规范仍十分强有力的传统社会）来说，一定程度的腐化可以使一个发达的传统社会有所改善；但一个腐化已很普遍的社会，却不会由于腐化的发展而得到改善。</w:t>
      </w:r>
    </w:p>
    <w:p>
      <w:pPr>
        <w:ind w:left="0" w:right="0" w:firstLine="560"/>
        <w:spacing w:before="450" w:after="450" w:line="312" w:lineRule="auto"/>
      </w:pPr>
      <w:r>
        <w:rPr>
          <w:rFonts w:ascii="宋体" w:hAnsi="宋体" w:eastAsia="宋体" w:cs="宋体"/>
          <w:color w:val="000"/>
          <w:sz w:val="28"/>
          <w:szCs w:val="28"/>
        </w:rPr>
        <w:t xml:space="preserve">腐化与政治发展背道而驰，然而在某些情况下，一定的腐化有助于政党的壮大，而对政治发展有推动作用。哈林顿指出：“一个政府的腐败将意味着另一个政府的诞生”同样，一个政府部门的腐化将有助于另一个政府部门的制度化。P70</w:t>
      </w:r>
    </w:p>
    <w:p>
      <w:pPr>
        <w:ind w:left="0" w:right="0" w:firstLine="560"/>
        <w:spacing w:before="450" w:after="450" w:line="312" w:lineRule="auto"/>
      </w:pPr>
      <w:r>
        <w:rPr>
          <w:rFonts w:ascii="宋体" w:hAnsi="宋体" w:eastAsia="宋体" w:cs="宋体"/>
          <w:color w:val="000"/>
          <w:sz w:val="28"/>
          <w:szCs w:val="28"/>
        </w:rPr>
        <w:t xml:space="preserve">14.腐败是政治意识和政治参与发展的产物。因此，从长远看，要减少腐败就要使这种参与组织化和程序化。</w:t>
      </w:r>
    </w:p>
    <w:p>
      <w:pPr>
        <w:ind w:left="0" w:right="0" w:firstLine="560"/>
        <w:spacing w:before="450" w:after="450" w:line="312" w:lineRule="auto"/>
      </w:pPr>
      <w:r>
        <w:rPr>
          <w:rFonts w:ascii="宋体" w:hAnsi="宋体" w:eastAsia="宋体" w:cs="宋体"/>
          <w:color w:val="000"/>
          <w:sz w:val="28"/>
          <w:szCs w:val="28"/>
        </w:rPr>
        <w:t xml:space="preserve">15.缺少组织性，缺少公认的权威模式以及社会集团间缺少稳定的关系，会造成腐化泛滥。某种政治组织可以行使有效的权威，可以造成一种超越于个人和社会集团利益之上的组织化的集团利益（“机构”、“组织”、“政党”）发展这种政治组织便可以减少腐化的机会。P71</w:t>
      </w:r>
    </w:p>
    <w:p>
      <w:pPr>
        <w:ind w:left="0" w:right="0" w:firstLine="560"/>
        <w:spacing w:before="450" w:after="450" w:line="312" w:lineRule="auto"/>
      </w:pPr>
      <w:r>
        <w:rPr>
          <w:rFonts w:ascii="宋体" w:hAnsi="宋体" w:eastAsia="宋体" w:cs="宋体"/>
          <w:color w:val="000"/>
          <w:sz w:val="28"/>
          <w:szCs w:val="28"/>
        </w:rPr>
        <w:t xml:space="preserve">16.在执政官式的政治制度中，缺乏有效的政治制度意味着权力是分散的，它是以多种形式和种种小的权力单位构成的……在执政官式的政治中，一种常见的现象是“背叛”。在制度化的体制下，政客在逐级登上权威阶梯时，会把对某一特殊社会的效忠，扩大到对整个政治制度和整个政治共同体的效忠。在执政官式的社会中，成功的政客仅仅把它的认同和效忠从一个集团转变到了另一个集团。……在一般情况下，个人在踏上财富和权力阶梯之后，便把对群众认同转变为对寡头的逢迎。他们已经被具有狭隘利益的社会势力所吸引或征服，而不再顾及以前曾忠诚过的利益。在一个制度化的公民政体中，升官会开阔其眼界，而在一个执政官式的社会中，升官则会缩小其眼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2025-04-20T21:30:05+08:00</dcterms:created>
  <dcterms:modified xsi:type="dcterms:W3CDTF">2025-04-20T21:30:05+08:00</dcterms:modified>
</cp:coreProperties>
</file>

<file path=docProps/custom.xml><?xml version="1.0" encoding="utf-8"?>
<Properties xmlns="http://schemas.openxmlformats.org/officeDocument/2006/custom-properties" xmlns:vt="http://schemas.openxmlformats.org/officeDocument/2006/docPropsVTypes"/>
</file>