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安装准备工区20**年安全目标责任书</w:t>
      </w:r>
      <w:bookmarkEnd w:id="1"/>
    </w:p>
    <w:p>
      <w:pPr>
        <w:jc w:val="center"/>
        <w:spacing w:before="0" w:after="450"/>
      </w:pPr>
      <w:r>
        <w:rPr>
          <w:rFonts w:ascii="Arial" w:hAnsi="Arial" w:eastAsia="Arial" w:cs="Arial"/>
          <w:color w:val="999999"/>
          <w:sz w:val="20"/>
          <w:szCs w:val="20"/>
        </w:rPr>
        <w:t xml:space="preserve">来源：网络  作者：心上人间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年安全目标责任书为认真贯彻落实“安全第一、预防为主、综合治理”的方针，强化和落实区队安全生产主体责任，加强安全管理工作，保障职工生命和企业财产安全，促进矿井持续健康发展，特签订20**年安全目标责任书。一、责任期限20**年1月1日...</w:t>
      </w:r>
    </w:p>
    <w:p>
      <w:pPr>
        <w:ind w:left="0" w:right="0" w:firstLine="560"/>
        <w:spacing w:before="450" w:after="450" w:line="312" w:lineRule="auto"/>
      </w:pPr>
      <w:r>
        <w:rPr>
          <w:rFonts w:ascii="宋体" w:hAnsi="宋体" w:eastAsia="宋体" w:cs="宋体"/>
          <w:color w:val="000"/>
          <w:sz w:val="28"/>
          <w:szCs w:val="28"/>
        </w:rPr>
        <w:t xml:space="preserve">20**年安全目标责任书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为认真贯彻落实“安全第一、预防为主、综合治理”的方针，强化和落实区队安全生产主体责任，加强安全管理工作，保障职工生命和企业财产安全，促进矿井持续健康发展，特签订20**年安全目标责任书。</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20**年1月1日至20**年 12月 31日。</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（一）强化安全责任落实，杜绝轻伤及以上人身事故和重大非人身事故，杜绝地面交通安全事故。努力降低事故率，确保实现安全生产。</w:t>
      </w:r>
    </w:p>
    <w:p>
      <w:pPr>
        <w:ind w:left="0" w:right="0" w:firstLine="560"/>
        <w:spacing w:before="450" w:after="450" w:line="312" w:lineRule="auto"/>
      </w:pPr>
      <w:r>
        <w:rPr>
          <w:rFonts w:ascii="宋体" w:hAnsi="宋体" w:eastAsia="宋体" w:cs="宋体"/>
          <w:color w:val="000"/>
          <w:sz w:val="28"/>
          <w:szCs w:val="28"/>
        </w:rPr>
        <w:t xml:space="preserve">（二）深化安全朴素质量标准化建设，确保实现动态达标。杜绝不合格品，工作面无重大安全隐患，争创月度安全质量“树优抓尾”优胜区队。</w:t>
      </w:r>
    </w:p>
    <w:p>
      <w:pPr>
        <w:ind w:left="0" w:right="0" w:firstLine="560"/>
        <w:spacing w:before="450" w:after="450" w:line="312" w:lineRule="auto"/>
      </w:pPr>
      <w:r>
        <w:rPr>
          <w:rFonts w:ascii="宋体" w:hAnsi="宋体" w:eastAsia="宋体" w:cs="宋体"/>
          <w:color w:val="000"/>
          <w:sz w:val="28"/>
          <w:szCs w:val="28"/>
        </w:rPr>
        <w:t xml:space="preserve">（三）“三违”控制在有效范围内，杜绝严重“三违”、群体违章和恶性违章现象，杜绝“三违”比率超标现象。</w:t>
      </w:r>
    </w:p>
    <w:p>
      <w:pPr>
        <w:ind w:left="0" w:right="0" w:firstLine="560"/>
        <w:spacing w:before="450" w:after="450" w:line="312" w:lineRule="auto"/>
      </w:pPr>
      <w:r>
        <w:rPr>
          <w:rFonts w:ascii="宋体" w:hAnsi="宋体" w:eastAsia="宋体" w:cs="宋体"/>
          <w:color w:val="000"/>
          <w:sz w:val="28"/>
          <w:szCs w:val="28"/>
        </w:rPr>
        <w:t xml:space="preserve">（四）严格执行矿规定的管理干部带班、跟班制度，按要求值班、跟班，完成下井、抓“三违”指标；严格抓好安全质量管理制度的落实。</w:t>
      </w:r>
    </w:p>
    <w:p>
      <w:pPr>
        <w:ind w:left="0" w:right="0" w:firstLine="560"/>
        <w:spacing w:before="450" w:after="450" w:line="312" w:lineRule="auto"/>
      </w:pPr>
      <w:r>
        <w:rPr>
          <w:rFonts w:ascii="宋体" w:hAnsi="宋体" w:eastAsia="宋体" w:cs="宋体"/>
          <w:color w:val="000"/>
          <w:sz w:val="28"/>
          <w:szCs w:val="28"/>
        </w:rPr>
        <w:t xml:space="preserve">（五）明确区队班组安全管理责任，认真履行岗位职责，抓好安全责任落实的考核监督，完善区队班组管理体系，筑牢基层安全防线。</w:t>
      </w:r>
    </w:p>
    <w:p>
      <w:pPr>
        <w:ind w:left="0" w:right="0" w:firstLine="560"/>
        <w:spacing w:before="450" w:after="450" w:line="312" w:lineRule="auto"/>
      </w:pPr>
      <w:r>
        <w:rPr>
          <w:rFonts w:ascii="宋体" w:hAnsi="宋体" w:eastAsia="宋体" w:cs="宋体"/>
          <w:color w:val="000"/>
          <w:sz w:val="28"/>
          <w:szCs w:val="28"/>
        </w:rPr>
        <w:t xml:space="preserve">（六）严抓作业规程和安全措施落实，真正体现“规程至上”，坚决按照规程措施要求进行施工。</w:t>
      </w:r>
    </w:p>
    <w:p>
      <w:pPr>
        <w:ind w:left="0" w:right="0" w:firstLine="560"/>
        <w:spacing w:before="450" w:after="450" w:line="312" w:lineRule="auto"/>
      </w:pPr>
      <w:r>
        <w:rPr>
          <w:rFonts w:ascii="宋体" w:hAnsi="宋体" w:eastAsia="宋体" w:cs="宋体"/>
          <w:color w:val="000"/>
          <w:sz w:val="28"/>
          <w:szCs w:val="28"/>
        </w:rPr>
        <w:t xml:space="preserve">（七）严格落实隐患排查治理制度，抓好重点隐患的治理，严抓隐患排查治理考核追究，切实做到不安全不生产。</w:t>
      </w:r>
    </w:p>
    <w:p>
      <w:pPr>
        <w:ind w:left="0" w:right="0" w:firstLine="560"/>
        <w:spacing w:before="450" w:after="450" w:line="312" w:lineRule="auto"/>
      </w:pPr>
      <w:r>
        <w:rPr>
          <w:rFonts w:ascii="宋体" w:hAnsi="宋体" w:eastAsia="宋体" w:cs="宋体"/>
          <w:color w:val="000"/>
          <w:sz w:val="28"/>
          <w:szCs w:val="28"/>
        </w:rPr>
        <w:t xml:space="preserve">（八）强化安全教育培训，提升全员综合素质,认真抓好职工的技术培训，着力提升职工的安全生产意识和现场操作能力。</w:t>
      </w:r>
    </w:p>
    <w:p>
      <w:pPr>
        <w:ind w:left="0" w:right="0" w:firstLine="560"/>
        <w:spacing w:before="450" w:after="450" w:line="312" w:lineRule="auto"/>
      </w:pPr>
      <w:r>
        <w:rPr>
          <w:rFonts w:ascii="宋体" w:hAnsi="宋体" w:eastAsia="宋体" w:cs="宋体"/>
          <w:color w:val="000"/>
          <w:sz w:val="28"/>
          <w:szCs w:val="28"/>
        </w:rPr>
        <w:t xml:space="preserve">（九）按照安撤计划，确保高质量完成各项生产任务。</w:t>
      </w:r>
    </w:p>
    <w:p>
      <w:pPr>
        <w:ind w:left="0" w:right="0" w:firstLine="560"/>
        <w:spacing w:before="450" w:after="450" w:line="312" w:lineRule="auto"/>
      </w:pPr>
      <w:r>
        <w:rPr>
          <w:rFonts w:ascii="宋体" w:hAnsi="宋体" w:eastAsia="宋体" w:cs="宋体"/>
          <w:color w:val="000"/>
          <w:sz w:val="28"/>
          <w:szCs w:val="28"/>
        </w:rPr>
        <w:t xml:space="preserve">三、考核规定</w:t>
      </w:r>
    </w:p>
    <w:p>
      <w:pPr>
        <w:ind w:left="0" w:right="0" w:firstLine="560"/>
        <w:spacing w:before="450" w:after="450" w:line="312" w:lineRule="auto"/>
      </w:pPr>
      <w:r>
        <w:rPr>
          <w:rFonts w:ascii="宋体" w:hAnsi="宋体" w:eastAsia="宋体" w:cs="宋体"/>
          <w:color w:val="000"/>
          <w:sz w:val="28"/>
          <w:szCs w:val="28"/>
        </w:rPr>
        <w:t xml:space="preserve">（一）单位出现轻伤事故，扣罚责任区队班子成员及责任班组正班组长月度安全风险抵押金返还额的20%。</w:t>
      </w:r>
    </w:p>
    <w:p>
      <w:pPr>
        <w:ind w:left="0" w:right="0" w:firstLine="560"/>
        <w:spacing w:before="450" w:after="450" w:line="312" w:lineRule="auto"/>
      </w:pPr>
      <w:r>
        <w:rPr>
          <w:rFonts w:ascii="宋体" w:hAnsi="宋体" w:eastAsia="宋体" w:cs="宋体"/>
          <w:color w:val="000"/>
          <w:sz w:val="28"/>
          <w:szCs w:val="28"/>
        </w:rPr>
        <w:t xml:space="preserve">（二）出现重伤事故，扣罚责任区队班子成员及责任班组正班组长当</w:t>
      </w:r>
    </w:p>
    <w:p>
      <w:pPr>
        <w:ind w:left="0" w:right="0" w:firstLine="560"/>
        <w:spacing w:before="450" w:after="450" w:line="312" w:lineRule="auto"/>
      </w:pPr>
      <w:r>
        <w:rPr>
          <w:rFonts w:ascii="宋体" w:hAnsi="宋体" w:eastAsia="宋体" w:cs="宋体"/>
          <w:color w:val="000"/>
          <w:sz w:val="28"/>
          <w:szCs w:val="28"/>
        </w:rPr>
        <w:t xml:space="preserve">月安全风险抵押金返还额的50%。</w:t>
      </w:r>
    </w:p>
    <w:p>
      <w:pPr>
        <w:ind w:left="0" w:right="0" w:firstLine="560"/>
        <w:spacing w:before="450" w:after="450" w:line="312" w:lineRule="auto"/>
      </w:pPr>
      <w:r>
        <w:rPr>
          <w:rFonts w:ascii="宋体" w:hAnsi="宋体" w:eastAsia="宋体" w:cs="宋体"/>
          <w:color w:val="000"/>
          <w:sz w:val="28"/>
          <w:szCs w:val="28"/>
        </w:rPr>
        <w:t xml:space="preserve">（三）发生死亡事故，取消全部当季安全风险抵押返还,并扣罚全部个人交纳的安全风险抵押本金。</w:t>
      </w:r>
    </w:p>
    <w:p>
      <w:pPr>
        <w:ind w:left="0" w:right="0" w:firstLine="560"/>
        <w:spacing w:before="450" w:after="450" w:line="312" w:lineRule="auto"/>
      </w:pPr>
      <w:r>
        <w:rPr>
          <w:rFonts w:ascii="宋体" w:hAnsi="宋体" w:eastAsia="宋体" w:cs="宋体"/>
          <w:color w:val="000"/>
          <w:sz w:val="28"/>
          <w:szCs w:val="28"/>
        </w:rPr>
        <w:t xml:space="preserve">（四）井下单位被矿停头停面的，扣罚区队“三大员”当月安全风险抵押金返还额的10%；被上级停头停面的，扣罚区队“三大员”当月安全风险抵押金返还额的20%。</w:t>
      </w:r>
    </w:p>
    <w:p>
      <w:pPr>
        <w:ind w:left="0" w:right="0" w:firstLine="560"/>
        <w:spacing w:before="450" w:after="450" w:line="312" w:lineRule="auto"/>
      </w:pPr>
      <w:r>
        <w:rPr>
          <w:rFonts w:ascii="宋体" w:hAnsi="宋体" w:eastAsia="宋体" w:cs="宋体"/>
          <w:color w:val="000"/>
          <w:sz w:val="28"/>
          <w:szCs w:val="28"/>
        </w:rPr>
        <w:t xml:space="preserve">（五）区队管理人员履职未按要求完成的，按照柴里煤矿《20**年安全管理工作意见》（柴煤字〔20**〕1号）执行。</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发生生产安全责任事故，根据《安全生产法》、“两高”《司法解释》、集团公司和上级相关规定，以及我矿《生产安全事故责任层级追究实施办法》，实行党政同责、一岗双责、失职追责，从严从重对生产安全责任事故的责任单位和相关责任人员进行问责追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（一）本责任书未尽事宜，按有关法规、集团公司《关于加强20**年安全生产管理工作的意见》(枣矿集团字〔20**〕1号)和柴里煤矿《20**年安全管理工作意见》（柴煤字〔20**〕1号）执行。</w:t>
      </w:r>
    </w:p>
    <w:p>
      <w:pPr>
        <w:ind w:left="0" w:right="0" w:firstLine="560"/>
        <w:spacing w:before="450" w:after="450" w:line="312" w:lineRule="auto"/>
      </w:pPr>
      <w:r>
        <w:rPr>
          <w:rFonts w:ascii="宋体" w:hAnsi="宋体" w:eastAsia="宋体" w:cs="宋体"/>
          <w:color w:val="000"/>
          <w:sz w:val="28"/>
          <w:szCs w:val="28"/>
        </w:rPr>
        <w:t xml:space="preserve">（二）本责任书一式两份，签订双方各执一份留存。</w:t>
      </w:r>
    </w:p>
    <w:p>
      <w:pPr>
        <w:ind w:left="0" w:right="0" w:firstLine="560"/>
        <w:spacing w:before="450" w:after="450" w:line="312" w:lineRule="auto"/>
      </w:pPr>
      <w:r>
        <w:rPr>
          <w:rFonts w:ascii="宋体" w:hAnsi="宋体" w:eastAsia="宋体" w:cs="宋体"/>
          <w:color w:val="000"/>
          <w:sz w:val="28"/>
          <w:szCs w:val="28"/>
        </w:rPr>
        <w:t xml:space="preserve">分管矿长（签字人）：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长（签字人）：</w:t>
      </w:r>
    </w:p>
    <w:p>
      <w:pPr>
        <w:ind w:left="0" w:right="0" w:firstLine="560"/>
        <w:spacing w:before="450" w:after="450" w:line="312" w:lineRule="auto"/>
      </w:pPr>
      <w:r>
        <w:rPr>
          <w:rFonts w:ascii="宋体" w:hAnsi="宋体" w:eastAsia="宋体" w:cs="宋体"/>
          <w:color w:val="000"/>
          <w:sz w:val="28"/>
          <w:szCs w:val="28"/>
        </w:rPr>
        <w:t xml:space="preserve">20**年1月**日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2025-04-03T12:04:26+08:00</dcterms:created>
  <dcterms:modified xsi:type="dcterms:W3CDTF">2025-04-03T12:04:26+08:00</dcterms:modified>
</cp:coreProperties>
</file>

<file path=docProps/custom.xml><?xml version="1.0" encoding="utf-8"?>
<Properties xmlns="http://schemas.openxmlformats.org/officeDocument/2006/custom-properties" xmlns:vt="http://schemas.openxmlformats.org/officeDocument/2006/docPropsVTypes"/>
</file>